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9" w:rsidRPr="00341067" w:rsidRDefault="004340A9" w:rsidP="004340A9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      </w:t>
      </w:r>
      <w:r w:rsidRPr="00B6602D">
        <w:rPr>
          <w:caps/>
          <w:color w:val="008000"/>
          <w:sz w:val="28"/>
          <w:szCs w:val="28"/>
        </w:rPr>
        <w:t xml:space="preserve">         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</w:p>
    <w:p w:rsidR="004340A9" w:rsidRPr="0009040D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4340A9" w:rsidRPr="0009040D" w:rsidRDefault="004340A9" w:rsidP="004340A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40A9" w:rsidRPr="00804CF3" w:rsidRDefault="004340A9" w:rsidP="004340A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0CB4">
        <w:rPr>
          <w:sz w:val="28"/>
          <w:szCs w:val="28"/>
        </w:rPr>
        <w:t>28</w:t>
      </w:r>
      <w:r w:rsidR="009E5E41">
        <w:rPr>
          <w:sz w:val="28"/>
          <w:szCs w:val="28"/>
        </w:rPr>
        <w:t xml:space="preserve"> .02.2020</w:t>
      </w:r>
      <w:r>
        <w:rPr>
          <w:sz w:val="28"/>
          <w:szCs w:val="28"/>
        </w:rPr>
        <w:t xml:space="preserve">г.  </w:t>
      </w:r>
      <w:r>
        <w:rPr>
          <w:sz w:val="28"/>
          <w:szCs w:val="28"/>
        </w:rPr>
        <w:tab/>
        <w:t xml:space="preserve">                                               </w:t>
      </w:r>
      <w:r w:rsidR="002A0730">
        <w:rPr>
          <w:sz w:val="28"/>
          <w:szCs w:val="28"/>
        </w:rPr>
        <w:t xml:space="preserve">                                 №12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4CF3">
        <w:rPr>
          <w:sz w:val="28"/>
          <w:szCs w:val="28"/>
        </w:rPr>
        <w:t xml:space="preserve">                    </w:t>
      </w:r>
    </w:p>
    <w:p w:rsidR="004340A9" w:rsidRDefault="004340A9" w:rsidP="004340A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4340A9" w:rsidRDefault="004340A9" w:rsidP="004340A9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>Об утверждении  отчета о реализации муниципальной программы «Устойч</w:t>
      </w:r>
      <w:r>
        <w:rPr>
          <w:b/>
          <w:sz w:val="28"/>
          <w:szCs w:val="28"/>
        </w:rPr>
        <w:t>и</w:t>
      </w:r>
      <w:r w:rsidRPr="005A763A">
        <w:rPr>
          <w:b/>
          <w:sz w:val="28"/>
          <w:szCs w:val="28"/>
        </w:rPr>
        <w:t xml:space="preserve">вое развитие экономической базы сельского поселения Сосновского муниципального образования» </w:t>
      </w:r>
      <w:r w:rsidR="009B5BD3">
        <w:rPr>
          <w:b/>
          <w:sz w:val="28"/>
          <w:szCs w:val="28"/>
        </w:rPr>
        <w:t>на период 2017- 2022</w:t>
      </w:r>
      <w:r>
        <w:rPr>
          <w:b/>
          <w:sz w:val="28"/>
          <w:szCs w:val="28"/>
        </w:rPr>
        <w:t xml:space="preserve"> годы </w:t>
      </w:r>
    </w:p>
    <w:p w:rsidR="004340A9" w:rsidRPr="005A763A" w:rsidRDefault="004340A9" w:rsidP="004340A9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2019</w:t>
      </w:r>
      <w:r w:rsidRPr="005A763A">
        <w:rPr>
          <w:b/>
          <w:sz w:val="28"/>
          <w:szCs w:val="28"/>
        </w:rPr>
        <w:t xml:space="preserve"> год </w:t>
      </w:r>
    </w:p>
    <w:p w:rsidR="004340A9" w:rsidRDefault="004340A9" w:rsidP="004340A9">
      <w:pPr>
        <w:spacing w:line="220" w:lineRule="auto"/>
        <w:ind w:firstLine="0"/>
        <w:jc w:val="right"/>
        <w:rPr>
          <w:sz w:val="28"/>
          <w:szCs w:val="28"/>
        </w:rPr>
      </w:pPr>
    </w:p>
    <w:p w:rsidR="004340A9" w:rsidRDefault="004340A9" w:rsidP="004340A9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 xml:space="preserve">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образования от 14.11.2013 года № 78,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4340A9" w:rsidRPr="00E70F64" w:rsidRDefault="004340A9" w:rsidP="004340A9">
      <w:pPr>
        <w:shd w:val="clear" w:color="auto" w:fill="FFFFFF"/>
        <w:ind w:firstLine="72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4340A9" w:rsidRPr="00CA1236" w:rsidRDefault="004340A9" w:rsidP="004340A9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</w:t>
      </w:r>
      <w:r w:rsidRPr="005A763A">
        <w:rPr>
          <w:sz w:val="28"/>
          <w:szCs w:val="28"/>
        </w:rPr>
        <w:t>Устойч</w:t>
      </w:r>
      <w:r>
        <w:rPr>
          <w:sz w:val="28"/>
          <w:szCs w:val="28"/>
        </w:rPr>
        <w:t>и</w:t>
      </w:r>
      <w:r w:rsidRPr="005A763A">
        <w:rPr>
          <w:sz w:val="28"/>
          <w:szCs w:val="28"/>
        </w:rPr>
        <w:t>вое развитие экономической базы сельского поселения Сосновского муниципального образования</w:t>
      </w:r>
      <w:r>
        <w:rPr>
          <w:sz w:val="24"/>
          <w:szCs w:val="24"/>
        </w:rPr>
        <w:t>»</w:t>
      </w:r>
      <w:r w:rsidR="009B5BD3">
        <w:rPr>
          <w:sz w:val="28"/>
          <w:szCs w:val="28"/>
        </w:rPr>
        <w:t xml:space="preserve"> на период 2017-2022</w:t>
      </w:r>
      <w:r>
        <w:rPr>
          <w:sz w:val="28"/>
          <w:szCs w:val="28"/>
        </w:rPr>
        <w:t xml:space="preserve"> годы за</w:t>
      </w:r>
      <w:r w:rsidRPr="00E724FA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</w:t>
      </w:r>
      <w:r w:rsidRPr="0084545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A1236">
        <w:rPr>
          <w:sz w:val="28"/>
          <w:szCs w:val="28"/>
        </w:rPr>
        <w:t>риложение 1).</w:t>
      </w:r>
    </w:p>
    <w:p w:rsidR="004340A9" w:rsidRPr="001E26C1" w:rsidRDefault="004340A9" w:rsidP="004340A9">
      <w:pPr>
        <w:numPr>
          <w:ilvl w:val="0"/>
          <w:numId w:val="1"/>
        </w:numPr>
        <w:spacing w:line="240" w:lineRule="auto"/>
        <w:ind w:left="0" w:firstLine="0"/>
        <w:rPr>
          <w:color w:val="5B9BD5"/>
          <w:sz w:val="28"/>
          <w:szCs w:val="28"/>
          <w:u w:val="single"/>
        </w:rPr>
      </w:pP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 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>
        <w:rPr>
          <w:sz w:val="28"/>
          <w:szCs w:val="28"/>
        </w:rPr>
        <w:t xml:space="preserve"> 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4340A9" w:rsidRPr="004840FA" w:rsidRDefault="004340A9" w:rsidP="004340A9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4340A9" w:rsidRDefault="004340A9" w:rsidP="004340A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340A9" w:rsidRDefault="004340A9" w:rsidP="004340A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 образования                                В.С. Мелентьев</w:t>
      </w:r>
    </w:p>
    <w:p w:rsidR="004340A9" w:rsidRPr="00524F57" w:rsidRDefault="004340A9" w:rsidP="004340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340A9" w:rsidRDefault="004340A9" w:rsidP="004340A9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       </w:t>
      </w:r>
    </w:p>
    <w:p w:rsidR="004340A9" w:rsidRPr="00C53E56" w:rsidRDefault="004340A9" w:rsidP="00C53E56">
      <w:pPr>
        <w:ind w:firstLine="0"/>
        <w:jc w:val="right"/>
        <w:rPr>
          <w:sz w:val="28"/>
        </w:rPr>
      </w:pPr>
      <w:r w:rsidRPr="00C53E56">
        <w:rPr>
          <w:sz w:val="24"/>
          <w:szCs w:val="24"/>
        </w:rPr>
        <w:lastRenderedPageBreak/>
        <w:t>УТВЕРЖДЕН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постановлением администрации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сельского поселения Сосновского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муниципального образования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от «</w:t>
      </w:r>
      <w:r w:rsidR="00590CB4">
        <w:rPr>
          <w:sz w:val="24"/>
          <w:szCs w:val="24"/>
        </w:rPr>
        <w:t>28</w:t>
      </w:r>
      <w:r w:rsidRPr="00C53E56">
        <w:rPr>
          <w:sz w:val="24"/>
          <w:szCs w:val="24"/>
        </w:rPr>
        <w:t xml:space="preserve"> » февраля 2020 г. №</w:t>
      </w:r>
      <w:r w:rsidR="00590CB4">
        <w:rPr>
          <w:sz w:val="24"/>
          <w:szCs w:val="24"/>
        </w:rPr>
        <w:t>12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Приложение 1</w:t>
      </w:r>
    </w:p>
    <w:p w:rsidR="004340A9" w:rsidRPr="00C53E56" w:rsidRDefault="004340A9" w:rsidP="00C53E56">
      <w:pPr>
        <w:rPr>
          <w:b/>
          <w:sz w:val="28"/>
          <w:szCs w:val="28"/>
        </w:rPr>
      </w:pPr>
      <w:r w:rsidRPr="00C53E56">
        <w:rPr>
          <w:b/>
          <w:bCs/>
          <w:sz w:val="28"/>
          <w:szCs w:val="28"/>
        </w:rPr>
        <w:t>Отчет о реализации муниципальной  программы «</w:t>
      </w:r>
      <w:r w:rsidRPr="00C53E56">
        <w:rPr>
          <w:b/>
          <w:sz w:val="28"/>
          <w:szCs w:val="28"/>
        </w:rPr>
        <w:t xml:space="preserve">Устойчивое развитие экономической базы сельского поселения Сосновского муниципального образования» </w:t>
      </w:r>
      <w:r w:rsidR="00FF24D3" w:rsidRPr="00C53E56">
        <w:rPr>
          <w:b/>
          <w:sz w:val="28"/>
          <w:szCs w:val="28"/>
        </w:rPr>
        <w:t xml:space="preserve"> на период 2017-2022</w:t>
      </w:r>
      <w:r w:rsidRPr="00C53E56">
        <w:rPr>
          <w:b/>
          <w:sz w:val="28"/>
          <w:szCs w:val="28"/>
        </w:rPr>
        <w:t xml:space="preserve"> годы за  2019 год</w:t>
      </w:r>
    </w:p>
    <w:p w:rsidR="004340A9" w:rsidRPr="00C53E56" w:rsidRDefault="004340A9" w:rsidP="00C53E56">
      <w:pPr>
        <w:rPr>
          <w:b/>
          <w:sz w:val="28"/>
          <w:szCs w:val="28"/>
        </w:rPr>
      </w:pPr>
    </w:p>
    <w:p w:rsidR="004340A9" w:rsidRPr="00C53E56" w:rsidRDefault="004340A9" w:rsidP="00C53E56">
      <w:pPr>
        <w:rPr>
          <w:b/>
          <w:bCs/>
        </w:rPr>
      </w:pPr>
    </w:p>
    <w:p w:rsidR="004340A9" w:rsidRPr="00C53E56" w:rsidRDefault="004340A9" w:rsidP="00C53E56">
      <w:pPr>
        <w:numPr>
          <w:ilvl w:val="0"/>
          <w:numId w:val="2"/>
        </w:numPr>
        <w:spacing w:line="220" w:lineRule="auto"/>
        <w:rPr>
          <w:sz w:val="28"/>
          <w:szCs w:val="28"/>
        </w:rPr>
      </w:pPr>
      <w:r w:rsidRPr="00C53E56">
        <w:rPr>
          <w:sz w:val="28"/>
          <w:szCs w:val="28"/>
        </w:rPr>
        <w:t>Краткое описание выполненных в отчетном году основных мероприятий, а также результатов, достигнутых в отчетном периоде</w:t>
      </w:r>
    </w:p>
    <w:p w:rsidR="004340A9" w:rsidRPr="00C53E56" w:rsidRDefault="004340A9" w:rsidP="00C53E56">
      <w:pPr>
        <w:ind w:firstLine="4536"/>
        <w:rPr>
          <w:sz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1985"/>
        <w:gridCol w:w="1276"/>
        <w:gridCol w:w="1842"/>
        <w:gridCol w:w="992"/>
        <w:gridCol w:w="1276"/>
        <w:gridCol w:w="992"/>
        <w:gridCol w:w="2127"/>
      </w:tblGrid>
      <w:tr w:rsidR="004340A9" w:rsidRPr="00C53E56" w:rsidTr="00FB1FD9">
        <w:trPr>
          <w:trHeight w:val="20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Утверждено бюджетной росписью с учетом  изменений,</w:t>
            </w:r>
            <w:r w:rsidR="00FB1FD9" w:rsidRPr="00C53E56">
              <w:rPr>
                <w:sz w:val="20"/>
                <w:szCs w:val="20"/>
              </w:rPr>
              <w:t xml:space="preserve">тыс. </w:t>
            </w:r>
            <w:r w:rsidRPr="00C53E5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 xml:space="preserve">Исполнено, </w:t>
            </w:r>
            <w:r w:rsidR="00FB1FD9" w:rsidRPr="00C53E56">
              <w:rPr>
                <w:sz w:val="20"/>
                <w:szCs w:val="20"/>
              </w:rPr>
              <w:t xml:space="preserve"> тыс. руб</w:t>
            </w:r>
            <w:r w:rsidRPr="00C53E56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%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Краткое описание выполненных мероприятий</w:t>
            </w:r>
          </w:p>
        </w:tc>
      </w:tr>
      <w:tr w:rsidR="004340A9" w:rsidRPr="00C53E56" w:rsidTr="00FB1FD9">
        <w:trPr>
          <w:trHeight w:val="10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 период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 xml:space="preserve">7110020110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53E56">
              <w:rPr>
                <w:i/>
                <w:iCs/>
                <w:sz w:val="24"/>
                <w:szCs w:val="24"/>
              </w:rPr>
              <w:t xml:space="preserve">мероприятия, направленные на функционирование главы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1054,4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1041,</w:t>
            </w:r>
            <w:r w:rsidR="00B144E6" w:rsidRPr="00C53E5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98,7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Заработная плата и начисления на оплату труда</w:t>
            </w:r>
          </w:p>
        </w:tc>
      </w:tr>
      <w:tr w:rsidR="004340A9" w:rsidRPr="00C53E56" w:rsidTr="00FB1FD9">
        <w:trPr>
          <w:trHeight w:val="1375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7120020110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53E56">
              <w:rPr>
                <w:i/>
                <w:iCs/>
                <w:sz w:val="24"/>
                <w:szCs w:val="24"/>
              </w:rPr>
              <w:t xml:space="preserve">мероприятия, направленные на функционирование местной администрации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5748,5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C53E56" w:rsidRDefault="0024695B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5181,5</w:t>
            </w:r>
            <w:r w:rsidR="00B144E6" w:rsidRPr="00C53E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C53E56" w:rsidRDefault="00366730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88,3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- Заработная плата и начисления на оплату труда работникам администрации</w:t>
            </w:r>
          </w:p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 xml:space="preserve">- </w:t>
            </w:r>
            <w:r w:rsidRPr="00C53E56">
              <w:rPr>
                <w:b/>
                <w:sz w:val="20"/>
                <w:szCs w:val="20"/>
              </w:rPr>
              <w:t>оплата услуг:</w:t>
            </w:r>
          </w:p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Коммунальных услуг, услуг связи, интернет, пожарной сигнализации, охраны, тех обслуживание и ремонт орг. техники, системы  Гарант, услуг по обучению</w:t>
            </w:r>
            <w:r w:rsidR="0038752C" w:rsidRPr="00C53E56">
              <w:rPr>
                <w:sz w:val="20"/>
                <w:szCs w:val="20"/>
              </w:rPr>
              <w:t xml:space="preserve">, </w:t>
            </w:r>
            <w:r w:rsidRPr="00C53E56">
              <w:rPr>
                <w:sz w:val="20"/>
                <w:szCs w:val="20"/>
              </w:rPr>
              <w:t>;</w:t>
            </w:r>
          </w:p>
          <w:p w:rsidR="004340A9" w:rsidRPr="00C53E56" w:rsidRDefault="003875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-</w:t>
            </w:r>
            <w:r w:rsidR="004340A9" w:rsidRPr="00C53E56">
              <w:rPr>
                <w:b/>
                <w:sz w:val="20"/>
                <w:szCs w:val="20"/>
              </w:rPr>
              <w:t>приобретение матер. запасов:</w:t>
            </w:r>
          </w:p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ГСМ, канц. товары, комплектующих для орг. техники.</w:t>
            </w:r>
          </w:p>
        </w:tc>
      </w:tr>
      <w:tr w:rsidR="004340A9" w:rsidRPr="00C53E56" w:rsidTr="00FB1FD9">
        <w:trPr>
          <w:trHeight w:val="640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C53E56" w:rsidRDefault="003875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7130020190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53E56">
              <w:rPr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C53E56" w:rsidRDefault="003875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0.0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340A9" w:rsidRPr="00C53E56" w:rsidTr="00FB1FD9">
        <w:trPr>
          <w:trHeight w:val="915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C53E56" w:rsidRDefault="003875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7140029999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53E56">
              <w:rPr>
                <w:i/>
                <w:iCs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C53E56" w:rsidRDefault="003875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216,</w:t>
            </w:r>
            <w:r w:rsidR="005A2886" w:rsidRPr="00C53E5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C53E56" w:rsidRDefault="003666A2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C53E56" w:rsidRDefault="003666A2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96,2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53E56">
              <w:rPr>
                <w:b/>
                <w:sz w:val="20"/>
                <w:szCs w:val="20"/>
              </w:rPr>
              <w:t>- оплата услуг:</w:t>
            </w:r>
          </w:p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t xml:space="preserve">Оказание услуг по проверке достоверной стоимости сметной </w:t>
            </w:r>
            <w:r w:rsidRPr="00C53E56">
              <w:lastRenderedPageBreak/>
              <w:t>документации, кадастровые работы</w:t>
            </w:r>
            <w:r w:rsidRPr="00C53E56">
              <w:rPr>
                <w:sz w:val="20"/>
                <w:szCs w:val="20"/>
              </w:rPr>
              <w:t xml:space="preserve"> .</w:t>
            </w:r>
          </w:p>
        </w:tc>
      </w:tr>
      <w:tr w:rsidR="004340A9" w:rsidRPr="00C53E56" w:rsidTr="00FB1FD9">
        <w:trPr>
          <w:trHeight w:val="9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71500D9999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53E56">
              <w:rPr>
                <w:i/>
                <w:iCs/>
                <w:sz w:val="24"/>
                <w:szCs w:val="24"/>
              </w:rPr>
              <w:t xml:space="preserve">Мероприятия, направленные на осуществление части полномочий по решению вопросов местного значения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622,86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622,86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Оплата за выполнение полномочий переданных на уровень  МР УРМО</w:t>
            </w:r>
          </w:p>
        </w:tc>
      </w:tr>
      <w:tr w:rsidR="005A2886" w:rsidRPr="00C53E56" w:rsidTr="00FB1FD9">
        <w:trPr>
          <w:trHeight w:val="91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7160020190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53E56">
              <w:rPr>
                <w:i/>
                <w:iCs/>
                <w:sz w:val="24"/>
                <w:szCs w:val="24"/>
              </w:rPr>
              <w:t>Мероприятия, направленные на 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0,62</w:t>
            </w:r>
            <w:r w:rsidR="00B144E6" w:rsidRPr="00C53E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C53E56">
              <w:rPr>
                <w:sz w:val="24"/>
                <w:szCs w:val="24"/>
              </w:rPr>
              <w:t>85,7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Оплата за выполнение полномочий субъектов Российской Федерации</w:t>
            </w:r>
          </w:p>
        </w:tc>
      </w:tr>
      <w:tr w:rsidR="005A2886" w:rsidRPr="00C53E56" w:rsidTr="00FB1FD9">
        <w:trPr>
          <w:trHeight w:val="674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C53E56">
              <w:rPr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53E56">
              <w:rPr>
                <w:b/>
                <w:sz w:val="24"/>
                <w:szCs w:val="24"/>
              </w:rPr>
              <w:t>7692,6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C53E56" w:rsidRDefault="00346508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53E56">
              <w:rPr>
                <w:b/>
                <w:sz w:val="24"/>
                <w:szCs w:val="24"/>
              </w:rPr>
              <w:t>7054,1</w:t>
            </w:r>
            <w:r w:rsidR="00B144E6" w:rsidRPr="00C53E5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886" w:rsidRPr="00C53E56" w:rsidRDefault="0024695B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53E56">
              <w:rPr>
                <w:b/>
                <w:sz w:val="24"/>
                <w:szCs w:val="24"/>
              </w:rPr>
              <w:t>91,7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A2886" w:rsidRPr="00C53E56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340A9" w:rsidRPr="00C53E56" w:rsidRDefault="004340A9" w:rsidP="00C53E56">
      <w:pPr>
        <w:spacing w:line="220" w:lineRule="auto"/>
        <w:ind w:left="-284" w:firstLine="284"/>
        <w:rPr>
          <w:sz w:val="28"/>
          <w:szCs w:val="28"/>
        </w:rPr>
      </w:pPr>
      <w:r w:rsidRPr="00C53E56">
        <w:rPr>
          <w:sz w:val="28"/>
          <w:szCs w:val="28"/>
        </w:rPr>
        <w:t xml:space="preserve">    Постановлением администрации сельского поселения Сосновского муниципального образования от 20.12.2016г. № 378 утверждена муниципальная программа «Устойчивое развитие экономической базы сельского поселения Сосновского муниципального образования» на период 2017-2019годы</w:t>
      </w:r>
      <w:r w:rsidR="009B5BD3" w:rsidRPr="00C53E56">
        <w:rPr>
          <w:sz w:val="28"/>
          <w:szCs w:val="28"/>
        </w:rPr>
        <w:t>, с продлением срока действия  муниципальной программы  на 2020 год и плановый период 2021-2022 годы</w:t>
      </w:r>
      <w:r w:rsidRPr="00C53E56">
        <w:rPr>
          <w:sz w:val="28"/>
          <w:szCs w:val="28"/>
        </w:rPr>
        <w:t xml:space="preserve">. </w:t>
      </w:r>
    </w:p>
    <w:p w:rsidR="004340A9" w:rsidRPr="00C53E56" w:rsidRDefault="009B5BD3" w:rsidP="00C53E56">
      <w:pPr>
        <w:spacing w:line="220" w:lineRule="auto"/>
        <w:ind w:left="-284" w:firstLine="284"/>
        <w:rPr>
          <w:b/>
          <w:iCs/>
        </w:rPr>
      </w:pPr>
      <w:r w:rsidRPr="00C53E56">
        <w:rPr>
          <w:sz w:val="28"/>
          <w:szCs w:val="28"/>
        </w:rPr>
        <w:t xml:space="preserve">   В 2019</w:t>
      </w:r>
      <w:r w:rsidR="004340A9" w:rsidRPr="00C53E56">
        <w:rPr>
          <w:sz w:val="28"/>
          <w:szCs w:val="28"/>
        </w:rPr>
        <w:t xml:space="preserve"> году в план мероприятий  программы были включены следующие основные мероприятия:</w:t>
      </w:r>
      <w:r w:rsidR="004340A9" w:rsidRPr="00C53E56">
        <w:rPr>
          <w:b/>
          <w:iCs/>
        </w:rPr>
        <w:t xml:space="preserve"> </w:t>
      </w:r>
    </w:p>
    <w:p w:rsidR="004340A9" w:rsidRPr="00C53E56" w:rsidRDefault="004340A9" w:rsidP="00C53E56">
      <w:pPr>
        <w:spacing w:line="220" w:lineRule="auto"/>
        <w:ind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- обеспечение деятельности главы сельского поселения Сосновского муниципального образования;</w:t>
      </w:r>
    </w:p>
    <w:p w:rsidR="004340A9" w:rsidRPr="00C53E56" w:rsidRDefault="004340A9" w:rsidP="00C53E56">
      <w:pPr>
        <w:spacing w:line="220" w:lineRule="auto"/>
        <w:ind w:left="-284"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- обеспечение деятельности администрации сельского поселения Сосновского муниципального образования;</w:t>
      </w:r>
    </w:p>
    <w:p w:rsidR="004340A9" w:rsidRPr="00C53E56" w:rsidRDefault="004340A9" w:rsidP="00C53E56">
      <w:pPr>
        <w:spacing w:line="220" w:lineRule="auto"/>
        <w:ind w:left="-284"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- поддержка и развитие малого и среднего предпринимательства на территории сельского поселения Сосновского муниципального образования;</w:t>
      </w:r>
    </w:p>
    <w:p w:rsidR="004340A9" w:rsidRPr="00C53E56" w:rsidRDefault="004340A9" w:rsidP="00C53E56">
      <w:pPr>
        <w:spacing w:line="220" w:lineRule="auto"/>
        <w:ind w:left="-284"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- мероприятия в области строительства, архитектуры и градостроительства;</w:t>
      </w:r>
    </w:p>
    <w:p w:rsidR="004340A9" w:rsidRPr="00C53E56" w:rsidRDefault="004340A9" w:rsidP="00C53E56">
      <w:pPr>
        <w:spacing w:line="220" w:lineRule="auto"/>
        <w:ind w:left="-284"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- мероприятия, направленные на осуществление части полномочий по решению вопросов местного значения</w:t>
      </w:r>
      <w:r w:rsidRPr="00C53E56">
        <w:rPr>
          <w:i/>
          <w:iCs/>
          <w:sz w:val="24"/>
          <w:szCs w:val="24"/>
        </w:rPr>
        <w:t xml:space="preserve"> </w:t>
      </w:r>
      <w:r w:rsidRPr="00C53E56">
        <w:rPr>
          <w:iCs/>
          <w:sz w:val="28"/>
          <w:szCs w:val="28"/>
        </w:rPr>
        <w:t>Сосновского муниципального образования.</w:t>
      </w:r>
    </w:p>
    <w:p w:rsidR="004340A9" w:rsidRPr="00C53E56" w:rsidRDefault="009B5BD3" w:rsidP="00C53E56">
      <w:pPr>
        <w:spacing w:line="220" w:lineRule="auto"/>
        <w:ind w:left="-284" w:firstLine="284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   В течение  2019</w:t>
      </w:r>
      <w:r w:rsidR="004340A9" w:rsidRPr="00C53E56">
        <w:rPr>
          <w:iCs/>
          <w:sz w:val="28"/>
          <w:szCs w:val="28"/>
        </w:rPr>
        <w:t xml:space="preserve"> года в муниципальную программу </w:t>
      </w:r>
      <w:r w:rsidR="004340A9" w:rsidRPr="00C53E56">
        <w:rPr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="004340A9" w:rsidRPr="00C53E56">
        <w:rPr>
          <w:iCs/>
          <w:sz w:val="28"/>
          <w:szCs w:val="28"/>
        </w:rPr>
        <w:t xml:space="preserve"> вносились изменения в части изменения мероприятий программы и перераспределения финансирования мероприятий программы. </w:t>
      </w:r>
    </w:p>
    <w:p w:rsidR="004340A9" w:rsidRPr="00C53E56" w:rsidRDefault="004340A9" w:rsidP="00C53E56">
      <w:pPr>
        <w:spacing w:line="220" w:lineRule="auto"/>
        <w:ind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   </w:t>
      </w:r>
    </w:p>
    <w:p w:rsidR="004340A9" w:rsidRPr="00C53E56" w:rsidRDefault="004340A9" w:rsidP="00C53E56">
      <w:pPr>
        <w:spacing w:line="220" w:lineRule="auto"/>
        <w:ind w:firstLine="0"/>
        <w:rPr>
          <w:b/>
          <w:sz w:val="28"/>
          <w:szCs w:val="28"/>
        </w:rPr>
      </w:pPr>
      <w:r w:rsidRPr="00C53E56">
        <w:rPr>
          <w:b/>
          <w:sz w:val="28"/>
          <w:szCs w:val="28"/>
        </w:rPr>
        <w:t>2.Анализ объема финансирования муниципальной программы в     отчетном периоде</w:t>
      </w:r>
    </w:p>
    <w:p w:rsidR="004340A9" w:rsidRPr="00C53E56" w:rsidRDefault="004340A9" w:rsidP="00C53E56">
      <w:pPr>
        <w:spacing w:line="220" w:lineRule="auto"/>
        <w:ind w:left="360" w:firstLine="0"/>
        <w:rPr>
          <w:b/>
          <w:sz w:val="28"/>
          <w:szCs w:val="28"/>
        </w:rPr>
      </w:pPr>
    </w:p>
    <w:p w:rsidR="004340A9" w:rsidRPr="00C53E56" w:rsidRDefault="004340A9" w:rsidP="00C53E56">
      <w:pPr>
        <w:spacing w:line="220" w:lineRule="auto"/>
        <w:ind w:firstLine="0"/>
        <w:rPr>
          <w:iCs/>
          <w:sz w:val="28"/>
          <w:szCs w:val="28"/>
        </w:rPr>
      </w:pPr>
      <w:r w:rsidRPr="00C53E56">
        <w:rPr>
          <w:sz w:val="28"/>
          <w:szCs w:val="28"/>
        </w:rPr>
        <w:t xml:space="preserve">    В</w:t>
      </w:r>
      <w:r w:rsidR="009B5BD3" w:rsidRPr="00C53E56">
        <w:rPr>
          <w:iCs/>
          <w:sz w:val="28"/>
          <w:szCs w:val="28"/>
        </w:rPr>
        <w:t xml:space="preserve">  2019</w:t>
      </w:r>
      <w:r w:rsidRPr="00C53E56">
        <w:rPr>
          <w:iCs/>
          <w:sz w:val="28"/>
          <w:szCs w:val="28"/>
        </w:rPr>
        <w:t xml:space="preserve"> году фактические расходы местного бюджета  на реализацию муниципальной программы  составили </w:t>
      </w:r>
      <w:r w:rsidR="00B144E6" w:rsidRPr="00C53E56">
        <w:rPr>
          <w:iCs/>
          <w:sz w:val="28"/>
          <w:szCs w:val="28"/>
        </w:rPr>
        <w:t>7054,19</w:t>
      </w:r>
      <w:r w:rsidRPr="00C53E56">
        <w:rPr>
          <w:iCs/>
          <w:sz w:val="28"/>
          <w:szCs w:val="28"/>
        </w:rPr>
        <w:t xml:space="preserve"> тыс. руб. или </w:t>
      </w:r>
      <w:r w:rsidR="00346508" w:rsidRPr="00C53E56">
        <w:rPr>
          <w:iCs/>
          <w:sz w:val="28"/>
          <w:szCs w:val="28"/>
        </w:rPr>
        <w:t>91,7</w:t>
      </w:r>
      <w:r w:rsidRPr="00C53E56">
        <w:rPr>
          <w:iCs/>
          <w:sz w:val="28"/>
          <w:szCs w:val="28"/>
        </w:rPr>
        <w:t xml:space="preserve"> %.  от годовых бюджетных назначений.</w:t>
      </w:r>
    </w:p>
    <w:p w:rsidR="004340A9" w:rsidRPr="00C53E56" w:rsidRDefault="004340A9" w:rsidP="00C53E56">
      <w:pPr>
        <w:spacing w:line="220" w:lineRule="auto"/>
        <w:ind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При выполнении</w:t>
      </w:r>
      <w:r w:rsidR="00C364D9" w:rsidRPr="00C53E56">
        <w:rPr>
          <w:iCs/>
          <w:sz w:val="28"/>
          <w:szCs w:val="28"/>
        </w:rPr>
        <w:t xml:space="preserve"> программных мероприятий  в 2019</w:t>
      </w:r>
      <w:r w:rsidRPr="00C53E56">
        <w:rPr>
          <w:iCs/>
          <w:sz w:val="28"/>
          <w:szCs w:val="28"/>
        </w:rPr>
        <w:t xml:space="preserve"> году получены следующие результаты по сравнению с </w:t>
      </w:r>
      <w:r w:rsidR="002E1546" w:rsidRPr="00C53E56">
        <w:rPr>
          <w:iCs/>
          <w:sz w:val="28"/>
          <w:szCs w:val="28"/>
        </w:rPr>
        <w:t>базовым периодом (2016г.)</w:t>
      </w:r>
      <w:r w:rsidRPr="00C53E56">
        <w:rPr>
          <w:iCs/>
          <w:sz w:val="28"/>
          <w:szCs w:val="28"/>
        </w:rPr>
        <w:t>:</w:t>
      </w:r>
    </w:p>
    <w:p w:rsidR="002E1546" w:rsidRPr="00C53E56" w:rsidRDefault="002E1546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lastRenderedPageBreak/>
        <w:t xml:space="preserve">увеличен </w:t>
      </w:r>
      <w:r w:rsidR="007E45D4" w:rsidRPr="00C53E56">
        <w:rPr>
          <w:iCs/>
          <w:sz w:val="28"/>
          <w:szCs w:val="28"/>
        </w:rPr>
        <w:t xml:space="preserve">темп </w:t>
      </w:r>
      <w:r w:rsidRPr="00C53E56">
        <w:rPr>
          <w:iCs/>
          <w:sz w:val="28"/>
          <w:szCs w:val="28"/>
        </w:rPr>
        <w:t>рост</w:t>
      </w:r>
      <w:r w:rsidR="007E45D4" w:rsidRPr="00C53E56">
        <w:rPr>
          <w:iCs/>
          <w:sz w:val="28"/>
          <w:szCs w:val="28"/>
        </w:rPr>
        <w:t>а</w:t>
      </w:r>
      <w:r w:rsidRPr="00C53E56">
        <w:rPr>
          <w:iCs/>
          <w:sz w:val="28"/>
          <w:szCs w:val="28"/>
        </w:rPr>
        <w:t xml:space="preserve"> имущественных налоговых доходов бюджета сельского поселения на 1505,9 тыс. руб.</w:t>
      </w:r>
      <w:r w:rsidR="007E45D4" w:rsidRPr="00C53E56">
        <w:rPr>
          <w:iCs/>
          <w:sz w:val="28"/>
          <w:szCs w:val="28"/>
        </w:rPr>
        <w:t xml:space="preserve"> против  базового периода 2016г.</w:t>
      </w:r>
      <w:r w:rsidRPr="00C53E56">
        <w:rPr>
          <w:iCs/>
          <w:sz w:val="28"/>
          <w:szCs w:val="28"/>
        </w:rPr>
        <w:t>;</w:t>
      </w:r>
    </w:p>
    <w:p w:rsidR="002E1546" w:rsidRPr="00C53E56" w:rsidRDefault="002E1546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увеличен рост неналоговых доходов бюджета  сельского поселения на  104,9 тыс. руб.;</w:t>
      </w:r>
    </w:p>
    <w:p w:rsidR="002E1546" w:rsidRPr="00C53E56" w:rsidRDefault="002E1546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доля собственных доходов бюджета сельского поселения  в общих расходах бюджета  составила 39,6%, что на 5,6% выше  2016 г.;</w:t>
      </w:r>
    </w:p>
    <w:p w:rsidR="002E1546" w:rsidRPr="00C53E56" w:rsidRDefault="002E1546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доля объектов недвижимого имущества , прошедшего гос. регистрацию ,к общему количеству объектов недвижимости составила 90%, против 83% в 2016г.;</w:t>
      </w:r>
    </w:p>
    <w:p w:rsidR="002E1546" w:rsidRPr="00C53E56" w:rsidRDefault="002E1546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увеличена доля расходов  бюджета , осуществляемых программным методом до 93,5%, против 92,5% в базовом периоде;</w:t>
      </w:r>
    </w:p>
    <w:p w:rsidR="007E45D4" w:rsidRPr="00C53E56" w:rsidRDefault="007E45D4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снижена доля трудозатрат при организации составления и исполнения бюджета, на 5%;</w:t>
      </w:r>
    </w:p>
    <w:p w:rsidR="002E1546" w:rsidRPr="00C53E56" w:rsidRDefault="007E45D4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усовершенствован официальный сайт администрации сельского поселения в сети Интернет;</w:t>
      </w:r>
    </w:p>
    <w:p w:rsidR="007E45D4" w:rsidRPr="00C53E56" w:rsidRDefault="007E45D4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увеличена доля информации, размещенной в сети Интернет по сравнению с базовым периодом 2016 года, на 20%;</w:t>
      </w:r>
    </w:p>
    <w:p w:rsidR="007E45D4" w:rsidRPr="00C53E56" w:rsidRDefault="007E45D4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увеличено количество вновь созданных рабочих мест на 23 ед. по сравнению с базовым периодом 2016 г.;</w:t>
      </w:r>
    </w:p>
    <w:p w:rsidR="005A2B61" w:rsidRPr="00C53E56" w:rsidRDefault="005A2B61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доля расходов бюджета  на содержание аппарата управления  увеличена  на 16,6% по сравнению с базовым периодом 2016 года (увеличение цен на ГСМ, канцелярию, хоз. товары, увеличение тарифов на коммунальные </w:t>
      </w:r>
      <w:r w:rsidR="00E54212" w:rsidRPr="00C53E56">
        <w:rPr>
          <w:iCs/>
          <w:sz w:val="28"/>
          <w:szCs w:val="28"/>
        </w:rPr>
        <w:t>услуги, услуги связи, Интернет</w:t>
      </w:r>
      <w:r w:rsidRPr="00C53E56">
        <w:rPr>
          <w:iCs/>
          <w:sz w:val="28"/>
          <w:szCs w:val="28"/>
        </w:rPr>
        <w:t>)</w:t>
      </w:r>
      <w:r w:rsidR="00E54212" w:rsidRPr="00C53E56">
        <w:rPr>
          <w:iCs/>
          <w:sz w:val="28"/>
          <w:szCs w:val="28"/>
        </w:rPr>
        <w:t>.</w:t>
      </w:r>
    </w:p>
    <w:p w:rsidR="00E54212" w:rsidRPr="00C53E56" w:rsidRDefault="00E54212" w:rsidP="00C53E56">
      <w:pPr>
        <w:pStyle w:val="a3"/>
        <w:numPr>
          <w:ilvl w:val="0"/>
          <w:numId w:val="3"/>
        </w:num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доля расходов бюджета на развитие и поддержку малого и среднего предпринимательства в 2019 году составила 0%.</w:t>
      </w:r>
    </w:p>
    <w:p w:rsidR="007E45D4" w:rsidRPr="00C53E56" w:rsidRDefault="007E45D4" w:rsidP="00C53E56">
      <w:pPr>
        <w:pStyle w:val="a3"/>
        <w:spacing w:line="220" w:lineRule="auto"/>
        <w:ind w:left="780" w:firstLine="0"/>
        <w:rPr>
          <w:iCs/>
          <w:sz w:val="28"/>
          <w:szCs w:val="28"/>
        </w:rPr>
      </w:pPr>
    </w:p>
    <w:p w:rsidR="004340A9" w:rsidRPr="00C53E56" w:rsidRDefault="002E1546" w:rsidP="00C53E56">
      <w:pPr>
        <w:spacing w:line="220" w:lineRule="auto"/>
        <w:ind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</w:t>
      </w:r>
      <w:r w:rsidR="00E54212" w:rsidRPr="00C53E56">
        <w:rPr>
          <w:iCs/>
          <w:sz w:val="28"/>
          <w:szCs w:val="28"/>
        </w:rPr>
        <w:t xml:space="preserve">      </w:t>
      </w:r>
      <w:r w:rsidR="004340A9" w:rsidRPr="00C53E56">
        <w:rPr>
          <w:iCs/>
          <w:sz w:val="28"/>
          <w:szCs w:val="28"/>
        </w:rPr>
        <w:t>В таблице 2  приведена информация о запланированном и исполненном количестве показателей муниципальной программы.</w:t>
      </w:r>
    </w:p>
    <w:p w:rsidR="004340A9" w:rsidRPr="00C53E56" w:rsidRDefault="004340A9" w:rsidP="00C53E56">
      <w:pPr>
        <w:spacing w:line="216" w:lineRule="auto"/>
        <w:ind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4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4"/>
        <w:gridCol w:w="1084"/>
        <w:gridCol w:w="1131"/>
        <w:gridCol w:w="1131"/>
        <w:gridCol w:w="1132"/>
        <w:gridCol w:w="1192"/>
      </w:tblGrid>
      <w:tr w:rsidR="00E54212" w:rsidRPr="00C53E56" w:rsidTr="00E54212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Н</w:t>
            </w:r>
            <w:r w:rsidR="00F27DA4" w:rsidRPr="00C53E56">
              <w:rPr>
                <w:iCs/>
                <w:sz w:val="20"/>
                <w:szCs w:val="20"/>
              </w:rPr>
              <w:t>а</w:t>
            </w:r>
            <w:r w:rsidRPr="00C53E56">
              <w:rPr>
                <w:iCs/>
                <w:sz w:val="20"/>
                <w:szCs w:val="20"/>
              </w:rPr>
              <w:t>именование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Исполнение показателей результативности</w:t>
            </w:r>
          </w:p>
        </w:tc>
      </w:tr>
      <w:tr w:rsidR="00E54212" w:rsidRPr="00C53E56" w:rsidTr="00E54212">
        <w:trPr>
          <w:trHeight w:val="6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12" w:rsidRPr="00C53E56" w:rsidRDefault="00E54212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12" w:rsidRPr="00C53E56" w:rsidRDefault="00E54212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12" w:rsidRPr="00C53E56" w:rsidRDefault="00E54212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E54212" w:rsidRPr="00C53E56" w:rsidTr="00E542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sz w:val="24"/>
                <w:szCs w:val="24"/>
              </w:rPr>
              <w:t>"Устойчивое развитие экономической базы сельского поселения Сосновского муниципального образования"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C53E56" w:rsidRDefault="00E54212" w:rsidP="00C53E56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53E56">
              <w:rPr>
                <w:iCs/>
                <w:sz w:val="20"/>
                <w:szCs w:val="20"/>
              </w:rPr>
              <w:t>1</w:t>
            </w:r>
          </w:p>
        </w:tc>
      </w:tr>
    </w:tbl>
    <w:p w:rsidR="004340A9" w:rsidRPr="00C53E56" w:rsidRDefault="004340A9" w:rsidP="00C53E56">
      <w:pPr>
        <w:spacing w:line="216" w:lineRule="auto"/>
        <w:ind w:firstLine="0"/>
        <w:rPr>
          <w:iCs/>
          <w:sz w:val="28"/>
          <w:szCs w:val="28"/>
        </w:rPr>
      </w:pPr>
    </w:p>
    <w:p w:rsidR="004340A9" w:rsidRPr="00C53E56" w:rsidRDefault="004340A9" w:rsidP="00C53E56">
      <w:pPr>
        <w:spacing w:line="216" w:lineRule="auto"/>
        <w:ind w:firstLine="0"/>
        <w:rPr>
          <w:iCs/>
          <w:sz w:val="28"/>
          <w:szCs w:val="28"/>
        </w:rPr>
      </w:pPr>
    </w:p>
    <w:p w:rsidR="004340A9" w:rsidRPr="00C53E56" w:rsidRDefault="004340A9" w:rsidP="00C53E56">
      <w:pPr>
        <w:spacing w:line="220" w:lineRule="auto"/>
        <w:ind w:firstLine="0"/>
        <w:rPr>
          <w:b/>
          <w:iCs/>
          <w:sz w:val="28"/>
          <w:szCs w:val="28"/>
        </w:rPr>
      </w:pPr>
      <w:r w:rsidRPr="00C53E56">
        <w:rPr>
          <w:b/>
          <w:iCs/>
          <w:sz w:val="28"/>
          <w:szCs w:val="28"/>
        </w:rPr>
        <w:t>3. Оценка эффективности реализации муниципальной программы</w:t>
      </w:r>
    </w:p>
    <w:p w:rsidR="004340A9" w:rsidRPr="00C53E56" w:rsidRDefault="004340A9" w:rsidP="00C53E56">
      <w:pPr>
        <w:spacing w:line="220" w:lineRule="auto"/>
        <w:rPr>
          <w:sz w:val="28"/>
          <w:szCs w:val="28"/>
        </w:rPr>
      </w:pPr>
    </w:p>
    <w:p w:rsidR="00814580" w:rsidRPr="00C53E56" w:rsidRDefault="00814580" w:rsidP="00C53E56">
      <w:pPr>
        <w:spacing w:line="220" w:lineRule="auto"/>
        <w:ind w:firstLine="0"/>
        <w:rPr>
          <w:sz w:val="28"/>
          <w:szCs w:val="28"/>
        </w:rPr>
      </w:pPr>
      <w:r w:rsidRPr="00C53E56">
        <w:rPr>
          <w:sz w:val="28"/>
          <w:szCs w:val="28"/>
        </w:rPr>
        <w:t xml:space="preserve">     </w:t>
      </w:r>
      <w:r w:rsidR="004340A9" w:rsidRPr="00C53E56">
        <w:rPr>
          <w:sz w:val="28"/>
          <w:szCs w:val="28"/>
        </w:rPr>
        <w:t>По итогам реализации муниципальной программы</w:t>
      </w:r>
      <w:r w:rsidRPr="00C53E56">
        <w:rPr>
          <w:sz w:val="28"/>
          <w:szCs w:val="28"/>
        </w:rPr>
        <w:t xml:space="preserve"> «Устойчивое развитие экономической базы сельского поселения Сосновского муниципального образования» </w:t>
      </w:r>
      <w:r w:rsidR="004340A9" w:rsidRPr="00C53E56">
        <w:rPr>
          <w:iCs/>
          <w:sz w:val="28"/>
          <w:szCs w:val="28"/>
        </w:rPr>
        <w:t xml:space="preserve">за </w:t>
      </w:r>
      <w:r w:rsidRPr="00C53E56">
        <w:rPr>
          <w:iCs/>
          <w:sz w:val="28"/>
          <w:szCs w:val="28"/>
        </w:rPr>
        <w:t>2019</w:t>
      </w:r>
      <w:r w:rsidR="004340A9" w:rsidRPr="00C53E56">
        <w:rPr>
          <w:iCs/>
          <w:sz w:val="28"/>
          <w:szCs w:val="28"/>
        </w:rPr>
        <w:t xml:space="preserve"> год,</w:t>
      </w:r>
      <w:r w:rsidRPr="00C53E56">
        <w:rPr>
          <w:sz w:val="28"/>
          <w:szCs w:val="28"/>
        </w:rPr>
        <w:t xml:space="preserve"> считать уровень эффективности муниципальной программы удовлетворительным.</w:t>
      </w:r>
    </w:p>
    <w:p w:rsidR="004340A9" w:rsidRPr="00C53E56" w:rsidRDefault="004340A9" w:rsidP="00C53E56">
      <w:pPr>
        <w:spacing w:line="220" w:lineRule="auto"/>
        <w:ind w:firstLine="0"/>
        <w:rPr>
          <w:b/>
          <w:iCs/>
          <w:sz w:val="28"/>
          <w:szCs w:val="28"/>
        </w:rPr>
      </w:pPr>
    </w:p>
    <w:p w:rsidR="004340A9" w:rsidRPr="00C53E56" w:rsidRDefault="004340A9" w:rsidP="00814580">
      <w:pPr>
        <w:spacing w:line="220" w:lineRule="auto"/>
        <w:ind w:firstLine="0"/>
        <w:jc w:val="center"/>
        <w:rPr>
          <w:sz w:val="28"/>
          <w:szCs w:val="28"/>
        </w:rPr>
      </w:pPr>
      <w:r w:rsidRPr="00C53E56">
        <w:rPr>
          <w:b/>
          <w:sz w:val="28"/>
          <w:szCs w:val="28"/>
        </w:rPr>
        <w:t>4. Предложения по дальнейшей реализации муниципальной программы</w:t>
      </w:r>
    </w:p>
    <w:p w:rsidR="004340A9" w:rsidRPr="00C53E56" w:rsidRDefault="004340A9" w:rsidP="00C53E56">
      <w:pPr>
        <w:spacing w:line="220" w:lineRule="auto"/>
        <w:rPr>
          <w:sz w:val="28"/>
          <w:szCs w:val="28"/>
        </w:rPr>
      </w:pPr>
    </w:p>
    <w:p w:rsidR="004340A9" w:rsidRPr="00C53E56" w:rsidRDefault="004340A9" w:rsidP="00C53E56">
      <w:pPr>
        <w:spacing w:line="220" w:lineRule="auto"/>
        <w:rPr>
          <w:iCs/>
          <w:sz w:val="28"/>
          <w:szCs w:val="28"/>
        </w:rPr>
      </w:pPr>
      <w:r w:rsidRPr="00C53E56">
        <w:rPr>
          <w:sz w:val="28"/>
          <w:szCs w:val="28"/>
        </w:rPr>
        <w:t xml:space="preserve">По итогам реализации муниципальной программы  </w:t>
      </w:r>
      <w:r w:rsidRPr="00C53E56">
        <w:rPr>
          <w:iCs/>
          <w:sz w:val="28"/>
          <w:szCs w:val="28"/>
        </w:rPr>
        <w:t xml:space="preserve">за </w:t>
      </w:r>
      <w:r w:rsidR="00F27DA4" w:rsidRPr="00C53E56">
        <w:rPr>
          <w:iCs/>
          <w:sz w:val="28"/>
          <w:szCs w:val="28"/>
        </w:rPr>
        <w:t>2019</w:t>
      </w:r>
      <w:r w:rsidRPr="00C53E56">
        <w:rPr>
          <w:iCs/>
          <w:sz w:val="28"/>
          <w:szCs w:val="28"/>
        </w:rPr>
        <w:t xml:space="preserve"> год сформированы следующие предложения:</w:t>
      </w:r>
    </w:p>
    <w:p w:rsidR="00814580" w:rsidRPr="00C53E56" w:rsidRDefault="004340A9" w:rsidP="00C53E56">
      <w:p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- активизировать работу</w:t>
      </w:r>
      <w:r w:rsidR="00814580" w:rsidRPr="00C53E56">
        <w:rPr>
          <w:iCs/>
          <w:sz w:val="28"/>
          <w:szCs w:val="28"/>
        </w:rPr>
        <w:t xml:space="preserve"> по  увеличению имущественных налоговых </w:t>
      </w:r>
      <w:r w:rsidR="00814580" w:rsidRPr="00C53E56">
        <w:rPr>
          <w:iCs/>
          <w:sz w:val="28"/>
          <w:szCs w:val="28"/>
        </w:rPr>
        <w:lastRenderedPageBreak/>
        <w:t>доходов (земельный налог, налог на имущество) и доходов от налога на доходы физических лиц (НДФЛ);</w:t>
      </w:r>
    </w:p>
    <w:p w:rsidR="00F27DA4" w:rsidRPr="00C53E56" w:rsidRDefault="00F27DA4" w:rsidP="00C53E56">
      <w:p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- снизить долю расходов на приобретение материальных запасов (канцелярия, ГСМ);</w:t>
      </w:r>
    </w:p>
    <w:p w:rsidR="00F27DA4" w:rsidRPr="00C53E56" w:rsidRDefault="00F27DA4" w:rsidP="00C53E56">
      <w:p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- увеличить долю расходов бюджета, осуществляемых программным методом;</w:t>
      </w:r>
    </w:p>
    <w:p w:rsidR="00F27DA4" w:rsidRPr="00C53E56" w:rsidRDefault="00F27DA4" w:rsidP="00C53E56">
      <w:pPr>
        <w:spacing w:line="220" w:lineRule="auto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>-  предусмотреть в  расходах  бюджета  мероприятия на  развитие и поддержку малого и среднего предпринимательства.</w:t>
      </w:r>
    </w:p>
    <w:p w:rsidR="00F27DA4" w:rsidRPr="00C53E56" w:rsidRDefault="00F27DA4" w:rsidP="00C53E56">
      <w:pPr>
        <w:spacing w:line="220" w:lineRule="auto"/>
        <w:rPr>
          <w:sz w:val="28"/>
          <w:szCs w:val="28"/>
        </w:rPr>
      </w:pPr>
      <w:r w:rsidRPr="00C53E56">
        <w:rPr>
          <w:sz w:val="28"/>
          <w:szCs w:val="28"/>
        </w:rPr>
        <w:t>Предложения по дальнейшей реализации муниципальной программы</w:t>
      </w:r>
      <w:r w:rsidRPr="00C53E56">
        <w:rPr>
          <w:b/>
          <w:sz w:val="28"/>
          <w:szCs w:val="28"/>
        </w:rPr>
        <w:t xml:space="preserve"> </w:t>
      </w:r>
      <w:r w:rsidRPr="00C53E56">
        <w:rPr>
          <w:sz w:val="28"/>
          <w:szCs w:val="28"/>
        </w:rPr>
        <w:t>- продолжить реализацию программы.</w:t>
      </w:r>
    </w:p>
    <w:p w:rsidR="00F27DA4" w:rsidRPr="00C53E56" w:rsidRDefault="00F27DA4" w:rsidP="00F27DA4">
      <w:pPr>
        <w:spacing w:line="220" w:lineRule="auto"/>
        <w:rPr>
          <w:iCs/>
          <w:sz w:val="28"/>
          <w:szCs w:val="28"/>
        </w:rPr>
      </w:pPr>
    </w:p>
    <w:p w:rsidR="004340A9" w:rsidRPr="00C53E56" w:rsidRDefault="004340A9" w:rsidP="004340A9">
      <w:pPr>
        <w:spacing w:line="220" w:lineRule="auto"/>
        <w:rPr>
          <w:iCs/>
          <w:sz w:val="28"/>
          <w:szCs w:val="28"/>
        </w:rPr>
      </w:pPr>
    </w:p>
    <w:p w:rsidR="00814580" w:rsidRPr="00C53E56" w:rsidRDefault="00814580" w:rsidP="004340A9">
      <w:pPr>
        <w:spacing w:line="220" w:lineRule="auto"/>
        <w:rPr>
          <w:iCs/>
          <w:sz w:val="28"/>
          <w:szCs w:val="28"/>
        </w:rPr>
      </w:pPr>
    </w:p>
    <w:p w:rsidR="004340A9" w:rsidRPr="00C53E56" w:rsidRDefault="004340A9" w:rsidP="004340A9">
      <w:pPr>
        <w:spacing w:line="240" w:lineRule="auto"/>
        <w:ind w:firstLine="0"/>
        <w:rPr>
          <w:sz w:val="28"/>
        </w:rPr>
      </w:pPr>
      <w:r w:rsidRPr="00C53E56">
        <w:rPr>
          <w:sz w:val="28"/>
        </w:rPr>
        <w:t>Глава администрации Сосновского</w:t>
      </w:r>
    </w:p>
    <w:p w:rsidR="004340A9" w:rsidRPr="00C53E56" w:rsidRDefault="004340A9" w:rsidP="004340A9">
      <w:pPr>
        <w:spacing w:line="240" w:lineRule="auto"/>
        <w:ind w:firstLine="0"/>
        <w:rPr>
          <w:sz w:val="28"/>
        </w:rPr>
      </w:pPr>
      <w:r w:rsidRPr="00C53E56">
        <w:rPr>
          <w:sz w:val="28"/>
        </w:rPr>
        <w:t>муниципального образования                                          В.С. Мелентьев</w:t>
      </w:r>
    </w:p>
    <w:p w:rsidR="004340A9" w:rsidRPr="00C53E56" w:rsidRDefault="004340A9" w:rsidP="004340A9">
      <w:pPr>
        <w:ind w:firstLine="0"/>
        <w:rPr>
          <w:sz w:val="28"/>
        </w:rPr>
      </w:pPr>
    </w:p>
    <w:p w:rsidR="004340A9" w:rsidRPr="00C53E56" w:rsidRDefault="004340A9" w:rsidP="004340A9">
      <w:pPr>
        <w:ind w:firstLine="4536"/>
        <w:rPr>
          <w:sz w:val="24"/>
          <w:szCs w:val="24"/>
        </w:rPr>
      </w:pPr>
    </w:p>
    <w:p w:rsidR="004340A9" w:rsidRPr="00C53E56" w:rsidRDefault="004340A9" w:rsidP="004340A9">
      <w:pPr>
        <w:ind w:firstLine="0"/>
        <w:rPr>
          <w:sz w:val="28"/>
        </w:rPr>
      </w:pPr>
    </w:p>
    <w:p w:rsidR="004340A9" w:rsidRPr="00C53E56" w:rsidRDefault="004340A9" w:rsidP="004340A9">
      <w:pPr>
        <w:ind w:firstLine="0"/>
        <w:rPr>
          <w:sz w:val="28"/>
        </w:rPr>
      </w:pPr>
    </w:p>
    <w:p w:rsidR="00A36F0C" w:rsidRPr="00C53E56" w:rsidRDefault="00A36F0C"/>
    <w:sectPr w:rsidR="00A36F0C" w:rsidRPr="00C53E56" w:rsidSect="004340A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3705F"/>
    <w:multiLevelType w:val="hybridMultilevel"/>
    <w:tmpl w:val="0F546E4E"/>
    <w:lvl w:ilvl="0" w:tplc="49AA8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E6E510F"/>
    <w:multiLevelType w:val="hybridMultilevel"/>
    <w:tmpl w:val="8B1A1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0A9"/>
    <w:rsid w:val="000A2189"/>
    <w:rsid w:val="0024695B"/>
    <w:rsid w:val="002A0730"/>
    <w:rsid w:val="002E1546"/>
    <w:rsid w:val="00346508"/>
    <w:rsid w:val="003666A2"/>
    <w:rsid w:val="00366730"/>
    <w:rsid w:val="0038752C"/>
    <w:rsid w:val="004340A9"/>
    <w:rsid w:val="004A58B4"/>
    <w:rsid w:val="00521C14"/>
    <w:rsid w:val="00590CB4"/>
    <w:rsid w:val="005A2886"/>
    <w:rsid w:val="005A2B61"/>
    <w:rsid w:val="005E642F"/>
    <w:rsid w:val="006B37B1"/>
    <w:rsid w:val="006E5E40"/>
    <w:rsid w:val="00757733"/>
    <w:rsid w:val="007E45D4"/>
    <w:rsid w:val="00814580"/>
    <w:rsid w:val="008E0B07"/>
    <w:rsid w:val="009524E1"/>
    <w:rsid w:val="009B5BD3"/>
    <w:rsid w:val="009E5E41"/>
    <w:rsid w:val="00A36F0C"/>
    <w:rsid w:val="00A50D72"/>
    <w:rsid w:val="00B144E6"/>
    <w:rsid w:val="00B34E66"/>
    <w:rsid w:val="00B95641"/>
    <w:rsid w:val="00BD3AF9"/>
    <w:rsid w:val="00C364D9"/>
    <w:rsid w:val="00C53E56"/>
    <w:rsid w:val="00CB2BF8"/>
    <w:rsid w:val="00D73836"/>
    <w:rsid w:val="00E54212"/>
    <w:rsid w:val="00F27DA4"/>
    <w:rsid w:val="00F37928"/>
    <w:rsid w:val="00FB1FD9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9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40A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40A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E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2020-03-25T06:33:00Z</dcterms:created>
  <dcterms:modified xsi:type="dcterms:W3CDTF">2020-03-25T06:33:00Z</dcterms:modified>
</cp:coreProperties>
</file>