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007F547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A2969" w:rsidRPr="001A2969">
        <w:rPr>
          <w:rStyle w:val="markedcontent"/>
          <w:sz w:val="28"/>
          <w:szCs w:val="28"/>
        </w:rPr>
        <w:t>38:16:000044:227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A2969" w:rsidRPr="001A2969">
        <w:rPr>
          <w:rStyle w:val="markedcontent"/>
          <w:sz w:val="28"/>
          <w:szCs w:val="28"/>
        </w:rPr>
        <w:t>Савченко Галина Владимировна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51F49526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A2969" w:rsidRPr="001A2969">
        <w:rPr>
          <w:rStyle w:val="markedcontent"/>
          <w:sz w:val="28"/>
          <w:szCs w:val="28"/>
        </w:rPr>
        <w:t>Савченко Галины Владимировны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75D436EA" w:rsidR="00B3028A" w:rsidRPr="00560E1A" w:rsidRDefault="001A2969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A2969">
              <w:rPr>
                <w:rStyle w:val="markedcontent"/>
                <w:lang w:eastAsia="en-US"/>
              </w:rPr>
              <w:t>Савченко Г.В.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6D54E79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1A2969" w:rsidRPr="001A2969">
        <w:rPr>
          <w:sz w:val="28"/>
          <w:szCs w:val="28"/>
        </w:rPr>
        <w:t>Галина Владимировна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02A932ED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A2969" w:rsidRPr="001A2969">
        <w:rPr>
          <w:rStyle w:val="markedcontent"/>
          <w:sz w:val="28"/>
          <w:szCs w:val="28"/>
        </w:rPr>
        <w:t>38:16:000044:227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1A2969" w:rsidRPr="001A2969">
        <w:rPr>
          <w:rStyle w:val="markedcontent"/>
          <w:sz w:val="27"/>
          <w:szCs w:val="27"/>
        </w:rPr>
        <w:t>с/т "Лесное", уч. 220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A2969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DD575F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2024-04-04T05:48:00Z</dcterms:modified>
</cp:coreProperties>
</file>