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B" w:rsidRDefault="00CE3D6B" w:rsidP="00CE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3D6B">
        <w:rPr>
          <w:rFonts w:ascii="Times New Roman" w:hAnsi="Times New Roman" w:cs="Times New Roman"/>
          <w:b/>
          <w:sz w:val="28"/>
        </w:rPr>
        <w:t>«Экологический десант»</w:t>
      </w:r>
      <w:r>
        <w:rPr>
          <w:rFonts w:ascii="Times New Roman" w:hAnsi="Times New Roman" w:cs="Times New Roman"/>
          <w:b/>
          <w:sz w:val="28"/>
        </w:rPr>
        <w:t xml:space="preserve"> - акция.</w:t>
      </w:r>
    </w:p>
    <w:p w:rsidR="00CE3D6B" w:rsidRPr="00CE3D6B" w:rsidRDefault="00CE3D6B" w:rsidP="00CE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3D6B" w:rsidRPr="00CE3D6B" w:rsidRDefault="00CE3D6B" w:rsidP="00CE3D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3D6B">
        <w:rPr>
          <w:rFonts w:ascii="Times New Roman" w:hAnsi="Times New Roman" w:cs="Times New Roman"/>
          <w:sz w:val="28"/>
        </w:rPr>
        <w:t>Наш мир преображаем мы сами. Что станет с нашей планетой, если каждый из нас не задумается об экологии, от которой зависит всё живое на планете, включая здоровье человека.</w:t>
      </w:r>
    </w:p>
    <w:p w:rsidR="00CE3D6B" w:rsidRDefault="00313587" w:rsidP="00CE3D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CE3D6B" w:rsidRPr="00CE3D6B">
        <w:rPr>
          <w:rFonts w:ascii="Times New Roman" w:hAnsi="Times New Roman" w:cs="Times New Roman"/>
          <w:sz w:val="28"/>
        </w:rPr>
        <w:t xml:space="preserve"> октября проведена акция «Экологический десант</w:t>
      </w:r>
      <w:r w:rsidR="00CE3D6B">
        <w:rPr>
          <w:rFonts w:ascii="Times New Roman" w:hAnsi="Times New Roman" w:cs="Times New Roman"/>
          <w:sz w:val="28"/>
        </w:rPr>
        <w:t>»</w:t>
      </w:r>
      <w:r w:rsidR="00CE3D6B" w:rsidRPr="00CE3D6B">
        <w:rPr>
          <w:rFonts w:ascii="Times New Roman" w:hAnsi="Times New Roman" w:cs="Times New Roman"/>
          <w:sz w:val="28"/>
        </w:rPr>
        <w:t>. Активными участниками акции стали специалисты ДЦ «Исток». Специалисты очистили от мусора улицу Мира с</w:t>
      </w:r>
      <w:proofErr w:type="gramStart"/>
      <w:r w:rsidR="00CE3D6B" w:rsidRPr="00CE3D6B">
        <w:rPr>
          <w:rFonts w:ascii="Times New Roman" w:hAnsi="Times New Roman" w:cs="Times New Roman"/>
          <w:sz w:val="28"/>
        </w:rPr>
        <w:t>.С</w:t>
      </w:r>
      <w:proofErr w:type="gramEnd"/>
      <w:r w:rsidR="00CE3D6B" w:rsidRPr="00CE3D6B">
        <w:rPr>
          <w:rFonts w:ascii="Times New Roman" w:hAnsi="Times New Roman" w:cs="Times New Roman"/>
          <w:sz w:val="28"/>
        </w:rPr>
        <w:t>основка</w:t>
      </w:r>
      <w:r w:rsidR="00CE3D6B">
        <w:rPr>
          <w:rFonts w:ascii="Times New Roman" w:hAnsi="Times New Roman" w:cs="Times New Roman"/>
          <w:sz w:val="28"/>
        </w:rPr>
        <w:t>.</w:t>
      </w:r>
      <w:r w:rsidR="00CE3D6B" w:rsidRPr="00CE3D6B">
        <w:rPr>
          <w:rFonts w:ascii="Times New Roman" w:hAnsi="Times New Roman" w:cs="Times New Roman"/>
          <w:sz w:val="28"/>
        </w:rPr>
        <w:t xml:space="preserve"> Проведение таких мероприятий помогает задуматься о том, как важна чистота и красота окружающей нас природы и о том, какую роль в этом играем мы.</w:t>
      </w:r>
    </w:p>
    <w:p w:rsidR="00CE3D6B" w:rsidRPr="00CE3D6B" w:rsidRDefault="00CE3D6B" w:rsidP="00CE3D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24F2" w:rsidRPr="00CE3D6B" w:rsidRDefault="00CE3D6B" w:rsidP="00CE3D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48175" cy="3336131"/>
            <wp:effectExtent l="0" t="0" r="0" b="0"/>
            <wp:docPr id="1" name="Рисунок 1" descr="C:\Users\Наталья Леонидовна\Desktop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мус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99" cy="33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4F2" w:rsidRPr="00CE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3"/>
    <w:rsid w:val="00313587"/>
    <w:rsid w:val="00A753B3"/>
    <w:rsid w:val="00CE3D6B"/>
    <w:rsid w:val="00E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660">
          <w:marLeft w:val="-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07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5</cp:revision>
  <dcterms:created xsi:type="dcterms:W3CDTF">2020-10-07T11:49:00Z</dcterms:created>
  <dcterms:modified xsi:type="dcterms:W3CDTF">2020-10-07T12:11:00Z</dcterms:modified>
</cp:coreProperties>
</file>