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6D95539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7C1FBC" w:rsidRPr="007C1FBC">
        <w:rPr>
          <w:rStyle w:val="markedcontent"/>
          <w:sz w:val="28"/>
          <w:szCs w:val="28"/>
        </w:rPr>
        <w:t>38:16:000044:45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7C1FBC" w:rsidRPr="007C1FBC">
        <w:rPr>
          <w:rStyle w:val="markedcontent"/>
          <w:sz w:val="28"/>
          <w:szCs w:val="28"/>
        </w:rPr>
        <w:t>Медведева Анна Александровна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C4EF0C9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7C1FBC" w:rsidRPr="007C1FBC">
        <w:rPr>
          <w:rStyle w:val="markedcontent"/>
          <w:sz w:val="28"/>
          <w:szCs w:val="28"/>
        </w:rPr>
        <w:t>Медведевой Анны Александровны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3F19BFD1" w:rsidR="00281E0E" w:rsidRDefault="007C1FBC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7C1FBC">
              <w:rPr>
                <w:rStyle w:val="markedcontent"/>
                <w:lang w:eastAsia="en-US"/>
              </w:rPr>
              <w:t>Медведевой А.А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680134EE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7C1FBC" w:rsidRPr="007C1FBC">
        <w:rPr>
          <w:rStyle w:val="markedcontent"/>
          <w:sz w:val="28"/>
          <w:szCs w:val="28"/>
        </w:rPr>
        <w:t>Анна Александровна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52EA732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C1FBC" w:rsidRPr="007C1FBC">
        <w:rPr>
          <w:rStyle w:val="markedcontent"/>
          <w:sz w:val="28"/>
          <w:szCs w:val="28"/>
        </w:rPr>
        <w:t>38:16:000044:45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7C1FBC" w:rsidRPr="007C1FBC">
        <w:rPr>
          <w:rStyle w:val="markedcontent"/>
          <w:sz w:val="27"/>
          <w:szCs w:val="27"/>
        </w:rPr>
        <w:t>21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7C1FBC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2024-04-23T03:17:00Z</dcterms:modified>
</cp:coreProperties>
</file>