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18542B52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5232A2" w:rsidRPr="005232A2">
        <w:rPr>
          <w:rStyle w:val="markedcontent"/>
          <w:sz w:val="28"/>
          <w:szCs w:val="28"/>
        </w:rPr>
        <w:t>38:16:000027:21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5232A2" w:rsidRPr="005232A2">
        <w:rPr>
          <w:rStyle w:val="markedcontent"/>
          <w:sz w:val="28"/>
          <w:szCs w:val="28"/>
        </w:rPr>
        <w:t>Рева Сергей Григорьевич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6E57C3A8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5232A2" w:rsidRPr="005232A2">
        <w:rPr>
          <w:rStyle w:val="markedcontent"/>
          <w:sz w:val="28"/>
          <w:szCs w:val="28"/>
        </w:rPr>
        <w:t>Ревы Сергея Григорьевича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304231AB" w:rsidR="00EC1454" w:rsidRDefault="005232A2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5232A2">
              <w:rPr>
                <w:rStyle w:val="markedcontent"/>
                <w:lang w:eastAsia="en-US"/>
              </w:rPr>
              <w:t>Реве С.Г</w:t>
            </w:r>
            <w:r w:rsidR="00EC1454">
              <w:rPr>
                <w:rStyle w:val="markedcontent"/>
                <w:lang w:eastAsia="en-US"/>
              </w:rPr>
              <w:t>.</w:t>
            </w:r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2D721AEE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5232A2" w:rsidRPr="005232A2">
        <w:rPr>
          <w:rStyle w:val="markedcontent"/>
          <w:sz w:val="28"/>
          <w:szCs w:val="28"/>
        </w:rPr>
        <w:t>Сергей Григорьевич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7532FFA0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5232A2" w:rsidRPr="005232A2">
        <w:rPr>
          <w:rStyle w:val="markedcontent"/>
          <w:sz w:val="28"/>
          <w:szCs w:val="28"/>
        </w:rPr>
        <w:t>38:16:000027:21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5232A2" w:rsidRPr="005232A2">
        <w:rPr>
          <w:rStyle w:val="markedcontent"/>
          <w:sz w:val="27"/>
          <w:szCs w:val="27"/>
        </w:rPr>
        <w:t>с/т "Звезда", 25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5542C"/>
    <w:rsid w:val="00270B84"/>
    <w:rsid w:val="005232A2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16</cp:revision>
  <dcterms:created xsi:type="dcterms:W3CDTF">2023-08-09T00:40:00Z</dcterms:created>
  <dcterms:modified xsi:type="dcterms:W3CDTF">2024-04-26T02:19:00Z</dcterms:modified>
</cp:coreProperties>
</file>