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4B19DB9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60703" w:rsidRPr="00660703">
        <w:rPr>
          <w:rStyle w:val="markedcontent"/>
          <w:sz w:val="28"/>
          <w:szCs w:val="28"/>
        </w:rPr>
        <w:t>38:16:000044:77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660703" w:rsidRPr="00660703">
        <w:rPr>
          <w:rStyle w:val="markedcontent"/>
          <w:sz w:val="28"/>
          <w:szCs w:val="28"/>
        </w:rPr>
        <w:t>Позднякова Лилия Борисовна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494C642F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60703" w:rsidRPr="00660703">
        <w:rPr>
          <w:rStyle w:val="markedcontent"/>
          <w:sz w:val="28"/>
          <w:szCs w:val="28"/>
        </w:rPr>
        <w:t>Поздняковой Лилии Борисовны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481D9CD" w:rsidR="00281E0E" w:rsidRDefault="00660703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660703">
              <w:rPr>
                <w:rStyle w:val="markedcontent"/>
                <w:lang w:eastAsia="en-US"/>
              </w:rPr>
              <w:t>Поздняковой Л.Б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3AE0E736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660703" w:rsidRPr="00660703">
        <w:rPr>
          <w:rStyle w:val="markedcontent"/>
          <w:sz w:val="28"/>
          <w:szCs w:val="28"/>
        </w:rPr>
        <w:t>Лилия Борисовна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612F5B75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60703" w:rsidRPr="00660703">
        <w:rPr>
          <w:rStyle w:val="markedcontent"/>
          <w:sz w:val="28"/>
          <w:szCs w:val="28"/>
        </w:rPr>
        <w:t>38:16:000044:77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660703" w:rsidRPr="00660703">
        <w:rPr>
          <w:rStyle w:val="markedcontent"/>
          <w:sz w:val="27"/>
          <w:szCs w:val="27"/>
        </w:rPr>
        <w:t>57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66070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2024-04-23T02:55:00Z</dcterms:modified>
</cp:coreProperties>
</file>