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68" w:rsidRDefault="00140EE3" w:rsidP="00140EE3">
      <w:pPr>
        <w:jc w:val="center"/>
        <w:rPr>
          <w:color w:val="auto"/>
        </w:rPr>
      </w:pPr>
      <w:r w:rsidRPr="00140EE3">
        <w:rPr>
          <w:color w:val="auto"/>
        </w:rPr>
        <w:t>ПОЖАРЫ</w:t>
      </w:r>
    </w:p>
    <w:p w:rsidR="00140EE3" w:rsidRDefault="00140EE3" w:rsidP="00140EE3">
      <w:pPr>
        <w:jc w:val="center"/>
        <w:rPr>
          <w:color w:val="auto"/>
        </w:rPr>
      </w:pPr>
    </w:p>
    <w:p w:rsidR="00140EE3" w:rsidRDefault="00140EE3" w:rsidP="00140EE3">
      <w:pPr>
        <w:ind w:firstLine="708"/>
        <w:jc w:val="both"/>
        <w:rPr>
          <w:color w:val="auto"/>
        </w:rPr>
      </w:pPr>
      <w:r>
        <w:rPr>
          <w:color w:val="auto"/>
        </w:rPr>
        <w:t>С начала сентября 2020 года от пожаров пострадало 3 частных жилых дома и 8 строений в частном секторе. Причиной пожаров послужило эксплуатация печного отопления, без соблюдения обязательных требований пожарной безопасности.</w:t>
      </w:r>
    </w:p>
    <w:p w:rsidR="00FA3A47" w:rsidRDefault="00140EE3" w:rsidP="00140EE3">
      <w:pPr>
        <w:ind w:firstLine="708"/>
        <w:jc w:val="both"/>
        <w:rPr>
          <w:color w:val="auto"/>
        </w:rPr>
      </w:pPr>
      <w:r>
        <w:rPr>
          <w:color w:val="auto"/>
        </w:rPr>
        <w:t xml:space="preserve">С понижением температурного режима увеличивается риск возникновения пожаров по причине </w:t>
      </w:r>
      <w:r w:rsidR="00FA3A47">
        <w:rPr>
          <w:color w:val="auto"/>
        </w:rPr>
        <w:t xml:space="preserve">неправильной эксплуатации отопительных приборов,  печей, электроприборов, перегруз электропроводки, использование самодельных электронагревательных устройств не заводского исполнения. </w:t>
      </w:r>
    </w:p>
    <w:p w:rsidR="00FA3A47" w:rsidRDefault="00FA3A47" w:rsidP="00140EE3">
      <w:pPr>
        <w:ind w:firstLine="708"/>
        <w:jc w:val="both"/>
        <w:rPr>
          <w:color w:val="auto"/>
        </w:rPr>
      </w:pPr>
      <w:r>
        <w:rPr>
          <w:color w:val="auto"/>
        </w:rPr>
        <w:t xml:space="preserve">Помните, при не соблюдении требований пожарной безопасности, возникает риск потери материальных ценностей и имущества не только ваших собственных, но и соседей, по вине вашей безответственности увеличивается опасность не только вашей собственной жизни, но и ни в чём неповинных граждан, проживающих с вами </w:t>
      </w:r>
      <w:proofErr w:type="spellStart"/>
      <w:r w:rsidR="006A0510">
        <w:rPr>
          <w:color w:val="auto"/>
        </w:rPr>
        <w:t>по-соседству</w:t>
      </w:r>
      <w:proofErr w:type="spellEnd"/>
      <w:r>
        <w:rPr>
          <w:color w:val="auto"/>
        </w:rPr>
        <w:t xml:space="preserve">.  </w:t>
      </w:r>
    </w:p>
    <w:p w:rsidR="006A0510" w:rsidRDefault="006A0510" w:rsidP="00140EE3">
      <w:pPr>
        <w:ind w:firstLine="708"/>
        <w:jc w:val="both"/>
        <w:rPr>
          <w:color w:val="auto"/>
        </w:rPr>
      </w:pPr>
      <w:r>
        <w:rPr>
          <w:color w:val="auto"/>
        </w:rPr>
        <w:t xml:space="preserve">Каждый гражданин несёт персональную административную ответственность за нарушение требований пожарной безопасности. При возникновении пожара и причинении вреда третьим лицам, виновные лица привлекаются к административному штрафу. </w:t>
      </w:r>
    </w:p>
    <w:p w:rsidR="006A0510" w:rsidRDefault="006A0510" w:rsidP="00140EE3">
      <w:pPr>
        <w:ind w:firstLine="708"/>
        <w:jc w:val="both"/>
        <w:rPr>
          <w:color w:val="auto"/>
        </w:rPr>
      </w:pPr>
      <w:r>
        <w:rPr>
          <w:color w:val="auto"/>
        </w:rPr>
        <w:t>При пожаре, обо всех ситуациях чрезвычайного характера, незамедлительно звонить по телефонам 101, 112.</w:t>
      </w:r>
    </w:p>
    <w:p w:rsidR="006A0510" w:rsidRDefault="006A0510" w:rsidP="00140EE3">
      <w:pPr>
        <w:ind w:firstLine="708"/>
        <w:jc w:val="both"/>
        <w:rPr>
          <w:color w:val="auto"/>
        </w:rPr>
      </w:pPr>
    </w:p>
    <w:p w:rsidR="006A0510" w:rsidRDefault="006A0510" w:rsidP="006A0510">
      <w:pPr>
        <w:ind w:firstLine="708"/>
        <w:jc w:val="right"/>
        <w:rPr>
          <w:color w:val="auto"/>
        </w:rPr>
      </w:pPr>
      <w:r>
        <w:rPr>
          <w:color w:val="auto"/>
        </w:rPr>
        <w:t xml:space="preserve">Наталья </w:t>
      </w:r>
      <w:proofErr w:type="spellStart"/>
      <w:r>
        <w:rPr>
          <w:color w:val="auto"/>
        </w:rPr>
        <w:t>Подхолзина</w:t>
      </w:r>
      <w:proofErr w:type="spellEnd"/>
    </w:p>
    <w:p w:rsidR="006A0510" w:rsidRPr="00140EE3" w:rsidRDefault="006A0510" w:rsidP="006A0510">
      <w:pPr>
        <w:ind w:firstLine="708"/>
        <w:jc w:val="right"/>
        <w:rPr>
          <w:color w:val="auto"/>
        </w:rPr>
      </w:pPr>
      <w:r>
        <w:rPr>
          <w:color w:val="auto"/>
        </w:rPr>
        <w:t xml:space="preserve">Отдел надзорной деятельности и профилактической работы </w:t>
      </w:r>
    </w:p>
    <w:p w:rsidR="00140EE3" w:rsidRPr="00140EE3" w:rsidRDefault="00140EE3" w:rsidP="00140EE3">
      <w:pPr>
        <w:jc w:val="both"/>
        <w:rPr>
          <w:color w:val="auto"/>
        </w:rPr>
      </w:pPr>
    </w:p>
    <w:sectPr w:rsidR="00140EE3" w:rsidRPr="00140EE3" w:rsidSect="0064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EE3"/>
    <w:rsid w:val="00140EE3"/>
    <w:rsid w:val="00570BDE"/>
    <w:rsid w:val="00640668"/>
    <w:rsid w:val="006A0510"/>
    <w:rsid w:val="008B6DA5"/>
    <w:rsid w:val="00C06C0E"/>
    <w:rsid w:val="00C744A8"/>
    <w:rsid w:val="00D67476"/>
    <w:rsid w:val="00FA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FFFFFF" w:themeColor="background1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A5"/>
  </w:style>
  <w:style w:type="paragraph" w:styleId="1">
    <w:name w:val="heading 1"/>
    <w:basedOn w:val="a"/>
    <w:next w:val="a"/>
    <w:link w:val="10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styleId="2">
    <w:name w:val="heading 2"/>
    <w:basedOn w:val="a"/>
    <w:next w:val="a"/>
    <w:link w:val="20"/>
    <w:qFormat/>
    <w:rsid w:val="008B6DA5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B6D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6DA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DA5"/>
    <w:rPr>
      <w:rFonts w:ascii="Bookman Old Style" w:hAnsi="Bookman Old Style"/>
      <w:b/>
      <w:sz w:val="24"/>
    </w:rPr>
  </w:style>
  <w:style w:type="character" w:customStyle="1" w:styleId="20">
    <w:name w:val="Заголовок 2 Знак"/>
    <w:basedOn w:val="a0"/>
    <w:link w:val="2"/>
    <w:rsid w:val="008B6DA5"/>
    <w:rPr>
      <w:sz w:val="28"/>
    </w:rPr>
  </w:style>
  <w:style w:type="character" w:customStyle="1" w:styleId="30">
    <w:name w:val="Заголовок 3 Знак"/>
    <w:link w:val="3"/>
    <w:rsid w:val="008B6D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B6DA5"/>
    <w:rPr>
      <w:sz w:val="24"/>
    </w:rPr>
  </w:style>
  <w:style w:type="paragraph" w:styleId="a3">
    <w:name w:val="caption"/>
    <w:basedOn w:val="a"/>
    <w:next w:val="a"/>
    <w:qFormat/>
    <w:rsid w:val="008B6DA5"/>
    <w:pPr>
      <w:framePr w:w="3739" w:h="3892" w:hSpace="181" w:wrap="auto" w:vAnchor="page" w:hAnchor="page" w:x="1461" w:y="785" w:anchorLock="1"/>
      <w:overflowPunct w:val="0"/>
      <w:autoSpaceDE w:val="0"/>
      <w:autoSpaceDN w:val="0"/>
      <w:adjustRightInd w:val="0"/>
      <w:jc w:val="center"/>
    </w:pPr>
    <w:rPr>
      <w:b/>
    </w:rPr>
  </w:style>
  <w:style w:type="paragraph" w:styleId="a4">
    <w:name w:val="List Paragraph"/>
    <w:basedOn w:val="a"/>
    <w:qFormat/>
    <w:rsid w:val="008B6D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2020-09-14T08:48:00Z</dcterms:created>
  <dcterms:modified xsi:type="dcterms:W3CDTF">2020-09-14T09:02:00Z</dcterms:modified>
</cp:coreProperties>
</file>