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5" w:rsidRDefault="00CA73AC" w:rsidP="00CA73AC">
      <w:pPr>
        <w:jc w:val="center"/>
        <w:rPr>
          <w:b/>
        </w:rPr>
      </w:pPr>
      <w:r w:rsidRPr="00CA73AC">
        <w:rPr>
          <w:b/>
        </w:rPr>
        <w:t>ПОЖАРЫ</w:t>
      </w:r>
    </w:p>
    <w:p w:rsidR="00F84D47" w:rsidRDefault="00CA73AC" w:rsidP="00FE48BB">
      <w:pPr>
        <w:spacing w:after="0"/>
        <w:ind w:firstLine="708"/>
        <w:jc w:val="both"/>
        <w:rPr>
          <w:b/>
        </w:rPr>
      </w:pPr>
      <w:r>
        <w:rPr>
          <w:b/>
        </w:rPr>
        <w:t xml:space="preserve">За прошедшую неделю в городе и районе произошло 7 пожаров. Ни одна неделе не обходится без выезда пожарных подразделений на производственную площадку </w:t>
      </w:r>
      <w:proofErr w:type="spellStart"/>
      <w:r>
        <w:rPr>
          <w:b/>
        </w:rPr>
        <w:t>Химпрома</w:t>
      </w:r>
      <w:proofErr w:type="spellEnd"/>
      <w:r>
        <w:rPr>
          <w:b/>
        </w:rPr>
        <w:t>, их произошло два: в неэкспл</w:t>
      </w:r>
      <w:r w:rsidR="003D72B0">
        <w:rPr>
          <w:b/>
        </w:rPr>
        <w:t xml:space="preserve">уатируемых зданиях цехов ПК-13 и 3001. Также, за прошедшую неделю произошел поджог автомобиля, на ул. Саянская по причине неисправности печи огнем уничтожен дом, в ГК «Луч», по причине баловства детей, горение перешло на два гаражных бокса, в п. Мишелевка по ул. Школьная огнем уничтожен гараж, </w:t>
      </w:r>
      <w:r w:rsidR="0030253D">
        <w:rPr>
          <w:b/>
        </w:rPr>
        <w:t xml:space="preserve">от перехода огня с забора, причиной горения которого послужила прилегающая трава. Также, в садоводстве «Строитель» </w:t>
      </w:r>
      <w:r w:rsidR="003D72B0">
        <w:rPr>
          <w:b/>
        </w:rPr>
        <w:t xml:space="preserve"> </w:t>
      </w:r>
      <w:r w:rsidR="0030253D">
        <w:rPr>
          <w:b/>
        </w:rPr>
        <w:t>произошел пожар дома, причина устанавливается.</w:t>
      </w:r>
      <w:r w:rsidR="00FE48BB">
        <w:rPr>
          <w:b/>
        </w:rPr>
        <w:t xml:space="preserve"> </w:t>
      </w:r>
      <w:r w:rsidR="00F84D47">
        <w:rPr>
          <w:b/>
        </w:rPr>
        <w:t xml:space="preserve">Кроме того, </w:t>
      </w:r>
      <w:r w:rsidR="00FE48BB">
        <w:rPr>
          <w:b/>
        </w:rPr>
        <w:t xml:space="preserve">произошел лесной пожар площадью 30 га на ЦДС. </w:t>
      </w:r>
    </w:p>
    <w:p w:rsidR="00FE48BB" w:rsidRDefault="00FE48BB" w:rsidP="00FE48BB">
      <w:pPr>
        <w:spacing w:after="0"/>
        <w:ind w:firstLine="708"/>
        <w:jc w:val="both"/>
        <w:rPr>
          <w:b/>
        </w:rPr>
      </w:pPr>
      <w:r>
        <w:rPr>
          <w:b/>
        </w:rPr>
        <w:t xml:space="preserve">За неделю за поджоги мусора и травы к административной ответственности привлечено 8 граждан, за костры в лесном массиве </w:t>
      </w:r>
      <w:proofErr w:type="gramStart"/>
      <w:r>
        <w:rPr>
          <w:b/>
        </w:rPr>
        <w:t>привлечено к административной ответственности привлечено</w:t>
      </w:r>
      <w:proofErr w:type="gramEnd"/>
      <w:r>
        <w:rPr>
          <w:b/>
        </w:rPr>
        <w:t xml:space="preserve"> 3 гражданина. </w:t>
      </w:r>
    </w:p>
    <w:p w:rsidR="00654375" w:rsidRDefault="00654375" w:rsidP="00FE48BB">
      <w:pPr>
        <w:spacing w:after="0"/>
        <w:ind w:firstLine="708"/>
        <w:jc w:val="both"/>
        <w:rPr>
          <w:b/>
          <w:i/>
        </w:rPr>
      </w:pPr>
      <w:r w:rsidRPr="00654375">
        <w:rPr>
          <w:b/>
          <w:i/>
        </w:rPr>
        <w:t xml:space="preserve">Уважаемые </w:t>
      </w:r>
      <w:r>
        <w:rPr>
          <w:b/>
          <w:i/>
        </w:rPr>
        <w:t xml:space="preserve">жители города и района! Будьте бдительны и предельно осторожны с огнём на природе! Чтобы ваша неосторожность не стала причиной лесного пожара, выполняйте следующие правила: - не поджигайте сухую траву на полях или в лесу. Если </w:t>
      </w:r>
      <w:r w:rsidR="00834B30">
        <w:rPr>
          <w:b/>
          <w:i/>
        </w:rPr>
        <w:t>вы увидите, как это делают другие, постарайтесь их остановить и объяснить, чем опасны травяные палы. Не разводите костер в сухом лесу или на торфянике, не бросайте непотушенные спички и сигареты, не пользуйтесь в лесу различными пиротехническими изделиями. Помните, что лесной пожар остановить очень сложно! При пожаре звонить с сотового телефона 101.</w:t>
      </w:r>
    </w:p>
    <w:p w:rsidR="00834B30" w:rsidRDefault="00834B30" w:rsidP="00834B30">
      <w:pPr>
        <w:spacing w:after="0"/>
        <w:ind w:firstLine="708"/>
        <w:jc w:val="right"/>
        <w:rPr>
          <w:b/>
          <w:i/>
        </w:rPr>
      </w:pPr>
      <w:r>
        <w:rPr>
          <w:b/>
          <w:i/>
        </w:rPr>
        <w:t xml:space="preserve">Наталья </w:t>
      </w:r>
      <w:proofErr w:type="spellStart"/>
      <w:r>
        <w:rPr>
          <w:b/>
          <w:i/>
        </w:rPr>
        <w:t>Подхолзина</w:t>
      </w:r>
      <w:proofErr w:type="spellEnd"/>
      <w:r>
        <w:rPr>
          <w:b/>
          <w:i/>
        </w:rPr>
        <w:t xml:space="preserve"> </w:t>
      </w:r>
    </w:p>
    <w:p w:rsidR="00834B30" w:rsidRDefault="00834B30" w:rsidP="00834B30">
      <w:pPr>
        <w:spacing w:after="0"/>
        <w:ind w:firstLine="708"/>
        <w:jc w:val="right"/>
        <w:rPr>
          <w:b/>
          <w:i/>
        </w:rPr>
      </w:pPr>
      <w:r>
        <w:rPr>
          <w:b/>
          <w:i/>
        </w:rPr>
        <w:t>Отдел надзорной деятельности</w:t>
      </w:r>
    </w:p>
    <w:p w:rsidR="00834B30" w:rsidRPr="00654375" w:rsidRDefault="00834B30" w:rsidP="00FE48BB">
      <w:pPr>
        <w:spacing w:after="0"/>
        <w:ind w:firstLine="708"/>
        <w:jc w:val="both"/>
        <w:rPr>
          <w:b/>
          <w:i/>
        </w:rPr>
      </w:pPr>
    </w:p>
    <w:p w:rsidR="00FE48BB" w:rsidRPr="00654375" w:rsidRDefault="00FE48BB" w:rsidP="00FE48BB">
      <w:pPr>
        <w:spacing w:after="0"/>
        <w:jc w:val="both"/>
        <w:rPr>
          <w:b/>
          <w:i/>
        </w:rPr>
      </w:pPr>
    </w:p>
    <w:p w:rsidR="003D72B0" w:rsidRPr="00CA73AC" w:rsidRDefault="003D72B0" w:rsidP="00FE48BB">
      <w:pPr>
        <w:spacing w:after="0"/>
        <w:jc w:val="both"/>
        <w:rPr>
          <w:b/>
        </w:rPr>
      </w:pPr>
    </w:p>
    <w:sectPr w:rsidR="003D72B0" w:rsidRPr="00CA73AC" w:rsidSect="00E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AC"/>
    <w:rsid w:val="0030253D"/>
    <w:rsid w:val="003D72B0"/>
    <w:rsid w:val="00654375"/>
    <w:rsid w:val="00834B30"/>
    <w:rsid w:val="00CA73AC"/>
    <w:rsid w:val="00E25215"/>
    <w:rsid w:val="00F84D47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2019-04-15T00:40:00Z</dcterms:created>
  <dcterms:modified xsi:type="dcterms:W3CDTF">2019-04-15T01:46:00Z</dcterms:modified>
</cp:coreProperties>
</file>