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3" w:rsidRPr="00F27B53" w:rsidRDefault="00F27B53" w:rsidP="00F27B53">
      <w:pPr>
        <w:jc w:val="center"/>
        <w:rPr>
          <w:rFonts w:ascii="Times New Roman" w:hAnsi="Times New Roman" w:cs="Times New Roman"/>
          <w:b/>
          <w:sz w:val="24"/>
        </w:rPr>
      </w:pPr>
      <w:r w:rsidRPr="00F27B53">
        <w:rPr>
          <w:rFonts w:ascii="Times New Roman" w:hAnsi="Times New Roman" w:cs="Times New Roman"/>
          <w:b/>
          <w:sz w:val="24"/>
        </w:rPr>
        <w:t>«Искусство на тарелке»</w:t>
      </w:r>
    </w:p>
    <w:p w:rsidR="00F27B53" w:rsidRPr="00F27B53" w:rsidRDefault="00F27B53" w:rsidP="00F27B53">
      <w:pPr>
        <w:rPr>
          <w:rFonts w:ascii="Times New Roman" w:hAnsi="Times New Roman" w:cs="Times New Roman"/>
          <w:sz w:val="24"/>
        </w:rPr>
      </w:pPr>
      <w:r w:rsidRPr="00F27B53">
        <w:rPr>
          <w:rFonts w:ascii="Times New Roman" w:hAnsi="Times New Roman" w:cs="Times New Roman"/>
          <w:sz w:val="24"/>
        </w:rPr>
        <w:t xml:space="preserve">В преддверии Дня защиты детей библиотекарь ДЦ «Исток» Н.Л. Волчёк </w:t>
      </w:r>
      <w:proofErr w:type="gramStart"/>
      <w:r w:rsidRPr="00F27B53">
        <w:rPr>
          <w:rFonts w:ascii="Times New Roman" w:hAnsi="Times New Roman" w:cs="Times New Roman"/>
          <w:sz w:val="24"/>
        </w:rPr>
        <w:t>вместо</w:t>
      </w:r>
      <w:proofErr w:type="gramEnd"/>
      <w:r w:rsidRPr="00F27B5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F27B53">
        <w:rPr>
          <w:rFonts w:ascii="Times New Roman" w:hAnsi="Times New Roman" w:cs="Times New Roman"/>
          <w:sz w:val="24"/>
        </w:rPr>
        <w:t>всеми</w:t>
      </w:r>
      <w:proofErr w:type="gramEnd"/>
      <w:r w:rsidRPr="00F27B53">
        <w:rPr>
          <w:rFonts w:ascii="Times New Roman" w:hAnsi="Times New Roman" w:cs="Times New Roman"/>
          <w:sz w:val="24"/>
        </w:rPr>
        <w:t xml:space="preserve"> привычного детского конкурса рисунков на асфальте объявила онлайн – конкурс композиций «Искусство на тарелке». На конкурс прислали 11 самых разнообразных и креативных работ. Все они были сделаны строго из пищевых продуктов. По итогам конкурса состоялость голосование, и победителем стал Савелий Седых с композицией «Яблочные лебеди». Всем участникам онлайн – конкурса будут вручены дипломы, а победителю - главный приз после снятия режима самоизоляции.</w:t>
      </w:r>
    </w:p>
    <w:p w:rsidR="00232C92" w:rsidRDefault="00232C92" w:rsidP="00F27B53">
      <w:pPr>
        <w:jc w:val="right"/>
        <w:rPr>
          <w:rFonts w:ascii="Times New Roman" w:hAnsi="Times New Roman" w:cs="Times New Roman"/>
          <w:sz w:val="24"/>
        </w:rPr>
      </w:pPr>
    </w:p>
    <w:p w:rsidR="00185CA7" w:rsidRPr="00232C92" w:rsidRDefault="00185CA7" w:rsidP="00185C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52950" cy="4552950"/>
            <wp:effectExtent l="0" t="0" r="0" b="0"/>
            <wp:docPr id="1" name="Рисунок 1" descr="C:\Users\Наталья Леонидовна\Desktop\компози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компози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18" cy="45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CA7" w:rsidRPr="0023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F2"/>
    <w:rsid w:val="00022AF2"/>
    <w:rsid w:val="00185CA7"/>
    <w:rsid w:val="00232C92"/>
    <w:rsid w:val="00344B3E"/>
    <w:rsid w:val="00590035"/>
    <w:rsid w:val="007E3ADC"/>
    <w:rsid w:val="0098029E"/>
    <w:rsid w:val="00F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9</cp:revision>
  <dcterms:created xsi:type="dcterms:W3CDTF">2020-05-31T08:27:00Z</dcterms:created>
  <dcterms:modified xsi:type="dcterms:W3CDTF">2020-05-31T09:43:00Z</dcterms:modified>
</cp:coreProperties>
</file>