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3" w:rsidRDefault="00F50743" w:rsidP="00F5074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         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50743" w:rsidRDefault="0063459E" w:rsidP="00634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F50743">
        <w:rPr>
          <w:b/>
          <w:bCs/>
          <w:sz w:val="28"/>
          <w:szCs w:val="28"/>
        </w:rPr>
        <w:t>СЕЛЬСКОГО ПОСЕЛЕНИЯ</w:t>
      </w:r>
    </w:p>
    <w:p w:rsidR="00F50743" w:rsidRDefault="0063459E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F50743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3459E" w:rsidRDefault="0063459E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0743" w:rsidRDefault="00F50743" w:rsidP="00F50743">
      <w:pPr>
        <w:ind w:firstLine="0"/>
        <w:rPr>
          <w:sz w:val="28"/>
          <w:szCs w:val="28"/>
        </w:rPr>
      </w:pPr>
      <w:r w:rsidRPr="00BF67CF">
        <w:rPr>
          <w:sz w:val="28"/>
          <w:szCs w:val="28"/>
        </w:rPr>
        <w:t xml:space="preserve">От </w:t>
      </w:r>
      <w:r w:rsidR="00E765D1">
        <w:rPr>
          <w:sz w:val="28"/>
          <w:szCs w:val="28"/>
        </w:rPr>
        <w:t>12.02.2024</w:t>
      </w:r>
      <w:r w:rsidRPr="00BF67CF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</w:t>
      </w:r>
      <w:r w:rsidR="002A31FC">
        <w:rPr>
          <w:sz w:val="28"/>
          <w:szCs w:val="28"/>
        </w:rPr>
        <w:t xml:space="preserve">          </w:t>
      </w:r>
      <w:r w:rsidR="00021AEE">
        <w:rPr>
          <w:sz w:val="28"/>
          <w:szCs w:val="28"/>
        </w:rPr>
        <w:t xml:space="preserve">                             №</w:t>
      </w:r>
      <w:r w:rsidR="003D2AD8">
        <w:rPr>
          <w:sz w:val="28"/>
          <w:szCs w:val="28"/>
        </w:rPr>
        <w:t>26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F50743" w:rsidRDefault="00F50743" w:rsidP="00F5074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F50743" w:rsidRDefault="00F50743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о реализации муниципальной программы «Формирование современной городской среды » на период 2018</w:t>
      </w:r>
      <w:r w:rsidR="001B0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</w:t>
      </w:r>
      <w:r w:rsidR="00072D0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годы </w:t>
      </w:r>
    </w:p>
    <w:p w:rsidR="00F50743" w:rsidRDefault="00E765D1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2023</w:t>
      </w:r>
      <w:r w:rsidR="00F50743">
        <w:rPr>
          <w:b/>
          <w:sz w:val="28"/>
          <w:szCs w:val="28"/>
        </w:rPr>
        <w:t xml:space="preserve"> год </w:t>
      </w:r>
    </w:p>
    <w:p w:rsidR="00F50743" w:rsidRDefault="00F50743" w:rsidP="00F50743">
      <w:pPr>
        <w:spacing w:line="218" w:lineRule="auto"/>
        <w:ind w:firstLine="0"/>
        <w:jc w:val="right"/>
        <w:rPr>
          <w:sz w:val="28"/>
          <w:szCs w:val="28"/>
        </w:rPr>
      </w:pPr>
    </w:p>
    <w:p w:rsidR="00F50743" w:rsidRDefault="00F50743" w:rsidP="00F50743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B95C38">
        <w:rPr>
          <w:sz w:val="28"/>
          <w:szCs w:val="28"/>
        </w:rPr>
        <w:t>азования от 11.08.2020 года № 76</w:t>
      </w:r>
      <w:r>
        <w:rPr>
          <w:sz w:val="28"/>
          <w:szCs w:val="28"/>
        </w:rPr>
        <w:t>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F50743" w:rsidRPr="00F50743" w:rsidRDefault="00F50743" w:rsidP="00F50743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50743" w:rsidRDefault="00F50743" w:rsidP="00F5074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Pr="00F50743">
        <w:rPr>
          <w:sz w:val="28"/>
          <w:szCs w:val="28"/>
        </w:rPr>
        <w:t>«Формирование современной городской среды » н</w:t>
      </w:r>
      <w:r w:rsidR="005C4709">
        <w:rPr>
          <w:sz w:val="28"/>
          <w:szCs w:val="28"/>
        </w:rPr>
        <w:t xml:space="preserve">а период </w:t>
      </w:r>
      <w:r w:rsidR="005C4709" w:rsidRPr="00072D0E">
        <w:rPr>
          <w:sz w:val="28"/>
          <w:szCs w:val="28"/>
        </w:rPr>
        <w:t>2018</w:t>
      </w:r>
      <w:r w:rsidR="002E5A81">
        <w:rPr>
          <w:sz w:val="28"/>
          <w:szCs w:val="28"/>
        </w:rPr>
        <w:t>-</w:t>
      </w:r>
      <w:r w:rsidR="00072D0E" w:rsidRPr="00072D0E">
        <w:rPr>
          <w:sz w:val="28"/>
          <w:szCs w:val="28"/>
        </w:rPr>
        <w:t>2025</w:t>
      </w:r>
      <w:r w:rsidR="00E765D1" w:rsidRPr="00072D0E">
        <w:rPr>
          <w:sz w:val="28"/>
          <w:szCs w:val="28"/>
        </w:rPr>
        <w:t>годы</w:t>
      </w:r>
      <w:r w:rsidR="002E5A81">
        <w:rPr>
          <w:sz w:val="28"/>
          <w:szCs w:val="28"/>
        </w:rPr>
        <w:t xml:space="preserve"> за </w:t>
      </w:r>
      <w:r w:rsidR="00E765D1">
        <w:rPr>
          <w:sz w:val="28"/>
          <w:szCs w:val="28"/>
        </w:rPr>
        <w:t>2023</w:t>
      </w:r>
      <w:r w:rsidRPr="00F50743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1).</w:t>
      </w:r>
    </w:p>
    <w:p w:rsidR="00F50743" w:rsidRDefault="00D27B0F" w:rsidP="00D27B0F">
      <w:pPr>
        <w:spacing w:line="240" w:lineRule="auto"/>
        <w:ind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  2. </w:t>
      </w:r>
      <w:r w:rsidR="00F50743">
        <w:rPr>
          <w:sz w:val="28"/>
          <w:szCs w:val="28"/>
        </w:rPr>
        <w:t>Ведущему специалисту по организационной работе</w:t>
      </w:r>
      <w:r w:rsidR="0063459E">
        <w:rPr>
          <w:sz w:val="28"/>
          <w:szCs w:val="28"/>
        </w:rPr>
        <w:t xml:space="preserve"> и кадровой политике</w:t>
      </w:r>
      <w:r w:rsidR="00F50743">
        <w:rPr>
          <w:sz w:val="28"/>
          <w:szCs w:val="28"/>
        </w:rPr>
        <w:t xml:space="preserve"> опубликовать</w:t>
      </w:r>
      <w:r w:rsidR="0063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F50743">
        <w:rPr>
          <w:sz w:val="28"/>
          <w:szCs w:val="28"/>
        </w:rPr>
        <w:t xml:space="preserve">в периодическом печатном издании, газете «Сосновский вестник» и разместить на официальном сайте администрации </w:t>
      </w:r>
      <w:r w:rsidR="007C6209">
        <w:rPr>
          <w:sz w:val="28"/>
          <w:szCs w:val="28"/>
        </w:rPr>
        <w:t xml:space="preserve">Сосновского </w:t>
      </w:r>
      <w:r w:rsidR="00F50743">
        <w:rPr>
          <w:sz w:val="28"/>
          <w:szCs w:val="28"/>
        </w:rPr>
        <w:t xml:space="preserve">сельского поселения </w:t>
      </w:r>
      <w:r w:rsidR="007C6209">
        <w:rPr>
          <w:sz w:val="28"/>
          <w:szCs w:val="28"/>
        </w:rPr>
        <w:t xml:space="preserve">Усольского </w:t>
      </w:r>
      <w:r w:rsidR="00F50743">
        <w:rPr>
          <w:sz w:val="28"/>
          <w:szCs w:val="28"/>
        </w:rPr>
        <w:t xml:space="preserve">муниципального </w:t>
      </w:r>
      <w:r w:rsidR="007C6209">
        <w:rPr>
          <w:sz w:val="28"/>
          <w:szCs w:val="28"/>
        </w:rPr>
        <w:t>района Иркутской области</w:t>
      </w:r>
      <w:r w:rsidR="00F50743">
        <w:rPr>
          <w:sz w:val="28"/>
          <w:szCs w:val="28"/>
        </w:rPr>
        <w:t xml:space="preserve"> в информационной телекоммуникационной сети «Интернет», по адресу: </w:t>
      </w:r>
      <w:r w:rsidR="00F50743">
        <w:rPr>
          <w:color w:val="2F5496"/>
          <w:sz w:val="28"/>
          <w:szCs w:val="28"/>
          <w:u w:val="single"/>
          <w:lang w:val="en-US"/>
        </w:rPr>
        <w:t>http</w:t>
      </w:r>
      <w:r w:rsidR="00F50743">
        <w:rPr>
          <w:color w:val="2F5496"/>
          <w:sz w:val="28"/>
          <w:szCs w:val="28"/>
          <w:u w:val="single"/>
        </w:rPr>
        <w:t>// сосновка-адм.рф/.</w:t>
      </w:r>
    </w:p>
    <w:p w:rsidR="00F50743" w:rsidRPr="00F50743" w:rsidRDefault="00F50743" w:rsidP="00F50743">
      <w:pPr>
        <w:pStyle w:val="2"/>
        <w:spacing w:after="0" w:line="228" w:lineRule="auto"/>
        <w:ind w:left="0" w:right="45"/>
        <w:rPr>
          <w:sz w:val="28"/>
          <w:szCs w:val="28"/>
        </w:rPr>
      </w:pPr>
    </w:p>
    <w:p w:rsidR="00F50743" w:rsidRPr="00F50743" w:rsidRDefault="00F50743" w:rsidP="00F50743">
      <w:pPr>
        <w:pStyle w:val="2"/>
        <w:spacing w:after="0" w:line="228" w:lineRule="auto"/>
        <w:ind w:left="720" w:right="45"/>
        <w:rPr>
          <w:sz w:val="28"/>
          <w:szCs w:val="28"/>
        </w:rPr>
      </w:pPr>
    </w:p>
    <w:p w:rsidR="00F50743" w:rsidRDefault="00F50743" w:rsidP="00F5074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50743" w:rsidRDefault="00F50743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459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сельского поселения</w:t>
      </w:r>
    </w:p>
    <w:p w:rsidR="0063459E" w:rsidRDefault="0063459E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F50743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района</w:t>
      </w:r>
    </w:p>
    <w:p w:rsidR="00F50743" w:rsidRDefault="0063459E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</w:t>
      </w:r>
      <w:r w:rsidR="00F50743">
        <w:rPr>
          <w:sz w:val="28"/>
          <w:szCs w:val="28"/>
        </w:rPr>
        <w:t xml:space="preserve">                                В.С. Мелентьев</w:t>
      </w:r>
    </w:p>
    <w:p w:rsidR="00F50743" w:rsidRDefault="00F50743" w:rsidP="00F507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71E71" w:rsidRDefault="00F50743" w:rsidP="00D43F62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</w:t>
      </w:r>
    </w:p>
    <w:p w:rsidR="00571E71" w:rsidRDefault="00571E71" w:rsidP="00D43F62">
      <w:pPr>
        <w:ind w:firstLine="0"/>
        <w:jc w:val="right"/>
        <w:rPr>
          <w:sz w:val="28"/>
        </w:rPr>
      </w:pPr>
    </w:p>
    <w:p w:rsidR="00F50743" w:rsidRDefault="00F50743" w:rsidP="00D43F62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</w:t>
      </w:r>
      <w:r>
        <w:rPr>
          <w:sz w:val="24"/>
          <w:szCs w:val="24"/>
        </w:rPr>
        <w:t>УТВЕРЖДЕН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50743" w:rsidRDefault="0014564F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="00F50743">
        <w:rPr>
          <w:sz w:val="24"/>
          <w:szCs w:val="24"/>
        </w:rPr>
        <w:t xml:space="preserve">сельского поселения </w:t>
      </w:r>
    </w:p>
    <w:p w:rsidR="00F50743" w:rsidRDefault="0014564F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Усольского </w:t>
      </w:r>
      <w:r w:rsidR="00F50743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района</w:t>
      </w:r>
    </w:p>
    <w:p w:rsidR="0014564F" w:rsidRDefault="0014564F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 w:rsidRPr="00BF67CF">
        <w:rPr>
          <w:sz w:val="24"/>
          <w:szCs w:val="24"/>
        </w:rPr>
        <w:t>от «</w:t>
      </w:r>
      <w:r w:rsidR="008C29F2">
        <w:rPr>
          <w:sz w:val="24"/>
          <w:szCs w:val="24"/>
        </w:rPr>
        <w:t>12</w:t>
      </w:r>
      <w:r w:rsidRPr="00BF67CF">
        <w:rPr>
          <w:sz w:val="24"/>
          <w:szCs w:val="24"/>
        </w:rPr>
        <w:t xml:space="preserve">» </w:t>
      </w:r>
      <w:r w:rsidR="00BF67CF" w:rsidRPr="00BF67CF">
        <w:rPr>
          <w:sz w:val="24"/>
          <w:szCs w:val="24"/>
        </w:rPr>
        <w:t>февраля</w:t>
      </w:r>
      <w:r w:rsidR="00D2642E" w:rsidRPr="00BF67CF">
        <w:rPr>
          <w:sz w:val="24"/>
          <w:szCs w:val="24"/>
        </w:rPr>
        <w:t xml:space="preserve"> </w:t>
      </w:r>
      <w:r w:rsidR="008C29F2">
        <w:rPr>
          <w:sz w:val="24"/>
          <w:szCs w:val="24"/>
        </w:rPr>
        <w:t>2024</w:t>
      </w:r>
      <w:r w:rsidR="00D2642E" w:rsidRPr="00BF67CF">
        <w:rPr>
          <w:sz w:val="24"/>
          <w:szCs w:val="24"/>
        </w:rPr>
        <w:t xml:space="preserve"> </w:t>
      </w:r>
      <w:r w:rsidRPr="00BF67CF">
        <w:rPr>
          <w:sz w:val="24"/>
          <w:szCs w:val="24"/>
        </w:rPr>
        <w:t xml:space="preserve">г. № </w:t>
      </w:r>
      <w:r w:rsidR="003D2AD8">
        <w:rPr>
          <w:sz w:val="24"/>
          <w:szCs w:val="24"/>
        </w:rPr>
        <w:t>26</w:t>
      </w:r>
    </w:p>
    <w:p w:rsidR="00D2642E" w:rsidRDefault="00D2642E" w:rsidP="00F50743">
      <w:pPr>
        <w:ind w:firstLine="4536"/>
        <w:jc w:val="right"/>
        <w:rPr>
          <w:sz w:val="24"/>
          <w:szCs w:val="24"/>
        </w:rPr>
      </w:pP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2642E" w:rsidRDefault="00D2642E" w:rsidP="00F50743">
      <w:pPr>
        <w:ind w:firstLine="4536"/>
        <w:jc w:val="right"/>
        <w:rPr>
          <w:sz w:val="24"/>
          <w:szCs w:val="24"/>
        </w:rPr>
      </w:pPr>
    </w:p>
    <w:p w:rsidR="00F50743" w:rsidRDefault="00F50743" w:rsidP="00F5074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Отчет о реализации муниципальной  программы «</w:t>
      </w:r>
      <w:r>
        <w:rPr>
          <w:b/>
          <w:sz w:val="28"/>
          <w:szCs w:val="28"/>
        </w:rPr>
        <w:t xml:space="preserve">Формирование современной городской среды»  на период </w:t>
      </w:r>
      <w:r w:rsidR="00072D0E" w:rsidRPr="00072D0E">
        <w:rPr>
          <w:b/>
          <w:sz w:val="28"/>
          <w:szCs w:val="28"/>
        </w:rPr>
        <w:t>2018-2025</w:t>
      </w:r>
      <w:r w:rsidR="00740939">
        <w:rPr>
          <w:b/>
          <w:sz w:val="28"/>
          <w:szCs w:val="28"/>
        </w:rPr>
        <w:t xml:space="preserve"> годы за </w:t>
      </w:r>
      <w:r>
        <w:rPr>
          <w:b/>
          <w:sz w:val="28"/>
          <w:szCs w:val="28"/>
        </w:rPr>
        <w:t>20</w:t>
      </w:r>
      <w:r w:rsidR="008C29F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</w:t>
      </w:r>
    </w:p>
    <w:p w:rsidR="00F50743" w:rsidRDefault="00F50743" w:rsidP="0014564F">
      <w:pPr>
        <w:ind w:firstLine="0"/>
        <w:rPr>
          <w:b/>
          <w:bCs/>
          <w:color w:val="00B050"/>
        </w:rPr>
      </w:pPr>
    </w:p>
    <w:p w:rsidR="00F50743" w:rsidRPr="00D43F62" w:rsidRDefault="00F50743" w:rsidP="00D43F62">
      <w:pPr>
        <w:numPr>
          <w:ilvl w:val="0"/>
          <w:numId w:val="2"/>
        </w:numPr>
        <w:spacing w:line="218" w:lineRule="auto"/>
        <w:rPr>
          <w:sz w:val="28"/>
          <w:szCs w:val="28"/>
        </w:rPr>
      </w:pPr>
      <w:r w:rsidRPr="00D43F62">
        <w:rPr>
          <w:sz w:val="28"/>
          <w:szCs w:val="28"/>
        </w:rPr>
        <w:t>Краткое описание выполненных в отчетном году основных мероприятий, а также результатов, достигнутых в отчетном периоде</w:t>
      </w:r>
    </w:p>
    <w:p w:rsidR="00F50743" w:rsidRPr="00D43F62" w:rsidRDefault="00F50743" w:rsidP="00D43F62">
      <w:pPr>
        <w:ind w:firstLine="4536"/>
        <w:rPr>
          <w:sz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559"/>
        <w:gridCol w:w="1559"/>
        <w:gridCol w:w="1415"/>
        <w:gridCol w:w="1276"/>
        <w:gridCol w:w="995"/>
        <w:gridCol w:w="1842"/>
      </w:tblGrid>
      <w:tr w:rsidR="00F50743" w:rsidRPr="00D43F62" w:rsidTr="00041F87">
        <w:trPr>
          <w:trHeight w:val="2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Код целевой статьи расходов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Утверждено бюджетной росписью с учетом  изменений,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Исполнено, 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 xml:space="preserve">% </w:t>
            </w:r>
            <w:r w:rsidR="0095495C" w:rsidRPr="00D43F62">
              <w:rPr>
                <w:sz w:val="20"/>
                <w:szCs w:val="20"/>
                <w:lang w:eastAsia="en-US"/>
              </w:rPr>
              <w:t>выполне</w:t>
            </w:r>
            <w:r w:rsidR="0095495C">
              <w:rPr>
                <w:sz w:val="20"/>
                <w:szCs w:val="20"/>
                <w:lang w:eastAsia="en-US"/>
              </w:rPr>
              <w:t>н</w:t>
            </w:r>
            <w:r w:rsidR="0095495C" w:rsidRPr="00D43F62">
              <w:rPr>
                <w:sz w:val="20"/>
                <w:szCs w:val="20"/>
                <w:lang w:eastAsia="en-US"/>
              </w:rPr>
              <w:t>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5495C" w:rsidRDefault="0095495C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  <w:p w:rsidR="0095495C" w:rsidRDefault="0095495C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Краткое описание выполненных мероприятий</w:t>
            </w:r>
          </w:p>
        </w:tc>
      </w:tr>
      <w:tr w:rsidR="00F50743" w:rsidRPr="00D43F62" w:rsidTr="00041F87">
        <w:trPr>
          <w:trHeight w:val="2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 xml:space="preserve">Муниципальная программа «Формирование современной городской среды » на  период </w:t>
            </w:r>
            <w:r w:rsidR="00072D0E" w:rsidRPr="00072D0E">
              <w:rPr>
                <w:sz w:val="24"/>
                <w:szCs w:val="24"/>
                <w:lang w:eastAsia="en-US"/>
              </w:rPr>
              <w:t>2018-2025</w:t>
            </w:r>
            <w:r w:rsidRPr="00072D0E">
              <w:rPr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743" w:rsidRPr="00D43F62" w:rsidRDefault="00226BAE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  <w:r w:rsidR="005C4709">
              <w:rPr>
                <w:sz w:val="20"/>
                <w:szCs w:val="20"/>
                <w:lang w:eastAsia="en-US"/>
              </w:rPr>
              <w:t>3</w:t>
            </w:r>
            <w:r w:rsidR="00F50743" w:rsidRPr="00D43F62">
              <w:rPr>
                <w:sz w:val="20"/>
                <w:szCs w:val="20"/>
                <w:lang w:val="en-US" w:eastAsia="en-US"/>
              </w:rPr>
              <w:t>F255551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B95C38" w:rsidRDefault="00041F87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66395F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1 087,90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743" w:rsidRPr="00D43F62" w:rsidRDefault="00E5564B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50743" w:rsidRPr="00D43F62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95C" w:rsidRDefault="0096598B" w:rsidP="00041F87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Благоустройство общественной территории по адресу с. Сосновка ул. </w:t>
            </w:r>
            <w:r w:rsidR="00041F87">
              <w:rPr>
                <w:sz w:val="20"/>
                <w:szCs w:val="20"/>
                <w:lang w:eastAsia="en-US"/>
              </w:rPr>
              <w:t>Лесная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041F87">
              <w:rPr>
                <w:sz w:val="20"/>
                <w:szCs w:val="20"/>
                <w:lang w:eastAsia="en-US"/>
              </w:rPr>
              <w:t>1 А</w:t>
            </w:r>
          </w:p>
          <w:p w:rsidR="00041F87" w:rsidRPr="00D43F62" w:rsidRDefault="00041F87" w:rsidP="00041F87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(асфальтирование территории ДК «Исток», приобретение урн, вазонов, стенда и скамеек)</w:t>
            </w:r>
          </w:p>
        </w:tc>
      </w:tr>
      <w:tr w:rsidR="00B95C38" w:rsidRPr="00D43F62" w:rsidTr="00041F87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95C38" w:rsidRPr="00B95C38" w:rsidRDefault="00041F87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1 087,90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95C38" w:rsidRPr="00B95C38" w:rsidRDefault="0066395F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1 087,90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5C38" w:rsidRPr="00347D02" w:rsidRDefault="00D2642E" w:rsidP="0095495C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</w:t>
            </w:r>
            <w:r w:rsidR="00B95C38" w:rsidRPr="00347D0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5495C" w:rsidRDefault="0095495C" w:rsidP="00D43F62">
      <w:pPr>
        <w:spacing w:line="218" w:lineRule="auto"/>
        <w:ind w:left="-284" w:firstLine="284"/>
        <w:rPr>
          <w:sz w:val="28"/>
          <w:szCs w:val="28"/>
        </w:rPr>
      </w:pPr>
    </w:p>
    <w:p w:rsidR="00680477" w:rsidRDefault="00F50743" w:rsidP="00D43F62">
      <w:pPr>
        <w:spacing w:line="218" w:lineRule="auto"/>
        <w:ind w:left="-284" w:firstLine="284"/>
        <w:rPr>
          <w:sz w:val="28"/>
          <w:szCs w:val="28"/>
        </w:rPr>
      </w:pPr>
      <w:r w:rsidRPr="00D43F62">
        <w:rPr>
          <w:sz w:val="28"/>
          <w:szCs w:val="28"/>
        </w:rPr>
        <w:t xml:space="preserve">Постановлением администрации сельского поселения Сосновского </w:t>
      </w:r>
      <w:r w:rsidR="005A0E3B" w:rsidRPr="00D43F62">
        <w:rPr>
          <w:sz w:val="28"/>
          <w:szCs w:val="28"/>
        </w:rPr>
        <w:t>муниципального образования от 11.12.2017</w:t>
      </w:r>
      <w:r w:rsidRPr="00D43F62">
        <w:rPr>
          <w:sz w:val="28"/>
          <w:szCs w:val="28"/>
        </w:rPr>
        <w:t xml:space="preserve">г. № </w:t>
      </w:r>
      <w:r w:rsidR="005A0E3B" w:rsidRPr="00D43F62">
        <w:rPr>
          <w:sz w:val="28"/>
          <w:szCs w:val="28"/>
        </w:rPr>
        <w:t>110</w:t>
      </w:r>
      <w:r w:rsidRPr="00D43F62">
        <w:rPr>
          <w:sz w:val="28"/>
          <w:szCs w:val="28"/>
        </w:rPr>
        <w:t xml:space="preserve"> утверждена муниципальная программа «</w:t>
      </w:r>
      <w:r w:rsidR="003343D0" w:rsidRPr="00D43F62">
        <w:rPr>
          <w:sz w:val="28"/>
          <w:szCs w:val="28"/>
        </w:rPr>
        <w:t>О формирование</w:t>
      </w:r>
      <w:r w:rsidR="005A0E3B" w:rsidRPr="00D43F62">
        <w:rPr>
          <w:sz w:val="28"/>
          <w:szCs w:val="28"/>
        </w:rPr>
        <w:t xml:space="preserve"> современной городской среды</w:t>
      </w:r>
      <w:r w:rsidRPr="00D43F62">
        <w:rPr>
          <w:sz w:val="28"/>
          <w:szCs w:val="28"/>
        </w:rPr>
        <w:t>» на пери</w:t>
      </w:r>
      <w:r w:rsidR="009B0104">
        <w:rPr>
          <w:sz w:val="28"/>
          <w:szCs w:val="28"/>
        </w:rPr>
        <w:t>од 2018-2022</w:t>
      </w:r>
      <w:r w:rsidRPr="00D43F62">
        <w:rPr>
          <w:sz w:val="28"/>
          <w:szCs w:val="28"/>
        </w:rPr>
        <w:t>годы</w:t>
      </w:r>
      <w:r w:rsidR="005A0E3B" w:rsidRPr="00D43F62">
        <w:rPr>
          <w:sz w:val="28"/>
          <w:szCs w:val="28"/>
        </w:rPr>
        <w:t>. Постановлением № 33 от 29.03.2019г. внесены изменения в муниципальную программу «</w:t>
      </w:r>
      <w:r w:rsidR="002B5583" w:rsidRPr="00D43F62">
        <w:rPr>
          <w:sz w:val="28"/>
          <w:szCs w:val="28"/>
        </w:rPr>
        <w:t>О  продлении  муниципальной программы «Ф</w:t>
      </w:r>
      <w:r w:rsidR="003343D0" w:rsidRPr="00D43F62">
        <w:rPr>
          <w:sz w:val="28"/>
          <w:szCs w:val="28"/>
        </w:rPr>
        <w:t>ормирование</w:t>
      </w:r>
      <w:r w:rsidR="002B5583" w:rsidRPr="00D43F62">
        <w:rPr>
          <w:sz w:val="28"/>
          <w:szCs w:val="28"/>
        </w:rPr>
        <w:t xml:space="preserve"> современной город</w:t>
      </w:r>
      <w:r w:rsidR="009E335F">
        <w:rPr>
          <w:sz w:val="28"/>
          <w:szCs w:val="28"/>
        </w:rPr>
        <w:t>ской среды» на период 2018-2025</w:t>
      </w:r>
      <w:r w:rsidR="002B5583" w:rsidRPr="00D43F62">
        <w:rPr>
          <w:sz w:val="28"/>
          <w:szCs w:val="28"/>
        </w:rPr>
        <w:t>годы.</w:t>
      </w:r>
      <w:r w:rsidRPr="00D43F62">
        <w:rPr>
          <w:sz w:val="28"/>
          <w:szCs w:val="28"/>
        </w:rPr>
        <w:t xml:space="preserve">  </w:t>
      </w:r>
    </w:p>
    <w:p w:rsidR="00B95C38" w:rsidRDefault="00680477" w:rsidP="00D43F62">
      <w:pPr>
        <w:spacing w:line="218" w:lineRule="auto"/>
        <w:ind w:left="-284" w:firstLine="284"/>
        <w:rPr>
          <w:sz w:val="28"/>
          <w:szCs w:val="28"/>
        </w:rPr>
      </w:pPr>
      <w:r w:rsidRPr="00A41264">
        <w:rPr>
          <w:sz w:val="28"/>
          <w:szCs w:val="28"/>
        </w:rPr>
        <w:t xml:space="preserve">   </w:t>
      </w:r>
    </w:p>
    <w:p w:rsidR="00F50743" w:rsidRPr="00D43F62" w:rsidRDefault="009E335F" w:rsidP="00C72D89">
      <w:pPr>
        <w:spacing w:line="218" w:lineRule="auto"/>
        <w:ind w:left="-284" w:firstLine="284"/>
        <w:rPr>
          <w:b/>
          <w:iCs/>
        </w:rPr>
      </w:pPr>
      <w:r>
        <w:rPr>
          <w:sz w:val="28"/>
          <w:szCs w:val="28"/>
        </w:rPr>
        <w:t>В 2023</w:t>
      </w:r>
      <w:r w:rsidR="00F50743" w:rsidRPr="00D43F62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</w:p>
    <w:p w:rsidR="002B5583" w:rsidRPr="00D43F62" w:rsidRDefault="0020275E" w:rsidP="0020275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104">
        <w:rPr>
          <w:sz w:val="28"/>
          <w:szCs w:val="28"/>
        </w:rPr>
        <w:t>б</w:t>
      </w:r>
      <w:r w:rsidR="002B5583" w:rsidRPr="00D43F62">
        <w:rPr>
          <w:sz w:val="28"/>
          <w:szCs w:val="28"/>
        </w:rPr>
        <w:t xml:space="preserve">лагоустройство </w:t>
      </w:r>
      <w:r w:rsidR="009B0104">
        <w:rPr>
          <w:sz w:val="28"/>
          <w:szCs w:val="28"/>
        </w:rPr>
        <w:t xml:space="preserve">общественной территории по адресу </w:t>
      </w:r>
      <w:proofErr w:type="gramStart"/>
      <w:r w:rsidR="009B0104">
        <w:rPr>
          <w:sz w:val="28"/>
          <w:szCs w:val="28"/>
        </w:rPr>
        <w:t>с</w:t>
      </w:r>
      <w:proofErr w:type="gramEnd"/>
      <w:r w:rsidR="009B0104">
        <w:rPr>
          <w:sz w:val="28"/>
          <w:szCs w:val="28"/>
        </w:rPr>
        <w:t xml:space="preserve">. Сосновка ул. </w:t>
      </w:r>
      <w:r w:rsidR="009E335F">
        <w:rPr>
          <w:sz w:val="28"/>
          <w:szCs w:val="28"/>
        </w:rPr>
        <w:t>Лесная, 1 А</w:t>
      </w:r>
      <w:r w:rsidR="009B0104">
        <w:rPr>
          <w:sz w:val="28"/>
          <w:szCs w:val="28"/>
        </w:rPr>
        <w:t>.</w:t>
      </w:r>
    </w:p>
    <w:p w:rsidR="002B5583" w:rsidRPr="00D43F62" w:rsidRDefault="002B5583" w:rsidP="00C72D89">
      <w:pPr>
        <w:spacing w:line="240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 xml:space="preserve">Перечень </w:t>
      </w:r>
      <w:r w:rsidR="00680477">
        <w:rPr>
          <w:sz w:val="28"/>
          <w:szCs w:val="28"/>
        </w:rPr>
        <w:t xml:space="preserve"> выполненных </w:t>
      </w:r>
      <w:r w:rsidRPr="00D43F62">
        <w:rPr>
          <w:sz w:val="28"/>
          <w:szCs w:val="28"/>
        </w:rPr>
        <w:t>работ:</w:t>
      </w:r>
    </w:p>
    <w:p w:rsidR="00347D02" w:rsidRDefault="00347D02" w:rsidP="00C72D89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 w:rsidRPr="00347D02">
        <w:rPr>
          <w:sz w:val="28"/>
          <w:szCs w:val="28"/>
          <w:lang w:eastAsia="en-US"/>
        </w:rPr>
        <w:t xml:space="preserve">- </w:t>
      </w:r>
      <w:r w:rsidR="009E335F">
        <w:rPr>
          <w:sz w:val="28"/>
          <w:szCs w:val="28"/>
          <w:lang w:eastAsia="en-US"/>
        </w:rPr>
        <w:t>асфальтирование территории МКУК «Сосновский центр информационной, культурно-досуговой и спортивной деятельности Исток»;</w:t>
      </w:r>
    </w:p>
    <w:p w:rsidR="009E335F" w:rsidRDefault="009E335F" w:rsidP="00C72D89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приобретение и установка скамей, урн, вазонов и стенда.</w:t>
      </w:r>
    </w:p>
    <w:p w:rsidR="00866BC7" w:rsidRDefault="00866BC7" w:rsidP="00C72D89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</w:p>
    <w:p w:rsidR="00866BC7" w:rsidRDefault="00866BC7" w:rsidP="00866BC7">
      <w:pPr>
        <w:pStyle w:val="a3"/>
        <w:widowControl/>
        <w:numPr>
          <w:ilvl w:val="0"/>
          <w:numId w:val="2"/>
        </w:numPr>
        <w:autoSpaceDE/>
        <w:adjustRightInd/>
        <w:spacing w:line="240" w:lineRule="auto"/>
        <w:rPr>
          <w:b/>
          <w:sz w:val="28"/>
          <w:szCs w:val="28"/>
          <w:lang w:eastAsia="en-US"/>
        </w:rPr>
      </w:pPr>
      <w:r w:rsidRPr="00866BC7">
        <w:rPr>
          <w:b/>
          <w:sz w:val="28"/>
          <w:szCs w:val="28"/>
          <w:lang w:eastAsia="en-US"/>
        </w:rPr>
        <w:lastRenderedPageBreak/>
        <w:t>Анализ показателей результативности муниципальной программы</w:t>
      </w:r>
    </w:p>
    <w:p w:rsidR="00866BC7" w:rsidRPr="00866BC7" w:rsidRDefault="00866BC7" w:rsidP="00866BC7">
      <w:pPr>
        <w:widowControl/>
        <w:autoSpaceDE/>
        <w:adjustRightInd/>
        <w:spacing w:line="240" w:lineRule="auto"/>
        <w:ind w:left="284" w:firstLine="0"/>
        <w:rPr>
          <w:b/>
          <w:sz w:val="28"/>
          <w:szCs w:val="28"/>
          <w:lang w:eastAsia="en-US"/>
        </w:rPr>
      </w:pPr>
    </w:p>
    <w:p w:rsidR="00347D02" w:rsidRPr="00347D02" w:rsidRDefault="00866BC7" w:rsidP="00C72D89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достигнуты следующие показатели:</w:t>
      </w:r>
    </w:p>
    <w:p w:rsidR="00866BC7" w:rsidRPr="00780643" w:rsidRDefault="00866BC7" w:rsidP="00866BC7">
      <w:pPr>
        <w:spacing w:line="220" w:lineRule="auto"/>
        <w:ind w:firstLine="0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111"/>
        <w:gridCol w:w="1134"/>
        <w:gridCol w:w="1418"/>
        <w:gridCol w:w="992"/>
        <w:gridCol w:w="737"/>
        <w:gridCol w:w="822"/>
        <w:gridCol w:w="1559"/>
      </w:tblGrid>
      <w:tr w:rsidR="00866BC7" w:rsidTr="002E45A9">
        <w:trPr>
          <w:trHeight w:val="25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ind w:firstLine="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C7" w:rsidRDefault="00866BC7" w:rsidP="002E45A9">
            <w:pPr>
              <w:ind w:firstLine="55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C7" w:rsidRDefault="00866BC7" w:rsidP="002E45A9">
            <w:pPr>
              <w:ind w:firstLine="0"/>
            </w:pPr>
            <w: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ind w:firstLine="0"/>
            </w:pPr>
            <w:r>
              <w:t>Примечание</w:t>
            </w:r>
          </w:p>
        </w:tc>
      </w:tr>
      <w:tr w:rsidR="00866BC7" w:rsidTr="002E45A9">
        <w:trPr>
          <w:trHeight w:val="56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C7" w:rsidRDefault="00866BC7" w:rsidP="002E45A9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6BC7" w:rsidRDefault="00866BC7" w:rsidP="002E45A9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ind w:firstLine="0"/>
              <w:jc w:val="center"/>
            </w:pPr>
            <w:r>
              <w:t>-/+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C7" w:rsidRDefault="00866BC7" w:rsidP="002E45A9">
            <w:pPr>
              <w:ind w:firstLine="0"/>
              <w:jc w:val="center"/>
            </w:pPr>
            <w: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C7" w:rsidRDefault="00866BC7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866BC7" w:rsidTr="002E45A9">
        <w:trPr>
          <w:trHeight w:val="55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7" w:rsidRPr="00E0021D" w:rsidRDefault="00866BC7" w:rsidP="008068BE">
            <w:pPr>
              <w:spacing w:line="240" w:lineRule="auto"/>
              <w:jc w:val="center"/>
              <w:rPr>
                <w:b/>
              </w:rPr>
            </w:pPr>
            <w:r w:rsidRPr="00E0021D">
              <w:rPr>
                <w:b/>
              </w:rPr>
              <w:t>Муниципальная программа «</w:t>
            </w:r>
            <w:r w:rsidR="008068BE">
              <w:rPr>
                <w:b/>
              </w:rPr>
              <w:t>Формирование современной городской среды</w:t>
            </w:r>
            <w:r w:rsidRPr="00E0021D">
              <w:rPr>
                <w:b/>
              </w:rPr>
              <w:t>»</w:t>
            </w:r>
          </w:p>
        </w:tc>
      </w:tr>
      <w:tr w:rsidR="00866BC7" w:rsidTr="008068BE">
        <w:trPr>
          <w:trHeight w:val="6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C9" w:rsidRDefault="00D15AC9" w:rsidP="002E45A9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</w:p>
          <w:p w:rsidR="00866BC7" w:rsidRDefault="008068BE" w:rsidP="002E45A9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  <w:jc w:val="center"/>
            </w:pPr>
          </w:p>
          <w:p w:rsidR="00866BC7" w:rsidRDefault="00866BC7" w:rsidP="002E45A9">
            <w:pPr>
              <w:ind w:firstLine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</w:pPr>
          </w:p>
          <w:p w:rsidR="00866BC7" w:rsidRDefault="008068BE" w:rsidP="002E45A9">
            <w:pPr>
              <w:ind w:firstLine="0"/>
              <w:jc w:val="center"/>
            </w:pPr>
            <w:r>
              <w:t>1</w:t>
            </w:r>
          </w:p>
          <w:p w:rsidR="00866BC7" w:rsidRDefault="00866BC7" w:rsidP="002E45A9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</w:pPr>
          </w:p>
          <w:p w:rsidR="00866BC7" w:rsidRDefault="008068BE" w:rsidP="002E45A9">
            <w:pPr>
              <w:ind w:firstLine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  <w:jc w:val="center"/>
            </w:pPr>
          </w:p>
          <w:p w:rsidR="00866BC7" w:rsidRDefault="008068BE" w:rsidP="002E45A9">
            <w:pPr>
              <w:ind w:firstLine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</w:pPr>
          </w:p>
          <w:p w:rsidR="00866BC7" w:rsidRPr="00DC0616" w:rsidRDefault="008068BE" w:rsidP="002E45A9">
            <w:pPr>
              <w:ind w:firstLine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Default="00866BC7" w:rsidP="002E45A9">
            <w:pPr>
              <w:ind w:firstLine="0"/>
            </w:pPr>
          </w:p>
        </w:tc>
      </w:tr>
      <w:tr w:rsidR="00866BC7" w:rsidTr="002E45A9">
        <w:trPr>
          <w:trHeight w:val="3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068BE" w:rsidP="002E45A9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 w:rsidRPr="00C77C93">
              <w:rPr>
                <w:sz w:val="20"/>
                <w:szCs w:val="20"/>
              </w:rPr>
              <w:t>Площадь благоустроенных территорий общего пользования, соответствующих современным требованиям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8068BE" w:rsidP="002E45A9">
            <w:pPr>
              <w:ind w:firstLine="0"/>
              <w:jc w:val="center"/>
            </w:pPr>
            <w:r w:rsidRPr="00C77C93"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</w:pPr>
          </w:p>
          <w:p w:rsidR="00866BC7" w:rsidRPr="00C77C93" w:rsidRDefault="00C77C93" w:rsidP="002E45A9">
            <w:pPr>
              <w:ind w:firstLine="0"/>
              <w:jc w:val="center"/>
            </w:pPr>
            <w:r w:rsidRPr="00C77C93"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</w:pPr>
          </w:p>
          <w:p w:rsidR="00866BC7" w:rsidRPr="00C77C93" w:rsidRDefault="00C77C93" w:rsidP="008068BE">
            <w:pPr>
              <w:ind w:firstLine="0"/>
              <w:jc w:val="center"/>
            </w:pPr>
            <w:r w:rsidRPr="00C77C93">
              <w:t>816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866BC7" w:rsidP="002E45A9">
            <w:pPr>
              <w:ind w:firstLine="0"/>
              <w:jc w:val="center"/>
            </w:pPr>
            <w:r w:rsidRPr="00C77C93">
              <w:t>1</w:t>
            </w:r>
            <w:r w:rsidR="00526C4C" w:rsidRPr="00C77C93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/>
        </w:tc>
      </w:tr>
      <w:tr w:rsidR="00866BC7" w:rsidTr="00526C4C">
        <w:trPr>
          <w:trHeight w:val="7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068BE" w:rsidP="002E45A9">
            <w:pPr>
              <w:spacing w:line="240" w:lineRule="auto"/>
              <w:ind w:firstLine="0"/>
              <w:jc w:val="left"/>
              <w:outlineLvl w:val="4"/>
              <w:rPr>
                <w:sz w:val="20"/>
                <w:szCs w:val="20"/>
              </w:rPr>
            </w:pPr>
            <w:r w:rsidRPr="00C77C93">
              <w:rPr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8BE" w:rsidRPr="00C77C93" w:rsidRDefault="00866BC7" w:rsidP="008068BE">
            <w:pPr>
              <w:spacing w:line="240" w:lineRule="auto"/>
              <w:ind w:firstLine="0"/>
            </w:pPr>
            <w:r w:rsidRPr="00C77C93">
              <w:t xml:space="preserve">    </w:t>
            </w:r>
          </w:p>
          <w:p w:rsidR="00866BC7" w:rsidRPr="00C77C93" w:rsidRDefault="008068BE" w:rsidP="008068BE">
            <w:pPr>
              <w:spacing w:line="240" w:lineRule="auto"/>
              <w:ind w:firstLine="0"/>
              <w:jc w:val="center"/>
            </w:pPr>
            <w:r w:rsidRPr="00C77C9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C77C93" w:rsidP="002E45A9">
            <w:pPr>
              <w:ind w:firstLine="0"/>
              <w:jc w:val="center"/>
            </w:pPr>
            <w:r w:rsidRPr="00C77C93"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C4C" w:rsidRPr="00C77C93" w:rsidRDefault="00526C4C" w:rsidP="002E45A9">
            <w:pPr>
              <w:ind w:firstLine="0"/>
              <w:jc w:val="center"/>
            </w:pPr>
          </w:p>
          <w:p w:rsidR="00866BC7" w:rsidRPr="00C77C93" w:rsidRDefault="00C77C93" w:rsidP="002E45A9">
            <w:pPr>
              <w:ind w:firstLine="0"/>
              <w:jc w:val="center"/>
            </w:pPr>
            <w:r w:rsidRPr="00C77C93">
              <w:t>0,35</w:t>
            </w:r>
          </w:p>
          <w:p w:rsidR="00866BC7" w:rsidRPr="00C77C93" w:rsidRDefault="00866BC7" w:rsidP="002E45A9">
            <w:pPr>
              <w:ind w:firstLine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/>
        </w:tc>
      </w:tr>
      <w:tr w:rsidR="00866BC7" w:rsidTr="002E45A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068BE" w:rsidP="002E45A9">
            <w:pPr>
              <w:spacing w:line="218" w:lineRule="auto"/>
              <w:ind w:firstLine="0"/>
              <w:jc w:val="left"/>
              <w:rPr>
                <w:sz w:val="20"/>
                <w:szCs w:val="20"/>
              </w:rPr>
            </w:pPr>
            <w:r w:rsidRPr="00C77C93">
              <w:rPr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8068BE" w:rsidP="002E45A9">
            <w:pPr>
              <w:ind w:firstLine="0"/>
              <w:jc w:val="center"/>
            </w:pPr>
            <w:r w:rsidRPr="00C77C93"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</w:pPr>
          </w:p>
          <w:p w:rsidR="00866BC7" w:rsidRPr="00C77C93" w:rsidRDefault="008068BE" w:rsidP="002E45A9">
            <w:pPr>
              <w:ind w:firstLine="0"/>
              <w:jc w:val="center"/>
            </w:pPr>
            <w:r w:rsidRPr="00C77C93">
              <w:t>0,0</w:t>
            </w:r>
            <w:r w:rsidR="00C77C93" w:rsidRPr="00C77C9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0,0</w:t>
            </w:r>
            <w:r w:rsidR="00C77C93" w:rsidRPr="00C77C93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C7" w:rsidRPr="00C77C93" w:rsidRDefault="00866BC7" w:rsidP="002E45A9">
            <w:pPr>
              <w:ind w:firstLine="0"/>
              <w:jc w:val="center"/>
            </w:pPr>
          </w:p>
          <w:p w:rsidR="00866BC7" w:rsidRPr="00C77C93" w:rsidRDefault="00526C4C" w:rsidP="002E45A9">
            <w:pPr>
              <w:ind w:firstLine="0"/>
              <w:jc w:val="center"/>
            </w:pPr>
            <w:r w:rsidRPr="00C77C93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C7" w:rsidRPr="00C77C93" w:rsidRDefault="00866BC7" w:rsidP="002E45A9">
            <w:pPr>
              <w:ind w:firstLine="0"/>
            </w:pPr>
          </w:p>
        </w:tc>
      </w:tr>
    </w:tbl>
    <w:p w:rsidR="009B0104" w:rsidRDefault="009B0104" w:rsidP="00D43F62">
      <w:pPr>
        <w:spacing w:line="218" w:lineRule="auto"/>
        <w:ind w:firstLine="0"/>
        <w:rPr>
          <w:sz w:val="28"/>
          <w:szCs w:val="28"/>
          <w:lang w:eastAsia="en-US"/>
        </w:rPr>
      </w:pPr>
    </w:p>
    <w:p w:rsidR="00611CCC" w:rsidRPr="00611CCC" w:rsidRDefault="00611CCC" w:rsidP="00D43F62">
      <w:pPr>
        <w:spacing w:line="218" w:lineRule="auto"/>
        <w:ind w:firstLine="0"/>
        <w:rPr>
          <w:b/>
          <w:sz w:val="28"/>
          <w:szCs w:val="28"/>
          <w:lang w:eastAsia="en-US"/>
        </w:rPr>
      </w:pPr>
    </w:p>
    <w:p w:rsidR="00611CCC" w:rsidRDefault="00611CCC" w:rsidP="00611CCC">
      <w:pPr>
        <w:pStyle w:val="a3"/>
        <w:numPr>
          <w:ilvl w:val="0"/>
          <w:numId w:val="2"/>
        </w:numPr>
        <w:spacing w:line="218" w:lineRule="auto"/>
        <w:rPr>
          <w:b/>
          <w:sz w:val="28"/>
          <w:szCs w:val="28"/>
          <w:lang w:eastAsia="en-US"/>
        </w:rPr>
      </w:pPr>
      <w:r w:rsidRPr="00611CCC">
        <w:rPr>
          <w:b/>
          <w:sz w:val="28"/>
          <w:szCs w:val="28"/>
          <w:lang w:eastAsia="en-US"/>
        </w:rPr>
        <w:t>Перечень нереализованных или частично реализованных мероприятий.</w:t>
      </w:r>
    </w:p>
    <w:p w:rsidR="00611CCC" w:rsidRDefault="00611CCC" w:rsidP="00611CCC">
      <w:pPr>
        <w:spacing w:line="218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период реализации муниципальной программы не реализованных или частично реализованных мероприятий не было.</w:t>
      </w:r>
    </w:p>
    <w:p w:rsidR="00611CCC" w:rsidRPr="00611CCC" w:rsidRDefault="00611CCC" w:rsidP="00611CCC">
      <w:pPr>
        <w:spacing w:line="218" w:lineRule="auto"/>
        <w:rPr>
          <w:sz w:val="28"/>
          <w:szCs w:val="28"/>
          <w:lang w:eastAsia="en-US"/>
        </w:rPr>
      </w:pPr>
    </w:p>
    <w:p w:rsidR="00F50743" w:rsidRPr="00611CCC" w:rsidRDefault="00F50743" w:rsidP="00611CCC">
      <w:pPr>
        <w:pStyle w:val="a3"/>
        <w:numPr>
          <w:ilvl w:val="0"/>
          <w:numId w:val="2"/>
        </w:numPr>
        <w:spacing w:line="218" w:lineRule="auto"/>
        <w:rPr>
          <w:b/>
          <w:sz w:val="28"/>
          <w:szCs w:val="28"/>
        </w:rPr>
      </w:pPr>
      <w:r w:rsidRPr="00611CCC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A30433" w:rsidRPr="00A30433" w:rsidRDefault="00A30433" w:rsidP="00A30433">
      <w:pPr>
        <w:spacing w:line="220" w:lineRule="auto"/>
        <w:ind w:firstLine="0"/>
        <w:rPr>
          <w:b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962"/>
        <w:gridCol w:w="1417"/>
        <w:gridCol w:w="1273"/>
        <w:gridCol w:w="853"/>
        <w:gridCol w:w="851"/>
        <w:gridCol w:w="1417"/>
      </w:tblGrid>
      <w:tr w:rsidR="00A30433" w:rsidTr="002E45A9">
        <w:trPr>
          <w:trHeight w:val="25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Default="00A30433" w:rsidP="002E45A9">
            <w:pPr>
              <w:ind w:firstLine="0"/>
            </w:pPr>
            <w:r>
              <w:t>Наименование основных мероприятий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433" w:rsidRDefault="00A30433" w:rsidP="002E45A9">
            <w:pPr>
              <w:ind w:firstLine="55"/>
              <w:jc w:val="center"/>
            </w:pPr>
            <w:r>
              <w:t>Объем финансирования, тыс.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433" w:rsidRDefault="00A30433" w:rsidP="002E45A9">
            <w:pPr>
              <w:ind w:firstLine="0"/>
            </w:pPr>
            <w: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Default="00A30433" w:rsidP="002E45A9">
            <w:pPr>
              <w:ind w:firstLine="0"/>
            </w:pPr>
            <w:r>
              <w:t>Примечание</w:t>
            </w:r>
          </w:p>
        </w:tc>
      </w:tr>
      <w:tr w:rsidR="00A30433" w:rsidTr="002E45A9">
        <w:trPr>
          <w:trHeight w:val="373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433" w:rsidRDefault="00A30433" w:rsidP="002E45A9">
            <w:pPr>
              <w:ind w:firstLine="0"/>
              <w:jc w:val="center"/>
            </w:pPr>
            <w:r>
              <w:t>план на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433" w:rsidRDefault="00A30433" w:rsidP="002E45A9">
            <w:pPr>
              <w:ind w:firstLine="0"/>
              <w:jc w:val="center"/>
            </w:pPr>
            <w: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Default="00A30433" w:rsidP="002E45A9">
            <w:pPr>
              <w:ind w:firstLine="0"/>
              <w:jc w:val="center"/>
            </w:pPr>
            <w: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Default="00A30433" w:rsidP="002E45A9">
            <w:pPr>
              <w:ind w:firstLine="0"/>
            </w:pPr>
            <w:r>
              <w:t xml:space="preserve">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A30433" w:rsidTr="002E45A9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Pr="00012D6B" w:rsidRDefault="00A30433" w:rsidP="00A3043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Pr="00096C38">
              <w:rPr>
                <w:b/>
              </w:rPr>
              <w:t>Программа «</w:t>
            </w:r>
            <w:r>
              <w:rPr>
                <w:b/>
              </w:rPr>
              <w:t>Формирование современной городской среды</w:t>
            </w:r>
            <w:r w:rsidRPr="00096C38">
              <w:rPr>
                <w:b/>
              </w:rPr>
              <w:t>»</w:t>
            </w:r>
            <w:r w:rsidR="00E54554">
              <w:rPr>
                <w:b/>
              </w:rPr>
              <w:t xml:space="preserve"> на 2018-2025</w:t>
            </w:r>
            <w:r>
              <w:rPr>
                <w:b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012D6B" w:rsidRDefault="00E54554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1 087,90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012D6B" w:rsidRDefault="00E54554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1 087,90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012D6B" w:rsidRDefault="00DF0655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012D6B" w:rsidRDefault="00DF0655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012D6B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A30433" w:rsidTr="002E45A9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Pr="00995112" w:rsidRDefault="00A30433" w:rsidP="00DF06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1.1 </w:t>
            </w:r>
            <w:r w:rsidRPr="00995112">
              <w:t xml:space="preserve">Мероприятие </w:t>
            </w:r>
            <w:r>
              <w:t xml:space="preserve">по </w:t>
            </w:r>
            <w:r w:rsidR="00DF0655">
              <w:t>благоустройству дворовых территорий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995112" w:rsidRDefault="00DF0655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995112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995112" w:rsidRDefault="00DF0655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995112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995112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A30433" w:rsidTr="002E45A9">
        <w:trPr>
          <w:trHeight w:val="3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33" w:rsidRPr="005C2D8C" w:rsidRDefault="00A30433" w:rsidP="00DF06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1.2 </w:t>
            </w:r>
            <w:r w:rsidRPr="005C2D8C">
              <w:t>Мероприятие</w:t>
            </w:r>
            <w:r w:rsidR="00DF0655">
              <w:t xml:space="preserve"> по благоустройству территорий общего пользования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5C2D8C" w:rsidRDefault="00E54554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1 087,90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5C2D8C" w:rsidRDefault="00E54554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1 087,90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5C2D8C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5C2D8C" w:rsidRDefault="00DF0655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3" w:rsidRPr="005C2D8C" w:rsidRDefault="00A30433" w:rsidP="002E45A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A30433" w:rsidRPr="00D43F62" w:rsidRDefault="00A30433" w:rsidP="00D43F62">
      <w:pPr>
        <w:spacing w:line="218" w:lineRule="auto"/>
        <w:ind w:left="360" w:firstLine="0"/>
        <w:rPr>
          <w:b/>
          <w:sz w:val="28"/>
          <w:szCs w:val="28"/>
        </w:rPr>
      </w:pPr>
    </w:p>
    <w:p w:rsidR="002434F0" w:rsidRPr="00D43F62" w:rsidRDefault="00246C60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C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0743" w:rsidRPr="00D43F62">
        <w:rPr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="00E54554">
        <w:rPr>
          <w:iCs/>
          <w:sz w:val="28"/>
          <w:szCs w:val="28"/>
        </w:rPr>
        <w:t>2023</w:t>
      </w:r>
      <w:r w:rsidR="00F50743" w:rsidRPr="00D43F62">
        <w:rPr>
          <w:iCs/>
          <w:sz w:val="28"/>
          <w:szCs w:val="28"/>
        </w:rPr>
        <w:t xml:space="preserve"> году фактические расходы на реал</w:t>
      </w:r>
      <w:r>
        <w:rPr>
          <w:iCs/>
          <w:sz w:val="28"/>
          <w:szCs w:val="28"/>
        </w:rPr>
        <w:t xml:space="preserve">изацию муниципальной программы </w:t>
      </w:r>
      <w:r w:rsidR="00F50743" w:rsidRPr="00D43F62">
        <w:rPr>
          <w:iCs/>
          <w:sz w:val="28"/>
          <w:szCs w:val="28"/>
        </w:rPr>
        <w:t xml:space="preserve">составили </w:t>
      </w:r>
      <w:r w:rsidR="00E54554">
        <w:rPr>
          <w:iCs/>
          <w:sz w:val="28"/>
          <w:szCs w:val="28"/>
        </w:rPr>
        <w:t>1 087,90</w:t>
      </w:r>
      <w:r w:rsidR="00F50743" w:rsidRPr="00D43F62">
        <w:rPr>
          <w:iCs/>
          <w:sz w:val="28"/>
          <w:szCs w:val="28"/>
        </w:rPr>
        <w:t xml:space="preserve"> тыс. руб.</w:t>
      </w:r>
      <w:r w:rsidR="007D7723">
        <w:rPr>
          <w:iCs/>
          <w:sz w:val="28"/>
          <w:szCs w:val="28"/>
        </w:rPr>
        <w:t xml:space="preserve"> или 100 %</w:t>
      </w:r>
      <w:r w:rsidR="002434F0" w:rsidRPr="00D43F62">
        <w:rPr>
          <w:iCs/>
          <w:sz w:val="28"/>
          <w:szCs w:val="28"/>
        </w:rPr>
        <w:t xml:space="preserve"> </w:t>
      </w:r>
      <w:r w:rsidR="006A4C7D">
        <w:rPr>
          <w:iCs/>
          <w:sz w:val="28"/>
          <w:szCs w:val="28"/>
        </w:rPr>
        <w:t>от годовых бюджетных назначений</w:t>
      </w:r>
      <w:r w:rsidR="002434F0" w:rsidRPr="00D43F62">
        <w:rPr>
          <w:iCs/>
          <w:sz w:val="28"/>
          <w:szCs w:val="28"/>
        </w:rPr>
        <w:t>, в том числе:</w:t>
      </w:r>
    </w:p>
    <w:p w:rsidR="002434F0" w:rsidRPr="00EE54B5" w:rsidRDefault="00E54554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1 076,20</w:t>
      </w:r>
      <w:r w:rsidR="006A4C7D" w:rsidRPr="00EE54B5">
        <w:rPr>
          <w:iCs/>
          <w:sz w:val="28"/>
          <w:szCs w:val="28"/>
        </w:rPr>
        <w:t xml:space="preserve"> руб.</w:t>
      </w:r>
      <w:r w:rsidR="002434F0" w:rsidRPr="00EE54B5">
        <w:rPr>
          <w:iCs/>
          <w:sz w:val="28"/>
          <w:szCs w:val="28"/>
        </w:rPr>
        <w:t>- средства областного бюджета;</w:t>
      </w:r>
    </w:p>
    <w:p w:rsidR="002434F0" w:rsidRPr="00D43F62" w:rsidRDefault="00E54554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11,70</w:t>
      </w:r>
      <w:r w:rsidR="006A4C7D" w:rsidRPr="00EE54B5">
        <w:rPr>
          <w:iCs/>
          <w:sz w:val="28"/>
          <w:szCs w:val="28"/>
        </w:rPr>
        <w:t xml:space="preserve"> руб.</w:t>
      </w:r>
      <w:r w:rsidR="00BD7C35" w:rsidRPr="00EE54B5">
        <w:rPr>
          <w:iCs/>
          <w:sz w:val="28"/>
          <w:szCs w:val="28"/>
        </w:rPr>
        <w:t>- средства местного бюджета.</w:t>
      </w:r>
    </w:p>
    <w:p w:rsidR="00F50743" w:rsidRPr="00D43F62" w:rsidRDefault="00324C7C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F50743" w:rsidRPr="00D43F62">
        <w:rPr>
          <w:iCs/>
          <w:sz w:val="28"/>
          <w:szCs w:val="28"/>
        </w:rPr>
        <w:t>При выполнении программных мероприятий  в 20</w:t>
      </w:r>
      <w:r w:rsidR="00E54554">
        <w:rPr>
          <w:iCs/>
          <w:sz w:val="28"/>
          <w:szCs w:val="28"/>
        </w:rPr>
        <w:t>23</w:t>
      </w:r>
      <w:r w:rsidR="00F50743" w:rsidRPr="00D43F62">
        <w:rPr>
          <w:iCs/>
          <w:sz w:val="28"/>
          <w:szCs w:val="28"/>
        </w:rPr>
        <w:t xml:space="preserve"> год</w:t>
      </w:r>
      <w:r w:rsidR="00417F54" w:rsidRPr="00D43F62">
        <w:rPr>
          <w:iCs/>
          <w:sz w:val="28"/>
          <w:szCs w:val="28"/>
        </w:rPr>
        <w:t>у получены следующие результаты</w:t>
      </w:r>
      <w:r w:rsidR="003343D0" w:rsidRPr="00D43F62">
        <w:rPr>
          <w:iCs/>
          <w:sz w:val="28"/>
          <w:szCs w:val="28"/>
        </w:rPr>
        <w:t xml:space="preserve"> по с</w:t>
      </w:r>
      <w:r w:rsidR="00EC5AEF">
        <w:rPr>
          <w:iCs/>
          <w:sz w:val="28"/>
          <w:szCs w:val="28"/>
        </w:rPr>
        <w:t>равнению с базовым периодом 2019</w:t>
      </w:r>
      <w:r w:rsidR="003343D0" w:rsidRPr="00D43F62">
        <w:rPr>
          <w:iCs/>
          <w:sz w:val="28"/>
          <w:szCs w:val="28"/>
        </w:rPr>
        <w:t xml:space="preserve"> года</w:t>
      </w:r>
      <w:r w:rsidR="00F50743" w:rsidRPr="00D43F62">
        <w:rPr>
          <w:iCs/>
          <w:sz w:val="28"/>
          <w:szCs w:val="28"/>
        </w:rPr>
        <w:t>: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повышена комфортность  и безопасность  нахождения граждан на общественной территории;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улучшено санитарное и эстетическое состояние общественной территории</w:t>
      </w:r>
      <w:r w:rsidR="003343D0" w:rsidRPr="00D43F62">
        <w:rPr>
          <w:iCs/>
          <w:sz w:val="28"/>
          <w:szCs w:val="28"/>
        </w:rPr>
        <w:t>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количество благоустроенных общест</w:t>
      </w:r>
      <w:r w:rsidR="00EC5AEF">
        <w:rPr>
          <w:iCs/>
          <w:sz w:val="28"/>
          <w:szCs w:val="28"/>
        </w:rPr>
        <w:t>венных территорий увеличено на 6</w:t>
      </w:r>
      <w:r w:rsidRPr="00D43F62">
        <w:rPr>
          <w:iCs/>
          <w:sz w:val="28"/>
          <w:szCs w:val="28"/>
        </w:rPr>
        <w:t xml:space="preserve"> ед. по сравнению с базовым периодом;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lastRenderedPageBreak/>
        <w:t>площадь  благоустроенных территорий общего пользования, соответствующих совреме</w:t>
      </w:r>
      <w:r w:rsidR="006A4C7D">
        <w:rPr>
          <w:iCs/>
          <w:sz w:val="28"/>
          <w:szCs w:val="28"/>
        </w:rPr>
        <w:t>нным требованиям благоустройства</w:t>
      </w:r>
      <w:r w:rsidRPr="00D43F62">
        <w:rPr>
          <w:iCs/>
          <w:sz w:val="28"/>
          <w:szCs w:val="28"/>
        </w:rPr>
        <w:t xml:space="preserve">  увеличено на</w:t>
      </w:r>
      <w:r w:rsidR="006A4C7D">
        <w:rPr>
          <w:iCs/>
          <w:sz w:val="28"/>
          <w:szCs w:val="28"/>
        </w:rPr>
        <w:t xml:space="preserve"> </w:t>
      </w:r>
      <w:r w:rsidR="00E95699" w:rsidRPr="00E95699">
        <w:rPr>
          <w:iCs/>
          <w:sz w:val="28"/>
          <w:szCs w:val="28"/>
        </w:rPr>
        <w:t>40 761</w:t>
      </w:r>
      <w:r w:rsidRPr="00E95699">
        <w:rPr>
          <w:iCs/>
          <w:sz w:val="28"/>
          <w:szCs w:val="28"/>
        </w:rPr>
        <w:t xml:space="preserve"> кв. м.</w:t>
      </w:r>
      <w:r w:rsidRPr="00D43F62">
        <w:rPr>
          <w:iCs/>
          <w:sz w:val="28"/>
          <w:szCs w:val="28"/>
        </w:rPr>
        <w:t xml:space="preserve"> по равнению с базовым периодом;</w:t>
      </w:r>
    </w:p>
    <w:p w:rsidR="003343D0" w:rsidRDefault="00D43F62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 xml:space="preserve">увеличена площадь благоустроенных общественных территорий, приходящихся на 1 жителя  </w:t>
      </w:r>
      <w:r w:rsidR="006A4C7D">
        <w:rPr>
          <w:iCs/>
          <w:sz w:val="28"/>
          <w:szCs w:val="28"/>
        </w:rPr>
        <w:t xml:space="preserve">муниципального образования на </w:t>
      </w:r>
      <w:r w:rsidR="00E95699" w:rsidRPr="00390497">
        <w:rPr>
          <w:iCs/>
          <w:sz w:val="28"/>
          <w:szCs w:val="28"/>
        </w:rPr>
        <w:t>38,5</w:t>
      </w:r>
      <w:r w:rsidRPr="00390497">
        <w:rPr>
          <w:iCs/>
          <w:sz w:val="28"/>
          <w:szCs w:val="28"/>
        </w:rPr>
        <w:t xml:space="preserve"> кв. м.</w:t>
      </w:r>
    </w:p>
    <w:p w:rsidR="001B3693" w:rsidRPr="00D43F62" w:rsidRDefault="001B3693" w:rsidP="001B3693">
      <w:pPr>
        <w:pStyle w:val="a3"/>
        <w:spacing w:line="218" w:lineRule="auto"/>
        <w:ind w:left="780"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В таблице 2  приведена информация о запланированном и исполненном количестве показателей муниципальной программы.</w:t>
      </w:r>
    </w:p>
    <w:p w:rsidR="0009216D" w:rsidRDefault="0009216D" w:rsidP="0009216D">
      <w:pPr>
        <w:spacing w:line="216" w:lineRule="auto"/>
        <w:ind w:firstLine="0"/>
        <w:jc w:val="right"/>
        <w:rPr>
          <w:iCs/>
          <w:sz w:val="28"/>
          <w:szCs w:val="28"/>
        </w:rPr>
      </w:pPr>
    </w:p>
    <w:p w:rsidR="00F50743" w:rsidRPr="0009216D" w:rsidRDefault="00F50743" w:rsidP="0009216D">
      <w:pPr>
        <w:spacing w:line="216" w:lineRule="auto"/>
        <w:ind w:firstLine="0"/>
        <w:jc w:val="right"/>
        <w:rPr>
          <w:iCs/>
          <w:sz w:val="28"/>
          <w:szCs w:val="28"/>
        </w:rPr>
      </w:pPr>
      <w:r w:rsidRPr="0009216D">
        <w:rPr>
          <w:iCs/>
          <w:sz w:val="28"/>
          <w:szCs w:val="28"/>
        </w:rPr>
        <w:t>Таблица 2</w:t>
      </w:r>
    </w:p>
    <w:tbl>
      <w:tblPr>
        <w:tblpPr w:leftFromText="180" w:rightFromText="180" w:bottomFromText="200" w:vertAnchor="text" w:horzAnchor="margin" w:tblpY="40"/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272"/>
        <w:gridCol w:w="1131"/>
        <w:gridCol w:w="1131"/>
        <w:gridCol w:w="1132"/>
        <w:gridCol w:w="1192"/>
      </w:tblGrid>
      <w:tr w:rsidR="00F50743" w:rsidRPr="001B3693" w:rsidTr="004145BE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09216D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09216D">
              <w:rPr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9216D">
              <w:rPr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09216D">
              <w:rPr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09216D" w:rsidRDefault="00F5074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09216D">
              <w:rPr>
                <w:iCs/>
                <w:sz w:val="20"/>
                <w:szCs w:val="20"/>
                <w:lang w:eastAsia="en-US"/>
              </w:rPr>
              <w:t>Наименование</w:t>
            </w:r>
            <w:r w:rsidR="00AD42B3">
              <w:rPr>
                <w:iCs/>
                <w:sz w:val="20"/>
                <w:szCs w:val="20"/>
                <w:lang w:eastAsia="en-US"/>
              </w:rPr>
              <w:t xml:space="preserve"> </w:t>
            </w:r>
            <w:r w:rsidRPr="0009216D">
              <w:rPr>
                <w:iCs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Исполнение показателей результативности</w:t>
            </w:r>
          </w:p>
        </w:tc>
      </w:tr>
      <w:tr w:rsidR="00F50743" w:rsidRPr="001B3693" w:rsidTr="004145BE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09216D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09216D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4145BE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4145BE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нулевой показатель</w:t>
            </w:r>
          </w:p>
        </w:tc>
      </w:tr>
      <w:tr w:rsidR="00F50743" w:rsidRPr="00D43F62" w:rsidTr="004145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09216D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09216D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09216D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09216D">
              <w:rPr>
                <w:sz w:val="24"/>
                <w:szCs w:val="24"/>
                <w:lang w:eastAsia="en-US"/>
              </w:rPr>
              <w:t>"</w:t>
            </w:r>
            <w:r w:rsidR="00417F54" w:rsidRPr="0009216D">
              <w:rPr>
                <w:sz w:val="28"/>
                <w:szCs w:val="28"/>
              </w:rPr>
              <w:t>Ф</w:t>
            </w:r>
            <w:r w:rsidR="003343D0" w:rsidRPr="0009216D">
              <w:rPr>
                <w:sz w:val="28"/>
                <w:szCs w:val="28"/>
              </w:rPr>
              <w:t>ормирование</w:t>
            </w:r>
            <w:r w:rsidR="00417F54" w:rsidRPr="0009216D">
              <w:rPr>
                <w:sz w:val="28"/>
                <w:szCs w:val="28"/>
              </w:rPr>
              <w:t xml:space="preserve"> современной городской среды</w:t>
            </w:r>
            <w:r w:rsidR="00417F54" w:rsidRPr="0009216D">
              <w:rPr>
                <w:sz w:val="24"/>
                <w:szCs w:val="24"/>
                <w:lang w:eastAsia="en-US"/>
              </w:rPr>
              <w:t xml:space="preserve"> </w:t>
            </w:r>
            <w:r w:rsidRPr="0009216D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4145BE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4145BE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4145BE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4145BE" w:rsidRDefault="003343D0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B3" w:rsidRDefault="00AD42B3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F50743" w:rsidRPr="004145BE" w:rsidRDefault="003343D0" w:rsidP="00AD42B3">
            <w:pPr>
              <w:spacing w:line="216" w:lineRule="auto"/>
              <w:ind w:firstLine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145BE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</w:tr>
    </w:tbl>
    <w:p w:rsidR="00E83DA8" w:rsidRPr="00E83DA8" w:rsidRDefault="00E83DA8" w:rsidP="00E83DA8">
      <w:pPr>
        <w:pStyle w:val="a3"/>
        <w:spacing w:line="216" w:lineRule="auto"/>
        <w:ind w:left="644" w:firstLine="0"/>
        <w:rPr>
          <w:iCs/>
          <w:sz w:val="28"/>
          <w:szCs w:val="28"/>
        </w:rPr>
      </w:pPr>
    </w:p>
    <w:p w:rsidR="000C0AAF" w:rsidRPr="00E83DA8" w:rsidRDefault="00E83DA8" w:rsidP="00E83DA8">
      <w:pPr>
        <w:pStyle w:val="a3"/>
        <w:numPr>
          <w:ilvl w:val="0"/>
          <w:numId w:val="2"/>
        </w:numPr>
        <w:spacing w:line="216" w:lineRule="auto"/>
        <w:rPr>
          <w:iCs/>
          <w:sz w:val="28"/>
          <w:szCs w:val="28"/>
        </w:rPr>
      </w:pPr>
      <w:r w:rsidRPr="00D43F62">
        <w:rPr>
          <w:b/>
          <w:iCs/>
          <w:sz w:val="28"/>
          <w:szCs w:val="28"/>
        </w:rPr>
        <w:t>Оценка эффективности реализации муниципальной программы</w:t>
      </w:r>
    </w:p>
    <w:p w:rsidR="00F50743" w:rsidRPr="00D43F62" w:rsidRDefault="00F50743" w:rsidP="00E83DA8">
      <w:pPr>
        <w:spacing w:line="218" w:lineRule="auto"/>
        <w:ind w:firstLine="0"/>
        <w:rPr>
          <w:sz w:val="28"/>
          <w:szCs w:val="28"/>
        </w:rPr>
      </w:pPr>
    </w:p>
    <w:p w:rsidR="00F50743" w:rsidRDefault="00F50743" w:rsidP="00D43F62">
      <w:pPr>
        <w:spacing w:line="218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>По итогам реализации муниципальной программы «</w:t>
      </w:r>
      <w:r w:rsidR="00D43F62" w:rsidRPr="00D43F62">
        <w:rPr>
          <w:sz w:val="28"/>
          <w:szCs w:val="28"/>
        </w:rPr>
        <w:t>Формирование современной городской среды</w:t>
      </w:r>
      <w:r w:rsidRPr="00D43F62">
        <w:rPr>
          <w:sz w:val="28"/>
          <w:szCs w:val="28"/>
        </w:rPr>
        <w:t xml:space="preserve">» </w:t>
      </w:r>
      <w:r w:rsidRPr="00D43F62">
        <w:rPr>
          <w:iCs/>
          <w:sz w:val="28"/>
          <w:szCs w:val="28"/>
        </w:rPr>
        <w:t>за 2</w:t>
      </w:r>
      <w:r w:rsidR="00A74F98">
        <w:rPr>
          <w:iCs/>
          <w:sz w:val="28"/>
          <w:szCs w:val="28"/>
        </w:rPr>
        <w:t>023</w:t>
      </w:r>
      <w:r w:rsidRPr="00D43F62">
        <w:rPr>
          <w:iCs/>
          <w:sz w:val="28"/>
          <w:szCs w:val="28"/>
        </w:rPr>
        <w:t xml:space="preserve"> год,</w:t>
      </w:r>
      <w:r w:rsidRPr="00D43F62">
        <w:rPr>
          <w:sz w:val="28"/>
          <w:szCs w:val="28"/>
        </w:rPr>
        <w:t xml:space="preserve"> считать уровень эффективности муниципальной программы </w:t>
      </w:r>
      <w:r w:rsidR="00E83DA8">
        <w:rPr>
          <w:sz w:val="28"/>
          <w:szCs w:val="28"/>
        </w:rPr>
        <w:t>- высокоэффективным</w:t>
      </w:r>
      <w:r w:rsidRPr="00D43F62">
        <w:rPr>
          <w:sz w:val="28"/>
          <w:szCs w:val="28"/>
        </w:rPr>
        <w:t>.</w:t>
      </w:r>
    </w:p>
    <w:p w:rsidR="00E83DA8" w:rsidRDefault="00E83DA8" w:rsidP="00D43F62">
      <w:pPr>
        <w:spacing w:line="218" w:lineRule="auto"/>
        <w:ind w:firstLine="0"/>
        <w:rPr>
          <w:sz w:val="28"/>
          <w:szCs w:val="28"/>
        </w:rPr>
      </w:pPr>
    </w:p>
    <w:p w:rsidR="00E83DA8" w:rsidRDefault="00E83DA8" w:rsidP="00E83DA8">
      <w:pPr>
        <w:pStyle w:val="a3"/>
        <w:numPr>
          <w:ilvl w:val="0"/>
          <w:numId w:val="2"/>
        </w:numPr>
        <w:spacing w:line="218" w:lineRule="auto"/>
        <w:rPr>
          <w:b/>
          <w:sz w:val="28"/>
          <w:szCs w:val="28"/>
        </w:rPr>
      </w:pPr>
      <w:r w:rsidRPr="00E83DA8">
        <w:rPr>
          <w:b/>
          <w:sz w:val="28"/>
          <w:szCs w:val="28"/>
        </w:rPr>
        <w:t>Информация о внесенных в муниципальную программу изменениях</w:t>
      </w:r>
    </w:p>
    <w:p w:rsidR="00E83DA8" w:rsidRDefault="00E83DA8" w:rsidP="00E83DA8">
      <w:pPr>
        <w:pStyle w:val="a3"/>
        <w:spacing w:line="218" w:lineRule="auto"/>
        <w:ind w:left="644" w:firstLine="0"/>
        <w:rPr>
          <w:b/>
          <w:sz w:val="28"/>
          <w:szCs w:val="28"/>
        </w:rPr>
      </w:pPr>
    </w:p>
    <w:p w:rsidR="00E83DA8" w:rsidRDefault="00157D5A" w:rsidP="00E83DA8">
      <w:pPr>
        <w:spacing w:line="218" w:lineRule="auto"/>
        <w:ind w:left="-284" w:firstLine="284"/>
        <w:rPr>
          <w:sz w:val="28"/>
          <w:szCs w:val="28"/>
        </w:rPr>
      </w:pPr>
      <w:r>
        <w:rPr>
          <w:iCs/>
          <w:sz w:val="28"/>
          <w:szCs w:val="28"/>
        </w:rPr>
        <w:t>В течение 2017-2023</w:t>
      </w:r>
      <w:r w:rsidR="00E83DA8">
        <w:rPr>
          <w:iCs/>
          <w:sz w:val="28"/>
          <w:szCs w:val="28"/>
        </w:rPr>
        <w:t xml:space="preserve">гг. </w:t>
      </w:r>
      <w:r w:rsidR="00E83DA8" w:rsidRPr="00A41264">
        <w:rPr>
          <w:iCs/>
          <w:sz w:val="28"/>
          <w:szCs w:val="28"/>
        </w:rPr>
        <w:t xml:space="preserve">в муниципальную программу </w:t>
      </w:r>
      <w:r w:rsidR="00E83DA8" w:rsidRPr="00A41264">
        <w:rPr>
          <w:sz w:val="28"/>
          <w:szCs w:val="28"/>
        </w:rPr>
        <w:t>«</w:t>
      </w:r>
      <w:r w:rsidR="00E83DA8">
        <w:rPr>
          <w:sz w:val="28"/>
          <w:szCs w:val="28"/>
        </w:rPr>
        <w:t>Формирование современной городской среды</w:t>
      </w:r>
      <w:r w:rsidR="00E83DA8" w:rsidRPr="00A41264">
        <w:rPr>
          <w:sz w:val="28"/>
          <w:szCs w:val="28"/>
        </w:rPr>
        <w:t>»</w:t>
      </w:r>
      <w:r w:rsidR="00E83DA8">
        <w:rPr>
          <w:iCs/>
          <w:sz w:val="28"/>
          <w:szCs w:val="28"/>
        </w:rPr>
        <w:t xml:space="preserve"> вносились и</w:t>
      </w:r>
      <w:r w:rsidR="00E83DA8" w:rsidRPr="00A41264">
        <w:rPr>
          <w:iCs/>
          <w:sz w:val="28"/>
          <w:szCs w:val="28"/>
        </w:rPr>
        <w:t>зменения</w:t>
      </w:r>
      <w:r w:rsidR="00E83DA8">
        <w:rPr>
          <w:iCs/>
          <w:sz w:val="28"/>
          <w:szCs w:val="28"/>
        </w:rPr>
        <w:t>, связанные с корректировкой бюджетных средств и целевых показателей</w:t>
      </w:r>
      <w:r w:rsidR="00E83DA8" w:rsidRPr="00A41264">
        <w:rPr>
          <w:iCs/>
          <w:sz w:val="28"/>
          <w:szCs w:val="28"/>
        </w:rPr>
        <w:t xml:space="preserve"> </w:t>
      </w:r>
      <w:r w:rsidR="00E83DA8">
        <w:rPr>
          <w:iCs/>
          <w:sz w:val="28"/>
          <w:szCs w:val="28"/>
        </w:rPr>
        <w:t>(от 26.12.2017г постановление №117, от 28.08.2018г. постановление №77, от 13.09.2019г. постановлени</w:t>
      </w:r>
      <w:r w:rsidR="00A74F98">
        <w:rPr>
          <w:iCs/>
          <w:sz w:val="28"/>
          <w:szCs w:val="28"/>
        </w:rPr>
        <w:t>е №</w:t>
      </w:r>
      <w:r w:rsidR="00E83DA8">
        <w:rPr>
          <w:iCs/>
          <w:sz w:val="28"/>
          <w:szCs w:val="28"/>
        </w:rPr>
        <w:t xml:space="preserve">84, от 27.03.2020г. постановление №36, </w:t>
      </w:r>
      <w:r w:rsidR="00A74F98">
        <w:rPr>
          <w:iCs/>
          <w:sz w:val="28"/>
          <w:szCs w:val="28"/>
        </w:rPr>
        <w:t>от 21.08.2020г. постановление №</w:t>
      </w:r>
      <w:r w:rsidR="00E83DA8">
        <w:rPr>
          <w:iCs/>
          <w:sz w:val="28"/>
          <w:szCs w:val="28"/>
        </w:rPr>
        <w:t xml:space="preserve">78, </w:t>
      </w:r>
      <w:r w:rsidR="00A74F98">
        <w:rPr>
          <w:iCs/>
          <w:sz w:val="28"/>
          <w:szCs w:val="28"/>
        </w:rPr>
        <w:t>от 09.10.2020г. постановление №</w:t>
      </w:r>
      <w:r w:rsidR="00E83DA8">
        <w:rPr>
          <w:iCs/>
          <w:sz w:val="28"/>
          <w:szCs w:val="28"/>
        </w:rPr>
        <w:t xml:space="preserve">89, </w:t>
      </w:r>
      <w:r w:rsidR="00A74F98">
        <w:rPr>
          <w:iCs/>
          <w:sz w:val="28"/>
          <w:szCs w:val="28"/>
        </w:rPr>
        <w:t>от 19.10.2021г. постановление №</w:t>
      </w:r>
      <w:r w:rsidR="00E83DA8">
        <w:rPr>
          <w:iCs/>
          <w:sz w:val="28"/>
          <w:szCs w:val="28"/>
        </w:rPr>
        <w:t>73</w:t>
      </w:r>
      <w:r w:rsidR="00A74F98">
        <w:rPr>
          <w:iCs/>
          <w:sz w:val="28"/>
          <w:szCs w:val="28"/>
        </w:rPr>
        <w:t>, постановление от 27.02.2023г. №19, постановление от 28.07.2023г. № 52)</w:t>
      </w:r>
      <w:r w:rsidR="00E83DA8">
        <w:rPr>
          <w:iCs/>
          <w:sz w:val="28"/>
          <w:szCs w:val="28"/>
        </w:rPr>
        <w:t>.</w:t>
      </w:r>
      <w:r w:rsidR="00E83DA8" w:rsidRPr="00D43F62">
        <w:rPr>
          <w:sz w:val="28"/>
          <w:szCs w:val="28"/>
        </w:rPr>
        <w:t xml:space="preserve"> </w:t>
      </w:r>
    </w:p>
    <w:p w:rsidR="006700A2" w:rsidRPr="00E83DA8" w:rsidRDefault="006700A2" w:rsidP="00E83DA8">
      <w:pPr>
        <w:spacing w:line="218" w:lineRule="auto"/>
        <w:ind w:firstLine="0"/>
        <w:rPr>
          <w:b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b/>
          <w:iCs/>
          <w:sz w:val="28"/>
          <w:szCs w:val="28"/>
        </w:rPr>
      </w:pPr>
    </w:p>
    <w:p w:rsidR="00F50743" w:rsidRPr="006700A2" w:rsidRDefault="00F50743" w:rsidP="006700A2">
      <w:pPr>
        <w:pStyle w:val="a3"/>
        <w:numPr>
          <w:ilvl w:val="0"/>
          <w:numId w:val="2"/>
        </w:numPr>
        <w:spacing w:line="218" w:lineRule="auto"/>
        <w:rPr>
          <w:sz w:val="28"/>
          <w:szCs w:val="28"/>
        </w:rPr>
      </w:pPr>
      <w:r w:rsidRPr="006700A2">
        <w:rPr>
          <w:b/>
          <w:sz w:val="28"/>
          <w:szCs w:val="28"/>
        </w:rPr>
        <w:t>Предложения по дальнейшей реализации муниципальной программы</w:t>
      </w:r>
    </w:p>
    <w:p w:rsidR="00F50743" w:rsidRPr="00D43F62" w:rsidRDefault="00F50743" w:rsidP="00D43F62">
      <w:pPr>
        <w:spacing w:line="218" w:lineRule="auto"/>
        <w:rPr>
          <w:sz w:val="28"/>
          <w:szCs w:val="28"/>
        </w:rPr>
      </w:pPr>
    </w:p>
    <w:p w:rsidR="004B3607" w:rsidRDefault="00F50743" w:rsidP="00D43F62">
      <w:pPr>
        <w:spacing w:line="218" w:lineRule="auto"/>
        <w:rPr>
          <w:iCs/>
          <w:sz w:val="28"/>
          <w:szCs w:val="28"/>
        </w:rPr>
      </w:pPr>
      <w:r w:rsidRPr="00D43F62">
        <w:rPr>
          <w:sz w:val="28"/>
          <w:szCs w:val="28"/>
        </w:rPr>
        <w:t>По итогам реал</w:t>
      </w:r>
      <w:r w:rsidR="003D2AD8">
        <w:rPr>
          <w:sz w:val="28"/>
          <w:szCs w:val="28"/>
        </w:rPr>
        <w:t xml:space="preserve">изации муниципальной программы </w:t>
      </w:r>
      <w:r w:rsidRPr="00D43F62">
        <w:rPr>
          <w:iCs/>
          <w:sz w:val="28"/>
          <w:szCs w:val="28"/>
        </w:rPr>
        <w:t>за 20</w:t>
      </w:r>
      <w:r w:rsidR="00571E71">
        <w:rPr>
          <w:iCs/>
          <w:sz w:val="28"/>
          <w:szCs w:val="28"/>
        </w:rPr>
        <w:t>23</w:t>
      </w:r>
      <w:r w:rsidRPr="00D43F62">
        <w:rPr>
          <w:iCs/>
          <w:sz w:val="28"/>
          <w:szCs w:val="28"/>
        </w:rPr>
        <w:t xml:space="preserve"> год сформированы следующие предложения</w:t>
      </w:r>
      <w:r w:rsidR="004B3607">
        <w:rPr>
          <w:iCs/>
          <w:sz w:val="28"/>
          <w:szCs w:val="28"/>
        </w:rPr>
        <w:t>:</w:t>
      </w:r>
    </w:p>
    <w:p w:rsidR="00F50743" w:rsidRPr="00D43F62" w:rsidRDefault="006A4C7D" w:rsidP="00D43F62">
      <w:pPr>
        <w:spacing w:line="218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</w:t>
      </w:r>
      <w:r w:rsidR="00D43F62" w:rsidRPr="00D43F62">
        <w:rPr>
          <w:sz w:val="28"/>
          <w:szCs w:val="28"/>
        </w:rPr>
        <w:t xml:space="preserve"> продолжить реализацию </w:t>
      </w:r>
      <w:r>
        <w:rPr>
          <w:sz w:val="28"/>
          <w:szCs w:val="28"/>
        </w:rPr>
        <w:t xml:space="preserve">муниципальной </w:t>
      </w:r>
      <w:r w:rsidR="00D43F62" w:rsidRPr="00D43F62">
        <w:rPr>
          <w:sz w:val="28"/>
          <w:szCs w:val="28"/>
        </w:rPr>
        <w:t>программы</w:t>
      </w:r>
      <w:r w:rsidR="00571E71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</w:t>
      </w:r>
      <w:r w:rsidR="00D43F62" w:rsidRPr="00D43F62">
        <w:rPr>
          <w:sz w:val="28"/>
          <w:szCs w:val="28"/>
        </w:rPr>
        <w:t>.</w:t>
      </w:r>
    </w:p>
    <w:p w:rsidR="006700A2" w:rsidRDefault="006700A2" w:rsidP="00571E71">
      <w:pPr>
        <w:spacing w:line="218" w:lineRule="auto"/>
        <w:ind w:firstLine="0"/>
        <w:rPr>
          <w:iCs/>
          <w:sz w:val="28"/>
          <w:szCs w:val="28"/>
        </w:rPr>
      </w:pPr>
    </w:p>
    <w:p w:rsidR="00571E71" w:rsidRDefault="00571E71" w:rsidP="00571E71">
      <w:pPr>
        <w:spacing w:line="218" w:lineRule="auto"/>
        <w:ind w:firstLine="0"/>
        <w:rPr>
          <w:iCs/>
          <w:sz w:val="28"/>
          <w:szCs w:val="28"/>
        </w:rPr>
      </w:pPr>
    </w:p>
    <w:p w:rsidR="00571E71" w:rsidRPr="00D43F62" w:rsidRDefault="00571E71" w:rsidP="00571E71">
      <w:pPr>
        <w:spacing w:line="218" w:lineRule="auto"/>
        <w:ind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40" w:lineRule="auto"/>
        <w:ind w:firstLine="0"/>
        <w:rPr>
          <w:sz w:val="28"/>
        </w:rPr>
      </w:pPr>
      <w:r w:rsidRPr="00D43F62">
        <w:rPr>
          <w:sz w:val="28"/>
        </w:rPr>
        <w:t xml:space="preserve">Глава </w:t>
      </w:r>
      <w:r w:rsidR="006700A2" w:rsidRPr="00D43F62">
        <w:rPr>
          <w:sz w:val="28"/>
        </w:rPr>
        <w:t>Сосновского</w:t>
      </w:r>
      <w:r w:rsidR="006700A2">
        <w:rPr>
          <w:sz w:val="28"/>
        </w:rPr>
        <w:t xml:space="preserve"> </w:t>
      </w:r>
      <w:r w:rsidR="005E63AD">
        <w:rPr>
          <w:sz w:val="28"/>
        </w:rPr>
        <w:t>сельского поселения</w:t>
      </w:r>
      <w:bookmarkStart w:id="0" w:name="_GoBack"/>
      <w:bookmarkEnd w:id="0"/>
      <w:r w:rsidRPr="00D43F62">
        <w:rPr>
          <w:sz w:val="28"/>
        </w:rPr>
        <w:t xml:space="preserve"> </w:t>
      </w:r>
    </w:p>
    <w:p w:rsidR="006700A2" w:rsidRDefault="006700A2" w:rsidP="00D43F62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Усольского </w:t>
      </w:r>
      <w:r w:rsidR="00F50743" w:rsidRPr="00D43F62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F50743" w:rsidRPr="006700A2" w:rsidRDefault="006700A2" w:rsidP="006700A2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Иркутской области                </w:t>
      </w:r>
      <w:r w:rsidR="00F50743" w:rsidRPr="00D43F62">
        <w:rPr>
          <w:sz w:val="28"/>
        </w:rPr>
        <w:t xml:space="preserve">                                          </w:t>
      </w:r>
      <w:r w:rsidR="00551E8C">
        <w:rPr>
          <w:sz w:val="28"/>
        </w:rPr>
        <w:t xml:space="preserve">                </w:t>
      </w:r>
      <w:r w:rsidR="00F50743" w:rsidRPr="00D43F62">
        <w:rPr>
          <w:sz w:val="28"/>
        </w:rPr>
        <w:t>В.С. Мелентьев</w:t>
      </w:r>
    </w:p>
    <w:p w:rsidR="00F50743" w:rsidRDefault="00F50743" w:rsidP="00F50743"/>
    <w:p w:rsidR="00BA798E" w:rsidRDefault="00BA798E"/>
    <w:sectPr w:rsidR="00BA798E" w:rsidSect="00571E7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CB"/>
    <w:multiLevelType w:val="hybridMultilevel"/>
    <w:tmpl w:val="683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43"/>
    <w:rsid w:val="00021AEE"/>
    <w:rsid w:val="00041F87"/>
    <w:rsid w:val="00072D0E"/>
    <w:rsid w:val="00082D4B"/>
    <w:rsid w:val="000904C3"/>
    <w:rsid w:val="0009216D"/>
    <w:rsid w:val="000C0AAF"/>
    <w:rsid w:val="000C20AE"/>
    <w:rsid w:val="000D344A"/>
    <w:rsid w:val="000E5BE6"/>
    <w:rsid w:val="0014564F"/>
    <w:rsid w:val="00157D5A"/>
    <w:rsid w:val="001B0EFD"/>
    <w:rsid w:val="001B3693"/>
    <w:rsid w:val="0020275E"/>
    <w:rsid w:val="00226BAE"/>
    <w:rsid w:val="002434F0"/>
    <w:rsid w:val="00246C60"/>
    <w:rsid w:val="0028263C"/>
    <w:rsid w:val="002A31FC"/>
    <w:rsid w:val="002B5583"/>
    <w:rsid w:val="002C0EBC"/>
    <w:rsid w:val="002D383C"/>
    <w:rsid w:val="002E5A81"/>
    <w:rsid w:val="00316F5A"/>
    <w:rsid w:val="00324C7C"/>
    <w:rsid w:val="003343D0"/>
    <w:rsid w:val="00347D02"/>
    <w:rsid w:val="0035151F"/>
    <w:rsid w:val="00361F50"/>
    <w:rsid w:val="00367EF8"/>
    <w:rsid w:val="00390497"/>
    <w:rsid w:val="003D2AD8"/>
    <w:rsid w:val="004145BE"/>
    <w:rsid w:val="00417F54"/>
    <w:rsid w:val="004215EA"/>
    <w:rsid w:val="00492B07"/>
    <w:rsid w:val="0049492E"/>
    <w:rsid w:val="004B3607"/>
    <w:rsid w:val="004C718A"/>
    <w:rsid w:val="004F6752"/>
    <w:rsid w:val="00500C77"/>
    <w:rsid w:val="00526C4C"/>
    <w:rsid w:val="00551E8C"/>
    <w:rsid w:val="005707C6"/>
    <w:rsid w:val="00571E71"/>
    <w:rsid w:val="00573769"/>
    <w:rsid w:val="00580A3D"/>
    <w:rsid w:val="005A0E3B"/>
    <w:rsid w:val="005B2109"/>
    <w:rsid w:val="005C4709"/>
    <w:rsid w:val="005E63AD"/>
    <w:rsid w:val="00601107"/>
    <w:rsid w:val="00611CCC"/>
    <w:rsid w:val="0063459E"/>
    <w:rsid w:val="0066395F"/>
    <w:rsid w:val="006700A2"/>
    <w:rsid w:val="00680477"/>
    <w:rsid w:val="006A4C7D"/>
    <w:rsid w:val="006B0C84"/>
    <w:rsid w:val="006C23B4"/>
    <w:rsid w:val="00740939"/>
    <w:rsid w:val="007A1A0C"/>
    <w:rsid w:val="007C6209"/>
    <w:rsid w:val="007D7723"/>
    <w:rsid w:val="008068BE"/>
    <w:rsid w:val="0082483D"/>
    <w:rsid w:val="00825BB2"/>
    <w:rsid w:val="00866BC7"/>
    <w:rsid w:val="008A3D9C"/>
    <w:rsid w:val="008C29F2"/>
    <w:rsid w:val="008E773C"/>
    <w:rsid w:val="009455EF"/>
    <w:rsid w:val="0095495C"/>
    <w:rsid w:val="0096598B"/>
    <w:rsid w:val="00997B08"/>
    <w:rsid w:val="009B0104"/>
    <w:rsid w:val="009B1030"/>
    <w:rsid w:val="009E335F"/>
    <w:rsid w:val="00A010F4"/>
    <w:rsid w:val="00A273BA"/>
    <w:rsid w:val="00A30433"/>
    <w:rsid w:val="00A74F98"/>
    <w:rsid w:val="00AB7F6F"/>
    <w:rsid w:val="00AD42B3"/>
    <w:rsid w:val="00AE3984"/>
    <w:rsid w:val="00AF3D14"/>
    <w:rsid w:val="00B0225C"/>
    <w:rsid w:val="00B62215"/>
    <w:rsid w:val="00B95C38"/>
    <w:rsid w:val="00BA798E"/>
    <w:rsid w:val="00BB4AE0"/>
    <w:rsid w:val="00BD7C35"/>
    <w:rsid w:val="00BF67CF"/>
    <w:rsid w:val="00C72D89"/>
    <w:rsid w:val="00C77C93"/>
    <w:rsid w:val="00CE5473"/>
    <w:rsid w:val="00D037DA"/>
    <w:rsid w:val="00D07144"/>
    <w:rsid w:val="00D15AC9"/>
    <w:rsid w:val="00D2642E"/>
    <w:rsid w:val="00D27B0F"/>
    <w:rsid w:val="00D43F62"/>
    <w:rsid w:val="00D67464"/>
    <w:rsid w:val="00DD4CA7"/>
    <w:rsid w:val="00DF0655"/>
    <w:rsid w:val="00E151A2"/>
    <w:rsid w:val="00E54554"/>
    <w:rsid w:val="00E5564B"/>
    <w:rsid w:val="00E6547A"/>
    <w:rsid w:val="00E765D1"/>
    <w:rsid w:val="00E83DA8"/>
    <w:rsid w:val="00E95699"/>
    <w:rsid w:val="00EC5AEF"/>
    <w:rsid w:val="00EE54B5"/>
    <w:rsid w:val="00F5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5074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2024-03-20T06:05:00Z</cp:lastPrinted>
  <dcterms:created xsi:type="dcterms:W3CDTF">2020-02-21T04:21:00Z</dcterms:created>
  <dcterms:modified xsi:type="dcterms:W3CDTF">2024-03-20T06:05:00Z</dcterms:modified>
</cp:coreProperties>
</file>