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6CA03294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C70C6C" w:rsidRPr="00C70C6C">
        <w:rPr>
          <w:rStyle w:val="markedcontent"/>
          <w:sz w:val="28"/>
          <w:szCs w:val="28"/>
        </w:rPr>
        <w:t>38:16:000044:173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C70C6C" w:rsidRPr="00C70C6C">
        <w:rPr>
          <w:rStyle w:val="markedcontent"/>
          <w:sz w:val="28"/>
          <w:szCs w:val="28"/>
        </w:rPr>
        <w:t>Арзамазова Елена Рафаэльевна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78BE0CD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C70C6C" w:rsidRPr="00C70C6C">
        <w:rPr>
          <w:rStyle w:val="markedcontent"/>
          <w:sz w:val="28"/>
          <w:szCs w:val="28"/>
        </w:rPr>
        <w:t>Арзамазовой Елены Рафаэльевны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015C6D98" w:rsidR="00281E0E" w:rsidRDefault="00C70C6C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C70C6C">
              <w:rPr>
                <w:rStyle w:val="markedcontent"/>
                <w:lang w:eastAsia="en-US"/>
              </w:rPr>
              <w:t>Арзамазовой Е.Р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14B41F7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C70C6C" w:rsidRPr="00C70C6C">
        <w:rPr>
          <w:rStyle w:val="markedcontent"/>
          <w:sz w:val="28"/>
          <w:szCs w:val="28"/>
        </w:rPr>
        <w:t>Елена Рафаэльевна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1E31CB9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C70C6C" w:rsidRPr="00C70C6C">
        <w:rPr>
          <w:rStyle w:val="markedcontent"/>
          <w:sz w:val="28"/>
          <w:szCs w:val="28"/>
        </w:rPr>
        <w:t>38:16:000044:173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C70C6C" w:rsidRPr="00C70C6C">
        <w:rPr>
          <w:rStyle w:val="markedcontent"/>
          <w:sz w:val="27"/>
          <w:szCs w:val="27"/>
        </w:rPr>
        <w:t>159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A92FD1"/>
    <w:rsid w:val="00B3028A"/>
    <w:rsid w:val="00BC5C41"/>
    <w:rsid w:val="00C545A5"/>
    <w:rsid w:val="00C70C6C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2024-04-23T02:31:00Z</dcterms:modified>
</cp:coreProperties>
</file>