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043C1260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74B5A" w:rsidRPr="00474B5A">
        <w:rPr>
          <w:rStyle w:val="markedcontent"/>
          <w:sz w:val="28"/>
          <w:szCs w:val="28"/>
        </w:rPr>
        <w:t>38:16:000044:100</w:t>
      </w:r>
      <w:r w:rsidR="00474B5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74B5A" w:rsidRPr="00474B5A">
        <w:rPr>
          <w:rStyle w:val="markedcontent"/>
          <w:sz w:val="28"/>
          <w:szCs w:val="28"/>
        </w:rPr>
        <w:t>Трапезникова Наталья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2417275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74B5A" w:rsidRPr="00474B5A">
        <w:rPr>
          <w:rStyle w:val="markedcontent"/>
          <w:sz w:val="28"/>
          <w:szCs w:val="28"/>
        </w:rPr>
        <w:t>Трапезниковой Натальи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79BAA1A4" w:rsidR="00281E0E" w:rsidRDefault="00474B5A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474B5A">
              <w:rPr>
                <w:rStyle w:val="markedcontent"/>
                <w:lang w:eastAsia="en-US"/>
              </w:rPr>
              <w:t>Трапезниковой Н.Н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1E84174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74B5A" w:rsidRPr="00474B5A">
        <w:rPr>
          <w:rStyle w:val="markedcontent"/>
          <w:sz w:val="28"/>
          <w:szCs w:val="28"/>
        </w:rPr>
        <w:t>Наталья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666060E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74B5A" w:rsidRPr="00474B5A">
        <w:rPr>
          <w:rStyle w:val="markedcontent"/>
          <w:sz w:val="28"/>
          <w:szCs w:val="28"/>
        </w:rPr>
        <w:t>38:16:000044:100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474B5A" w:rsidRPr="00474B5A">
        <w:rPr>
          <w:rStyle w:val="markedcontent"/>
          <w:sz w:val="27"/>
          <w:szCs w:val="27"/>
        </w:rPr>
        <w:t>81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474B5A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2024-04-23T03:14:00Z</dcterms:modified>
</cp:coreProperties>
</file>