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D3" w:rsidRPr="00BE7B45" w:rsidRDefault="00352D05" w:rsidP="00BE7B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7B45">
        <w:rPr>
          <w:rFonts w:ascii="Times New Roman" w:hAnsi="Times New Roman" w:cs="Times New Roman"/>
          <w:b/>
          <w:sz w:val="40"/>
          <w:szCs w:val="40"/>
        </w:rPr>
        <w:t>Внимание многодетны</w:t>
      </w:r>
      <w:r w:rsidR="00BE7B45" w:rsidRPr="00BE7B45">
        <w:rPr>
          <w:rFonts w:ascii="Times New Roman" w:hAnsi="Times New Roman" w:cs="Times New Roman"/>
          <w:b/>
          <w:sz w:val="40"/>
          <w:szCs w:val="40"/>
        </w:rPr>
        <w:t>м</w:t>
      </w:r>
      <w:r w:rsidRPr="00BE7B45">
        <w:rPr>
          <w:rFonts w:ascii="Times New Roman" w:hAnsi="Times New Roman" w:cs="Times New Roman"/>
          <w:b/>
          <w:sz w:val="40"/>
          <w:szCs w:val="40"/>
        </w:rPr>
        <w:t xml:space="preserve"> семьям!</w:t>
      </w:r>
    </w:p>
    <w:p w:rsidR="00352D05" w:rsidRPr="00C670CE" w:rsidRDefault="00352D05" w:rsidP="00134529">
      <w:pPr>
        <w:jc w:val="both"/>
        <w:rPr>
          <w:rFonts w:ascii="Times New Roman" w:hAnsi="Times New Roman" w:cs="Times New Roman"/>
          <w:sz w:val="36"/>
          <w:szCs w:val="36"/>
        </w:rPr>
      </w:pPr>
      <w:r w:rsidRPr="00C670CE">
        <w:rPr>
          <w:rFonts w:ascii="Times New Roman" w:hAnsi="Times New Roman" w:cs="Times New Roman"/>
          <w:sz w:val="36"/>
          <w:szCs w:val="36"/>
        </w:rPr>
        <w:t xml:space="preserve">С 01.06.2019г. по 31.07.2019г.  многодетным семьям предоставляется скидка в размере 20% на проезд в купейных вагонах поездов внутригосударственного сообщения.  </w:t>
      </w:r>
    </w:p>
    <w:p w:rsidR="00352D05" w:rsidRDefault="00C670CE" w:rsidP="00134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D05">
        <w:rPr>
          <w:rFonts w:ascii="Times New Roman" w:hAnsi="Times New Roman" w:cs="Times New Roman"/>
          <w:sz w:val="28"/>
          <w:szCs w:val="28"/>
        </w:rPr>
        <w:t>При приобретении билета</w:t>
      </w:r>
      <w:r w:rsidR="00352D05" w:rsidRPr="00352D05">
        <w:rPr>
          <w:rFonts w:ascii="Times New Roman" w:hAnsi="Times New Roman" w:cs="Times New Roman"/>
          <w:sz w:val="28"/>
          <w:szCs w:val="28"/>
        </w:rPr>
        <w:t xml:space="preserve"> </w:t>
      </w:r>
      <w:r w:rsidR="00352D05">
        <w:rPr>
          <w:rFonts w:ascii="Times New Roman" w:hAnsi="Times New Roman" w:cs="Times New Roman"/>
          <w:sz w:val="28"/>
          <w:szCs w:val="28"/>
        </w:rPr>
        <w:t xml:space="preserve">в </w:t>
      </w:r>
      <w:r w:rsidR="00352D05">
        <w:rPr>
          <w:rFonts w:ascii="Times New Roman" w:hAnsi="Times New Roman" w:cs="Times New Roman"/>
          <w:sz w:val="28"/>
          <w:szCs w:val="28"/>
        </w:rPr>
        <w:t>купейны</w:t>
      </w:r>
      <w:r w:rsidR="00352D05">
        <w:rPr>
          <w:rFonts w:ascii="Times New Roman" w:hAnsi="Times New Roman" w:cs="Times New Roman"/>
          <w:sz w:val="28"/>
          <w:szCs w:val="28"/>
        </w:rPr>
        <w:t>й</w:t>
      </w:r>
      <w:r w:rsidR="00352D05">
        <w:rPr>
          <w:rFonts w:ascii="Times New Roman" w:hAnsi="Times New Roman" w:cs="Times New Roman"/>
          <w:sz w:val="28"/>
          <w:szCs w:val="28"/>
        </w:rPr>
        <w:t xml:space="preserve"> вагон поездов внутригосударственного сообщения</w:t>
      </w:r>
      <w:r w:rsidR="00352D05">
        <w:rPr>
          <w:rFonts w:ascii="Times New Roman" w:hAnsi="Times New Roman" w:cs="Times New Roman"/>
          <w:sz w:val="28"/>
          <w:szCs w:val="28"/>
        </w:rPr>
        <w:t xml:space="preserve">  на территории Российской федерации </w:t>
      </w:r>
      <w:r w:rsidR="001345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45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3452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345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34529">
        <w:rPr>
          <w:rFonts w:ascii="Times New Roman" w:hAnsi="Times New Roman" w:cs="Times New Roman"/>
          <w:sz w:val="28"/>
          <w:szCs w:val="28"/>
        </w:rPr>
        <w:t xml:space="preserve"> станции Российской Федерации) на поезда, отправляющиеся в период с 01.06.2019г. по 31.07.2019г. установлен перевозчик </w:t>
      </w:r>
      <w:r w:rsidR="00352D05">
        <w:rPr>
          <w:rFonts w:ascii="Times New Roman" w:hAnsi="Times New Roman" w:cs="Times New Roman"/>
          <w:sz w:val="28"/>
          <w:szCs w:val="28"/>
        </w:rPr>
        <w:t xml:space="preserve"> АО «ФПК» для поездки одного и нескольких пассажиров, входящих в состав многодетной семьи</w:t>
      </w:r>
      <w:r w:rsidR="00134529">
        <w:rPr>
          <w:rFonts w:ascii="Times New Roman" w:hAnsi="Times New Roman" w:cs="Times New Roman"/>
          <w:sz w:val="28"/>
          <w:szCs w:val="28"/>
        </w:rPr>
        <w:t>. Специальный тариф «СЕМЬЯ» применяется при оформлении проездных документов, как взрослому пассажиру, так и на проезд детей в возрасте от 10 до 17 лет включительно.</w:t>
      </w:r>
    </w:p>
    <w:p w:rsidR="00134529" w:rsidRDefault="00C670CE" w:rsidP="00C670C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529">
        <w:rPr>
          <w:rFonts w:ascii="Times New Roman" w:hAnsi="Times New Roman" w:cs="Times New Roman"/>
          <w:sz w:val="28"/>
          <w:szCs w:val="28"/>
        </w:rPr>
        <w:t>Оформление</w:t>
      </w:r>
      <w:r w:rsidR="00134529" w:rsidRPr="00134529">
        <w:rPr>
          <w:rFonts w:ascii="Times New Roman" w:hAnsi="Times New Roman" w:cs="Times New Roman"/>
          <w:sz w:val="28"/>
          <w:szCs w:val="28"/>
        </w:rPr>
        <w:t xml:space="preserve"> </w:t>
      </w:r>
      <w:r w:rsidR="00134529">
        <w:rPr>
          <w:rFonts w:ascii="Times New Roman" w:hAnsi="Times New Roman" w:cs="Times New Roman"/>
          <w:sz w:val="28"/>
          <w:szCs w:val="28"/>
        </w:rPr>
        <w:t>проездных документов</w:t>
      </w:r>
      <w:r w:rsidR="00134529">
        <w:rPr>
          <w:rFonts w:ascii="Times New Roman" w:hAnsi="Times New Roman" w:cs="Times New Roman"/>
          <w:sz w:val="28"/>
          <w:szCs w:val="28"/>
        </w:rPr>
        <w:t xml:space="preserve"> на поезд в поезда дальнего следования производится только в билетных кассах на основании:</w:t>
      </w:r>
    </w:p>
    <w:p w:rsidR="00134529" w:rsidRDefault="00134529" w:rsidP="00C670C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 о документе, удостоверяющем личность пассажира;</w:t>
      </w:r>
    </w:p>
    <w:p w:rsidR="00134529" w:rsidRDefault="00134529" w:rsidP="00C670C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70CE">
        <w:rPr>
          <w:rFonts w:ascii="Times New Roman" w:hAnsi="Times New Roman" w:cs="Times New Roman"/>
          <w:b/>
          <w:sz w:val="28"/>
          <w:szCs w:val="28"/>
        </w:rPr>
        <w:t xml:space="preserve">при предъявлении одного </w:t>
      </w:r>
      <w:r w:rsidR="00BE7B45" w:rsidRPr="00C670CE">
        <w:rPr>
          <w:rFonts w:ascii="Times New Roman" w:hAnsi="Times New Roman" w:cs="Times New Roman"/>
          <w:b/>
          <w:sz w:val="28"/>
          <w:szCs w:val="28"/>
        </w:rPr>
        <w:t>из документов</w:t>
      </w:r>
      <w:r w:rsidR="00BE7B45">
        <w:rPr>
          <w:rFonts w:ascii="Times New Roman" w:hAnsi="Times New Roman" w:cs="Times New Roman"/>
          <w:sz w:val="28"/>
          <w:szCs w:val="28"/>
        </w:rPr>
        <w:t>:</w:t>
      </w:r>
    </w:p>
    <w:p w:rsidR="00BE7B45" w:rsidRDefault="00BE7B45" w:rsidP="00C67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личность пассажира</w:t>
      </w:r>
      <w:r>
        <w:rPr>
          <w:rFonts w:ascii="Times New Roman" w:hAnsi="Times New Roman" w:cs="Times New Roman"/>
          <w:sz w:val="28"/>
          <w:szCs w:val="28"/>
        </w:rPr>
        <w:t xml:space="preserve"> с записью в нем сведений о детях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B45" w:rsidRDefault="00BE7B45" w:rsidP="00C67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пассажира</w:t>
      </w:r>
      <w:r>
        <w:rPr>
          <w:rFonts w:ascii="Times New Roman" w:hAnsi="Times New Roman" w:cs="Times New Roman"/>
          <w:sz w:val="28"/>
          <w:szCs w:val="28"/>
        </w:rPr>
        <w:t xml:space="preserve"> и отсутствия в нем сведений о детях, при предъявлении свидетельств о рождении;</w:t>
      </w:r>
    </w:p>
    <w:p w:rsidR="00BE7B45" w:rsidRDefault="00BE7B45" w:rsidP="00C67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статус многодетной семьи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справка «Управления социальной защиты населения»);</w:t>
      </w:r>
    </w:p>
    <w:p w:rsidR="00BE7B45" w:rsidRDefault="00BE7B45" w:rsidP="00134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иной документ с записью в нем сведений о детях. </w:t>
      </w:r>
    </w:p>
    <w:p w:rsidR="00C670CE" w:rsidRDefault="00C670CE" w:rsidP="00C670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0CE">
        <w:rPr>
          <w:rFonts w:ascii="Times New Roman" w:hAnsi="Times New Roman" w:cs="Times New Roman"/>
          <w:b/>
          <w:sz w:val="36"/>
          <w:szCs w:val="36"/>
        </w:rPr>
        <w:t>Оформление проездных документов</w:t>
      </w:r>
    </w:p>
    <w:p w:rsidR="00C670CE" w:rsidRDefault="00C670CE" w:rsidP="00C670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0CE">
        <w:rPr>
          <w:rFonts w:ascii="Times New Roman" w:hAnsi="Times New Roman" w:cs="Times New Roman"/>
          <w:b/>
          <w:sz w:val="36"/>
          <w:szCs w:val="36"/>
        </w:rPr>
        <w:t xml:space="preserve"> на поезд в поезда дальнего следования</w:t>
      </w:r>
    </w:p>
    <w:p w:rsidR="00C670CE" w:rsidRPr="00C670CE" w:rsidRDefault="00C670CE" w:rsidP="00C670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0CE">
        <w:rPr>
          <w:rFonts w:ascii="Times New Roman" w:hAnsi="Times New Roman" w:cs="Times New Roman"/>
          <w:b/>
          <w:sz w:val="36"/>
          <w:szCs w:val="36"/>
        </w:rPr>
        <w:t xml:space="preserve"> производится только в билетных кассах</w:t>
      </w:r>
      <w:r w:rsidRPr="00C670CE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sectPr w:rsidR="00C670CE" w:rsidRPr="00C6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05"/>
    <w:rsid w:val="00134529"/>
    <w:rsid w:val="00352D05"/>
    <w:rsid w:val="006F09D3"/>
    <w:rsid w:val="00BE7B45"/>
    <w:rsid w:val="00C670CE"/>
    <w:rsid w:val="00C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Трухина</dc:creator>
  <cp:lastModifiedBy>Лариса Трухина</cp:lastModifiedBy>
  <cp:revision>2</cp:revision>
  <cp:lastPrinted>2019-07-05T03:43:00Z</cp:lastPrinted>
  <dcterms:created xsi:type="dcterms:W3CDTF">2019-07-05T03:07:00Z</dcterms:created>
  <dcterms:modified xsi:type="dcterms:W3CDTF">2019-07-05T04:27:00Z</dcterms:modified>
</cp:coreProperties>
</file>