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7B2" w:rsidRPr="0038617B" w:rsidRDefault="001007B2" w:rsidP="005714AF">
      <w:pPr>
        <w:ind w:firstLine="567"/>
        <w:jc w:val="center"/>
        <w:rPr>
          <w:b/>
          <w:bCs/>
          <w:sz w:val="28"/>
          <w:szCs w:val="28"/>
        </w:rPr>
      </w:pPr>
      <w:bookmarkStart w:id="0" w:name="_GoBack"/>
      <w:bookmarkEnd w:id="0"/>
      <w:r w:rsidRPr="0038617B">
        <w:rPr>
          <w:b/>
          <w:bCs/>
          <w:sz w:val="28"/>
          <w:szCs w:val="28"/>
        </w:rPr>
        <w:t>Российская Федерация</w:t>
      </w:r>
    </w:p>
    <w:p w:rsidR="001007B2" w:rsidRPr="0038617B" w:rsidRDefault="001007B2" w:rsidP="005714AF">
      <w:pPr>
        <w:ind w:firstLine="567"/>
        <w:jc w:val="center"/>
        <w:rPr>
          <w:b/>
          <w:bCs/>
          <w:sz w:val="28"/>
          <w:szCs w:val="28"/>
        </w:rPr>
      </w:pPr>
      <w:r w:rsidRPr="0038617B">
        <w:rPr>
          <w:b/>
          <w:bCs/>
          <w:sz w:val="28"/>
          <w:szCs w:val="28"/>
        </w:rPr>
        <w:t>Иркутская область</w:t>
      </w:r>
    </w:p>
    <w:p w:rsidR="001007B2" w:rsidRPr="0038617B" w:rsidRDefault="001007B2" w:rsidP="005714AF">
      <w:pPr>
        <w:ind w:firstLine="567"/>
        <w:jc w:val="center"/>
        <w:rPr>
          <w:b/>
          <w:bCs/>
          <w:sz w:val="28"/>
          <w:szCs w:val="28"/>
        </w:rPr>
      </w:pPr>
      <w:r w:rsidRPr="0038617B">
        <w:rPr>
          <w:b/>
          <w:bCs/>
          <w:sz w:val="28"/>
          <w:szCs w:val="28"/>
        </w:rPr>
        <w:t>ДУМА</w:t>
      </w:r>
    </w:p>
    <w:p w:rsidR="001007B2" w:rsidRPr="0038617B" w:rsidRDefault="001007B2" w:rsidP="005714AF">
      <w:pPr>
        <w:ind w:firstLine="567"/>
        <w:jc w:val="center"/>
        <w:rPr>
          <w:b/>
          <w:bCs/>
          <w:sz w:val="28"/>
          <w:szCs w:val="28"/>
        </w:rPr>
      </w:pPr>
      <w:r w:rsidRPr="0038617B">
        <w:rPr>
          <w:b/>
          <w:bCs/>
          <w:sz w:val="28"/>
          <w:szCs w:val="28"/>
        </w:rPr>
        <w:t>СЕЛЬСКОГО ПОСЕЛЕНИЯ</w:t>
      </w:r>
    </w:p>
    <w:p w:rsidR="001007B2" w:rsidRPr="0038617B" w:rsidRDefault="001007B2" w:rsidP="005714AF">
      <w:pPr>
        <w:ind w:firstLine="567"/>
        <w:jc w:val="center"/>
        <w:rPr>
          <w:b/>
          <w:bCs/>
          <w:sz w:val="28"/>
          <w:szCs w:val="28"/>
        </w:rPr>
      </w:pPr>
      <w:r w:rsidRPr="0038617B">
        <w:rPr>
          <w:b/>
          <w:bCs/>
          <w:sz w:val="28"/>
          <w:szCs w:val="28"/>
        </w:rPr>
        <w:t>СОСНОВСКОГО</w:t>
      </w:r>
    </w:p>
    <w:p w:rsidR="001007B2" w:rsidRPr="0038617B" w:rsidRDefault="001007B2" w:rsidP="005714AF">
      <w:pPr>
        <w:ind w:firstLine="567"/>
        <w:jc w:val="center"/>
        <w:rPr>
          <w:b/>
          <w:bCs/>
          <w:sz w:val="28"/>
          <w:szCs w:val="28"/>
        </w:rPr>
      </w:pPr>
      <w:r w:rsidRPr="0038617B">
        <w:rPr>
          <w:b/>
          <w:bCs/>
          <w:sz w:val="28"/>
          <w:szCs w:val="28"/>
        </w:rPr>
        <w:t>МУНИЦИПАЛЬНОГО ОБРАЗОВАНИЯ</w:t>
      </w:r>
    </w:p>
    <w:p w:rsidR="001007B2" w:rsidRPr="0038617B" w:rsidRDefault="001007B2" w:rsidP="005714AF">
      <w:pPr>
        <w:ind w:firstLine="567"/>
        <w:rPr>
          <w:b/>
          <w:bCs/>
          <w:sz w:val="28"/>
          <w:szCs w:val="28"/>
        </w:rPr>
      </w:pPr>
    </w:p>
    <w:p w:rsidR="001007B2" w:rsidRPr="0038617B" w:rsidRDefault="00935EE0" w:rsidP="005714AF">
      <w:pPr>
        <w:ind w:firstLine="567"/>
        <w:jc w:val="center"/>
        <w:rPr>
          <w:b/>
          <w:bCs/>
          <w:sz w:val="28"/>
          <w:szCs w:val="28"/>
        </w:rPr>
      </w:pPr>
      <w:r w:rsidRPr="0038617B">
        <w:rPr>
          <w:b/>
          <w:bCs/>
          <w:sz w:val="28"/>
          <w:szCs w:val="28"/>
        </w:rPr>
        <w:t>РЕШЕНИЕ</w:t>
      </w:r>
    </w:p>
    <w:p w:rsidR="001007B2" w:rsidRPr="0038617B" w:rsidRDefault="00710E2E" w:rsidP="00710E2E">
      <w:pPr>
        <w:ind w:firstLine="567"/>
        <w:rPr>
          <w:b/>
          <w:bCs/>
          <w:sz w:val="28"/>
          <w:szCs w:val="28"/>
        </w:rPr>
      </w:pPr>
      <w:r w:rsidRPr="0038617B">
        <w:rPr>
          <w:sz w:val="28"/>
          <w:szCs w:val="28"/>
        </w:rPr>
        <w:t>От 25.12.2014г.</w:t>
      </w:r>
      <w:r w:rsidRPr="0038617B">
        <w:rPr>
          <w:sz w:val="28"/>
          <w:szCs w:val="28"/>
        </w:rPr>
        <w:tab/>
      </w:r>
      <w:r w:rsidRPr="0038617B">
        <w:rPr>
          <w:sz w:val="28"/>
          <w:szCs w:val="28"/>
        </w:rPr>
        <w:tab/>
      </w:r>
      <w:r w:rsidRPr="0038617B">
        <w:rPr>
          <w:sz w:val="28"/>
          <w:szCs w:val="28"/>
        </w:rPr>
        <w:tab/>
      </w:r>
      <w:r w:rsidRPr="0038617B">
        <w:rPr>
          <w:sz w:val="28"/>
          <w:szCs w:val="28"/>
        </w:rPr>
        <w:tab/>
      </w:r>
      <w:r w:rsidRPr="0038617B">
        <w:rPr>
          <w:sz w:val="28"/>
          <w:szCs w:val="28"/>
        </w:rPr>
        <w:tab/>
      </w:r>
      <w:r w:rsidRPr="0038617B">
        <w:rPr>
          <w:sz w:val="28"/>
          <w:szCs w:val="28"/>
        </w:rPr>
        <w:tab/>
      </w:r>
      <w:r w:rsidRPr="0038617B">
        <w:rPr>
          <w:sz w:val="28"/>
          <w:szCs w:val="28"/>
        </w:rPr>
        <w:tab/>
      </w:r>
      <w:r w:rsidRPr="0038617B">
        <w:rPr>
          <w:sz w:val="28"/>
          <w:szCs w:val="28"/>
        </w:rPr>
        <w:tab/>
      </w:r>
      <w:r w:rsidRPr="0038617B">
        <w:rPr>
          <w:sz w:val="28"/>
          <w:szCs w:val="28"/>
        </w:rPr>
        <w:tab/>
        <w:t>№ 325</w:t>
      </w:r>
      <w:r w:rsidR="001007B2" w:rsidRPr="0038617B">
        <w:rPr>
          <w:sz w:val="28"/>
          <w:szCs w:val="28"/>
        </w:rPr>
        <w:t xml:space="preserve">     </w:t>
      </w:r>
    </w:p>
    <w:p w:rsidR="001007B2" w:rsidRPr="0038617B" w:rsidRDefault="001007B2" w:rsidP="005714AF">
      <w:pPr>
        <w:pStyle w:val="2"/>
        <w:ind w:firstLine="567"/>
        <w:jc w:val="center"/>
        <w:rPr>
          <w:sz w:val="28"/>
          <w:szCs w:val="28"/>
        </w:rPr>
      </w:pPr>
      <w:r w:rsidRPr="0038617B">
        <w:rPr>
          <w:sz w:val="28"/>
          <w:szCs w:val="28"/>
        </w:rPr>
        <w:t>с. Сосновка</w:t>
      </w:r>
    </w:p>
    <w:p w:rsidR="001007B2" w:rsidRPr="0038617B" w:rsidRDefault="001007B2" w:rsidP="00A84829">
      <w:pPr>
        <w:shd w:val="clear" w:color="auto" w:fill="FFFFFF"/>
        <w:spacing w:before="250" w:line="317" w:lineRule="exact"/>
        <w:ind w:right="1" w:firstLine="567"/>
        <w:jc w:val="center"/>
        <w:rPr>
          <w:b/>
          <w:sz w:val="28"/>
          <w:szCs w:val="28"/>
        </w:rPr>
      </w:pPr>
      <w:r w:rsidRPr="0038617B">
        <w:rPr>
          <w:b/>
          <w:w w:val="105"/>
          <w:sz w:val="28"/>
          <w:szCs w:val="28"/>
        </w:rPr>
        <w:t xml:space="preserve">О внесении изменений и дополнений </w:t>
      </w:r>
      <w:r w:rsidRPr="0038617B">
        <w:rPr>
          <w:b/>
          <w:spacing w:val="2"/>
          <w:w w:val="105"/>
          <w:sz w:val="28"/>
          <w:szCs w:val="28"/>
        </w:rPr>
        <w:t>в Устав сельского поселения Сосновского муниципального образования</w:t>
      </w:r>
    </w:p>
    <w:p w:rsidR="003A0E03" w:rsidRPr="0038617B" w:rsidRDefault="003A0E03" w:rsidP="005714AF">
      <w:pPr>
        <w:ind w:firstLine="567"/>
        <w:jc w:val="both"/>
        <w:rPr>
          <w:sz w:val="28"/>
          <w:szCs w:val="28"/>
        </w:rPr>
      </w:pPr>
    </w:p>
    <w:p w:rsidR="00CA6D58" w:rsidRPr="0038617B" w:rsidRDefault="00CA6D58" w:rsidP="005714AF">
      <w:pPr>
        <w:ind w:firstLine="567"/>
        <w:jc w:val="both"/>
        <w:rPr>
          <w:sz w:val="28"/>
          <w:szCs w:val="28"/>
        </w:rPr>
      </w:pPr>
      <w:r w:rsidRPr="0038617B">
        <w:rPr>
          <w:sz w:val="28"/>
          <w:szCs w:val="28"/>
        </w:rPr>
        <w:t>С целью приведения Устава сельского поселения Сосновского муниципального образования в соответствие с Федеральны</w:t>
      </w:r>
      <w:r w:rsidR="00322209" w:rsidRPr="0038617B">
        <w:rPr>
          <w:sz w:val="28"/>
          <w:szCs w:val="28"/>
        </w:rPr>
        <w:t>м</w:t>
      </w:r>
      <w:r w:rsidRPr="0038617B">
        <w:rPr>
          <w:sz w:val="28"/>
          <w:szCs w:val="28"/>
        </w:rPr>
        <w:t xml:space="preserve"> закон</w:t>
      </w:r>
      <w:r w:rsidR="00322209" w:rsidRPr="0038617B">
        <w:rPr>
          <w:sz w:val="28"/>
          <w:szCs w:val="28"/>
        </w:rPr>
        <w:t>ом</w:t>
      </w:r>
      <w:r w:rsidRPr="0038617B">
        <w:rPr>
          <w:sz w:val="28"/>
          <w:szCs w:val="28"/>
        </w:rPr>
        <w:t xml:space="preserve"> № 131-ФЗ от 06.10.2003 г. «Об общих принципах организации местного самоуправления в Российской Федерации», </w:t>
      </w:r>
      <w:r w:rsidR="00322209" w:rsidRPr="0038617B">
        <w:rPr>
          <w:sz w:val="28"/>
          <w:szCs w:val="28"/>
        </w:rPr>
        <w:t xml:space="preserve">федеральным и региональным законодательством, </w:t>
      </w:r>
      <w:r w:rsidRPr="0038617B">
        <w:rPr>
          <w:sz w:val="28"/>
          <w:szCs w:val="28"/>
        </w:rPr>
        <w:t>руководствуясь ст. ст. 31, 43, 46 Устава сельского поселения Сосновского муниципального образования, Дума  сельского поселения Сосновского муниципального образования,</w:t>
      </w:r>
      <w:r w:rsidR="003A0E03" w:rsidRPr="0038617B">
        <w:rPr>
          <w:sz w:val="28"/>
          <w:szCs w:val="28"/>
        </w:rPr>
        <w:t xml:space="preserve"> </w:t>
      </w:r>
    </w:p>
    <w:p w:rsidR="00CA6D58" w:rsidRPr="0038617B" w:rsidRDefault="00B83AD8" w:rsidP="005714AF">
      <w:pPr>
        <w:pStyle w:val="1"/>
        <w:shd w:val="clear" w:color="auto" w:fill="FFFFFF"/>
        <w:spacing w:before="0" w:after="75" w:line="330" w:lineRule="atLeast"/>
        <w:ind w:firstLine="567"/>
        <w:rPr>
          <w:rFonts w:ascii="Times New Roman" w:hAnsi="Times New Roman"/>
          <w:color w:val="auto"/>
          <w:spacing w:val="20"/>
        </w:rPr>
      </w:pPr>
      <w:r w:rsidRPr="0038617B">
        <w:rPr>
          <w:rFonts w:ascii="Times New Roman" w:hAnsi="Times New Roman"/>
          <w:color w:val="auto"/>
          <w:spacing w:val="20"/>
        </w:rPr>
        <w:t>РЕШИЛА:</w:t>
      </w:r>
    </w:p>
    <w:p w:rsidR="006F1D18" w:rsidRPr="0038617B" w:rsidRDefault="00CA6D58" w:rsidP="005714AF">
      <w:pPr>
        <w:pStyle w:val="a7"/>
        <w:numPr>
          <w:ilvl w:val="0"/>
          <w:numId w:val="1"/>
        </w:numPr>
        <w:ind w:left="567" w:firstLine="567"/>
        <w:jc w:val="both"/>
        <w:rPr>
          <w:spacing w:val="-1"/>
          <w:sz w:val="28"/>
          <w:szCs w:val="28"/>
        </w:rPr>
      </w:pPr>
      <w:r w:rsidRPr="0038617B">
        <w:rPr>
          <w:spacing w:val="9"/>
          <w:sz w:val="28"/>
          <w:szCs w:val="28"/>
        </w:rPr>
        <w:t xml:space="preserve">Внести в Устав сельского поселения Сосновского </w:t>
      </w:r>
      <w:r w:rsidRPr="0038617B">
        <w:rPr>
          <w:spacing w:val="-1"/>
          <w:sz w:val="28"/>
          <w:szCs w:val="28"/>
        </w:rPr>
        <w:t>муниципального образования следующие изменения и дополнения:</w:t>
      </w:r>
    </w:p>
    <w:p w:rsidR="00B615AA" w:rsidRPr="0038617B" w:rsidRDefault="00322209" w:rsidP="005714AF">
      <w:pPr>
        <w:pStyle w:val="a7"/>
        <w:numPr>
          <w:ilvl w:val="2"/>
          <w:numId w:val="1"/>
        </w:numPr>
        <w:ind w:left="0" w:firstLine="567"/>
        <w:jc w:val="both"/>
        <w:rPr>
          <w:b/>
          <w:sz w:val="28"/>
          <w:szCs w:val="28"/>
        </w:rPr>
      </w:pPr>
      <w:r w:rsidRPr="0038617B">
        <w:rPr>
          <w:b/>
          <w:sz w:val="28"/>
          <w:szCs w:val="28"/>
        </w:rPr>
        <w:t>Пункт 2 статьи 3 изложить в следующей редакции</w:t>
      </w:r>
      <w:r w:rsidR="00B615AA" w:rsidRPr="0038617B">
        <w:rPr>
          <w:b/>
          <w:sz w:val="28"/>
          <w:szCs w:val="28"/>
        </w:rPr>
        <w:t>:</w:t>
      </w:r>
    </w:p>
    <w:p w:rsidR="00B615AA" w:rsidRPr="0038617B" w:rsidRDefault="00F66F21" w:rsidP="005714AF">
      <w:pPr>
        <w:pStyle w:val="a7"/>
        <w:ind w:left="0" w:firstLine="567"/>
        <w:jc w:val="both"/>
        <w:rPr>
          <w:sz w:val="28"/>
          <w:szCs w:val="28"/>
        </w:rPr>
      </w:pPr>
      <w:r w:rsidRPr="0038617B">
        <w:rPr>
          <w:sz w:val="28"/>
          <w:szCs w:val="28"/>
        </w:rPr>
        <w:t>2.</w:t>
      </w:r>
      <w:r w:rsidR="00B615AA" w:rsidRPr="0038617B">
        <w:rPr>
          <w:sz w:val="28"/>
          <w:szCs w:val="28"/>
        </w:rPr>
        <w:t xml:space="preserve"> </w:t>
      </w:r>
      <w:r w:rsidRPr="0038617B">
        <w:rPr>
          <w:sz w:val="28"/>
          <w:szCs w:val="28"/>
        </w:rPr>
        <w:t xml:space="preserve">Границы территории </w:t>
      </w:r>
      <w:r w:rsidR="00BD6863" w:rsidRPr="0038617B">
        <w:rPr>
          <w:sz w:val="28"/>
          <w:szCs w:val="28"/>
        </w:rPr>
        <w:t>сельского поселения Сосновского муниципального образования</w:t>
      </w:r>
      <w:r w:rsidRPr="0038617B">
        <w:rPr>
          <w:sz w:val="28"/>
          <w:szCs w:val="28"/>
        </w:rPr>
        <w:t xml:space="preserve">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38617B">
        <w:rPr>
          <w:spacing w:val="1"/>
          <w:sz w:val="28"/>
          <w:szCs w:val="28"/>
        </w:rPr>
        <w:t xml:space="preserve">№ 131-ФЗ от 06.10.2003г. </w:t>
      </w:r>
      <w:r w:rsidRPr="0038617B">
        <w:rPr>
          <w:sz w:val="28"/>
          <w:szCs w:val="28"/>
        </w:rPr>
        <w:t xml:space="preserve">«Об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w:t>
      </w:r>
      <w:r w:rsidR="00A82A3D" w:rsidRPr="0038617B">
        <w:rPr>
          <w:sz w:val="28"/>
          <w:szCs w:val="28"/>
        </w:rPr>
        <w:t>Сосновского муниципального образования</w:t>
      </w:r>
      <w:r w:rsidR="003A59AB" w:rsidRPr="0038617B">
        <w:rPr>
          <w:sz w:val="28"/>
          <w:szCs w:val="28"/>
        </w:rPr>
        <w:t>;</w:t>
      </w:r>
    </w:p>
    <w:p w:rsidR="009C6230" w:rsidRPr="0038617B" w:rsidRDefault="00F66F21" w:rsidP="005714AF">
      <w:pPr>
        <w:pStyle w:val="a7"/>
        <w:numPr>
          <w:ilvl w:val="2"/>
          <w:numId w:val="1"/>
        </w:numPr>
        <w:ind w:left="0" w:firstLine="567"/>
        <w:jc w:val="both"/>
        <w:rPr>
          <w:b/>
          <w:spacing w:val="-1"/>
          <w:sz w:val="28"/>
          <w:szCs w:val="28"/>
        </w:rPr>
      </w:pPr>
      <w:r w:rsidRPr="0038617B">
        <w:rPr>
          <w:b/>
          <w:sz w:val="28"/>
          <w:szCs w:val="28"/>
        </w:rPr>
        <w:t>Пункт 3 статьи 3 изложить в следующей редакции</w:t>
      </w:r>
      <w:r w:rsidR="009C6230" w:rsidRPr="0038617B">
        <w:rPr>
          <w:b/>
          <w:spacing w:val="-1"/>
          <w:sz w:val="28"/>
          <w:szCs w:val="28"/>
        </w:rPr>
        <w:t>:</w:t>
      </w:r>
    </w:p>
    <w:p w:rsidR="009C6230" w:rsidRPr="0038617B" w:rsidRDefault="00F66F21" w:rsidP="005714AF">
      <w:pPr>
        <w:pStyle w:val="a7"/>
        <w:ind w:left="0" w:firstLine="567"/>
        <w:jc w:val="both"/>
        <w:rPr>
          <w:sz w:val="28"/>
          <w:szCs w:val="28"/>
        </w:rPr>
      </w:pPr>
      <w:r w:rsidRPr="0038617B">
        <w:rPr>
          <w:spacing w:val="-1"/>
          <w:sz w:val="28"/>
          <w:szCs w:val="28"/>
        </w:rPr>
        <w:t xml:space="preserve">3. </w:t>
      </w:r>
      <w:r w:rsidRPr="0038617B">
        <w:rPr>
          <w:sz w:val="28"/>
          <w:szCs w:val="28"/>
        </w:rPr>
        <w:t xml:space="preserve">Изменение границ </w:t>
      </w:r>
      <w:r w:rsidR="00BD6863" w:rsidRPr="0038617B">
        <w:rPr>
          <w:sz w:val="28"/>
          <w:szCs w:val="28"/>
        </w:rPr>
        <w:t>сельского поселения Сосновского муниципального образования</w:t>
      </w:r>
      <w:r w:rsidRPr="0038617B">
        <w:rPr>
          <w:sz w:val="28"/>
          <w:szCs w:val="28"/>
        </w:rPr>
        <w:t>,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r w:rsidR="009C6230" w:rsidRPr="0038617B">
        <w:rPr>
          <w:sz w:val="28"/>
          <w:szCs w:val="28"/>
        </w:rPr>
        <w:t>;</w:t>
      </w:r>
    </w:p>
    <w:p w:rsidR="003A59AB" w:rsidRPr="0038617B" w:rsidRDefault="00F66F21" w:rsidP="005714AF">
      <w:pPr>
        <w:pStyle w:val="a7"/>
        <w:numPr>
          <w:ilvl w:val="2"/>
          <w:numId w:val="1"/>
        </w:numPr>
        <w:ind w:left="0" w:firstLine="567"/>
        <w:jc w:val="both"/>
        <w:rPr>
          <w:b/>
          <w:sz w:val="28"/>
          <w:szCs w:val="28"/>
        </w:rPr>
      </w:pPr>
      <w:r w:rsidRPr="0038617B">
        <w:rPr>
          <w:b/>
          <w:sz w:val="28"/>
          <w:szCs w:val="28"/>
        </w:rPr>
        <w:t>Статью 3 дополнить пунктами 4 и</w:t>
      </w:r>
      <w:r w:rsidR="003A59AB" w:rsidRPr="0038617B">
        <w:rPr>
          <w:b/>
          <w:sz w:val="28"/>
          <w:szCs w:val="28"/>
        </w:rPr>
        <w:t xml:space="preserve"> 5</w:t>
      </w:r>
      <w:r w:rsidR="00BD6863" w:rsidRPr="0038617B">
        <w:rPr>
          <w:b/>
          <w:sz w:val="28"/>
          <w:szCs w:val="28"/>
        </w:rPr>
        <w:t xml:space="preserve"> следующего содержания</w:t>
      </w:r>
      <w:r w:rsidR="003A59AB" w:rsidRPr="0038617B">
        <w:rPr>
          <w:b/>
          <w:sz w:val="28"/>
          <w:szCs w:val="28"/>
        </w:rPr>
        <w:t>:</w:t>
      </w:r>
    </w:p>
    <w:p w:rsidR="00BD6863" w:rsidRPr="0038617B" w:rsidRDefault="00BD6863" w:rsidP="005714AF">
      <w:pPr>
        <w:pStyle w:val="ConsNormal"/>
        <w:ind w:firstLine="567"/>
        <w:jc w:val="both"/>
        <w:rPr>
          <w:rFonts w:ascii="Times New Roman" w:hAnsi="Times New Roman"/>
          <w:sz w:val="28"/>
          <w:szCs w:val="28"/>
        </w:rPr>
      </w:pPr>
      <w:r w:rsidRPr="0038617B">
        <w:rPr>
          <w:rFonts w:ascii="Times New Roman" w:hAnsi="Times New Roman"/>
          <w:sz w:val="28"/>
          <w:szCs w:val="28"/>
        </w:rPr>
        <w:t xml:space="preserve">4. Территорию сельского поселения Сосновского муниципального образования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сельского поселения </w:t>
      </w:r>
      <w:r w:rsidRPr="0038617B">
        <w:rPr>
          <w:rFonts w:ascii="Times New Roman" w:hAnsi="Times New Roman"/>
          <w:sz w:val="28"/>
          <w:szCs w:val="28"/>
        </w:rPr>
        <w:lastRenderedPageBreak/>
        <w:t>Сосновского муниципального образования, рекреационные земли, земли для развития поселения.</w:t>
      </w:r>
    </w:p>
    <w:p w:rsidR="00BD6863" w:rsidRPr="0038617B" w:rsidRDefault="00BD6863" w:rsidP="005714AF">
      <w:pPr>
        <w:pStyle w:val="ConsNormal"/>
        <w:ind w:firstLine="567"/>
        <w:jc w:val="both"/>
        <w:rPr>
          <w:rFonts w:ascii="Times New Roman" w:hAnsi="Times New Roman"/>
          <w:sz w:val="28"/>
          <w:szCs w:val="28"/>
        </w:rPr>
      </w:pPr>
      <w:r w:rsidRPr="0038617B">
        <w:rPr>
          <w:rFonts w:ascii="Times New Roman" w:hAnsi="Times New Roman"/>
          <w:sz w:val="28"/>
          <w:szCs w:val="28"/>
        </w:rPr>
        <w:t xml:space="preserve">5. В состав территории сельского поселения Сосновского муниципального образования входят земли независимо от форм собственности и целевого назначения.  </w:t>
      </w:r>
    </w:p>
    <w:p w:rsidR="006507A4" w:rsidRPr="0038617B" w:rsidRDefault="006507A4" w:rsidP="005714AF">
      <w:pPr>
        <w:pStyle w:val="a7"/>
        <w:numPr>
          <w:ilvl w:val="2"/>
          <w:numId w:val="1"/>
        </w:numPr>
        <w:ind w:left="0" w:firstLine="567"/>
        <w:jc w:val="both"/>
        <w:rPr>
          <w:b/>
          <w:spacing w:val="-1"/>
          <w:sz w:val="28"/>
          <w:szCs w:val="28"/>
        </w:rPr>
      </w:pPr>
      <w:r w:rsidRPr="0038617B">
        <w:rPr>
          <w:b/>
          <w:spacing w:val="-1"/>
          <w:sz w:val="28"/>
          <w:szCs w:val="28"/>
        </w:rPr>
        <w:t>С</w:t>
      </w:r>
      <w:r w:rsidRPr="0038617B">
        <w:rPr>
          <w:b/>
          <w:sz w:val="28"/>
          <w:szCs w:val="28"/>
        </w:rPr>
        <w:t>татью 4 изложить в следующей редакции</w:t>
      </w:r>
      <w:r w:rsidRPr="0038617B">
        <w:rPr>
          <w:b/>
          <w:spacing w:val="-1"/>
          <w:sz w:val="28"/>
          <w:szCs w:val="28"/>
        </w:rPr>
        <w:t>:</w:t>
      </w:r>
    </w:p>
    <w:p w:rsidR="006507A4" w:rsidRPr="0038617B" w:rsidRDefault="006507A4" w:rsidP="005714AF">
      <w:pPr>
        <w:pStyle w:val="ConsNormal"/>
        <w:ind w:firstLine="567"/>
        <w:jc w:val="both"/>
        <w:rPr>
          <w:rFonts w:ascii="Times New Roman" w:hAnsi="Times New Roman"/>
          <w:b/>
          <w:sz w:val="28"/>
          <w:szCs w:val="28"/>
        </w:rPr>
      </w:pPr>
      <w:r w:rsidRPr="0038617B">
        <w:rPr>
          <w:rFonts w:ascii="Times New Roman" w:hAnsi="Times New Roman"/>
          <w:b/>
          <w:sz w:val="28"/>
          <w:szCs w:val="28"/>
        </w:rPr>
        <w:t>Статья 4. Официальные символы сельского поселения Сосновского муниципального образования</w:t>
      </w:r>
    </w:p>
    <w:p w:rsidR="006507A4" w:rsidRPr="0038617B" w:rsidRDefault="006507A4" w:rsidP="005714AF">
      <w:pPr>
        <w:ind w:firstLine="567"/>
        <w:jc w:val="both"/>
        <w:rPr>
          <w:sz w:val="28"/>
          <w:szCs w:val="28"/>
        </w:rPr>
      </w:pPr>
      <w:r w:rsidRPr="0038617B">
        <w:rPr>
          <w:sz w:val="28"/>
          <w:szCs w:val="28"/>
        </w:rPr>
        <w:t xml:space="preserve">1. </w:t>
      </w:r>
      <w:bookmarkStart w:id="1" w:name="sub_901"/>
      <w:r w:rsidRPr="0038617B">
        <w:rPr>
          <w:sz w:val="28"/>
          <w:szCs w:val="28"/>
        </w:rPr>
        <w:t>Сельское поселение Сосновского муниципального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507A4" w:rsidRPr="0038617B" w:rsidRDefault="006507A4" w:rsidP="005714AF">
      <w:pPr>
        <w:ind w:firstLine="567"/>
        <w:jc w:val="both"/>
        <w:rPr>
          <w:sz w:val="28"/>
          <w:szCs w:val="28"/>
        </w:rPr>
      </w:pPr>
      <w:bookmarkStart w:id="2" w:name="sub_902"/>
      <w:bookmarkEnd w:id="1"/>
      <w:r w:rsidRPr="0038617B">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6507A4" w:rsidRPr="0038617B" w:rsidRDefault="006507A4" w:rsidP="005714AF">
      <w:pPr>
        <w:ind w:firstLine="567"/>
        <w:jc w:val="both"/>
        <w:rPr>
          <w:sz w:val="28"/>
          <w:szCs w:val="28"/>
        </w:rPr>
      </w:pPr>
      <w:bookmarkStart w:id="3" w:name="sub_903"/>
      <w:bookmarkEnd w:id="2"/>
      <w:r w:rsidRPr="0038617B">
        <w:rPr>
          <w:sz w:val="28"/>
          <w:szCs w:val="28"/>
        </w:rPr>
        <w:t>3. Официальные символы сельского поселения Сосновского муниципального образования и порядок официального использования указанных символов устанавливаются настоящим уставом и нормативными правовыми актами Думы сельского поселения Сосновского муниципального образования.</w:t>
      </w:r>
    </w:p>
    <w:p w:rsidR="006507A4" w:rsidRPr="0038617B" w:rsidRDefault="006507A4" w:rsidP="005714AF">
      <w:pPr>
        <w:numPr>
          <w:ilvl w:val="2"/>
          <w:numId w:val="1"/>
        </w:numPr>
        <w:ind w:left="0" w:firstLine="567"/>
        <w:jc w:val="both"/>
        <w:rPr>
          <w:sz w:val="28"/>
          <w:szCs w:val="28"/>
        </w:rPr>
      </w:pPr>
      <w:r w:rsidRPr="0038617B">
        <w:rPr>
          <w:b/>
          <w:sz w:val="28"/>
          <w:szCs w:val="28"/>
        </w:rPr>
        <w:t xml:space="preserve">В пункте 1 статьи 5 </w:t>
      </w:r>
      <w:r w:rsidRPr="0038617B">
        <w:rPr>
          <w:sz w:val="28"/>
          <w:szCs w:val="28"/>
        </w:rPr>
        <w:t>после слов «голосовании по отзыву» добавить слова «Главы сельского поселения Сосновского муниципального образования»</w:t>
      </w:r>
      <w:r w:rsidR="005C20C3" w:rsidRPr="0038617B">
        <w:rPr>
          <w:sz w:val="28"/>
          <w:szCs w:val="28"/>
        </w:rPr>
        <w:t>.</w:t>
      </w:r>
    </w:p>
    <w:p w:rsidR="005C20C3" w:rsidRPr="0038617B" w:rsidRDefault="005C20C3" w:rsidP="005714AF">
      <w:pPr>
        <w:numPr>
          <w:ilvl w:val="2"/>
          <w:numId w:val="1"/>
        </w:numPr>
        <w:ind w:left="0" w:firstLine="567"/>
        <w:jc w:val="both"/>
        <w:rPr>
          <w:sz w:val="28"/>
          <w:szCs w:val="28"/>
        </w:rPr>
      </w:pPr>
      <w:r w:rsidRPr="0038617B">
        <w:rPr>
          <w:b/>
          <w:sz w:val="28"/>
          <w:szCs w:val="28"/>
        </w:rPr>
        <w:t xml:space="preserve">Пункт 1 </w:t>
      </w:r>
      <w:r w:rsidR="004510A7" w:rsidRPr="0038617B">
        <w:rPr>
          <w:b/>
          <w:sz w:val="28"/>
          <w:szCs w:val="28"/>
        </w:rPr>
        <w:t xml:space="preserve">части 1 </w:t>
      </w:r>
      <w:r w:rsidRPr="0038617B">
        <w:rPr>
          <w:b/>
          <w:sz w:val="28"/>
          <w:szCs w:val="28"/>
        </w:rPr>
        <w:t>статьи 6 изложить в следующей редакции:</w:t>
      </w:r>
    </w:p>
    <w:bookmarkEnd w:id="3"/>
    <w:p w:rsidR="00035B6A" w:rsidRPr="0038617B" w:rsidRDefault="00035B6A" w:rsidP="005714AF">
      <w:pPr>
        <w:numPr>
          <w:ilvl w:val="0"/>
          <w:numId w:val="9"/>
        </w:numPr>
        <w:ind w:left="0" w:firstLine="567"/>
        <w:jc w:val="both"/>
        <w:outlineLvl w:val="1"/>
        <w:rPr>
          <w:sz w:val="28"/>
          <w:szCs w:val="28"/>
        </w:rPr>
      </w:pPr>
      <w:r w:rsidRPr="0038617B">
        <w:rPr>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35B6A" w:rsidRPr="0038617B" w:rsidRDefault="00035B6A" w:rsidP="005714AF">
      <w:pPr>
        <w:numPr>
          <w:ilvl w:val="2"/>
          <w:numId w:val="1"/>
        </w:numPr>
        <w:ind w:left="0" w:firstLine="567"/>
        <w:jc w:val="both"/>
        <w:outlineLvl w:val="1"/>
        <w:rPr>
          <w:sz w:val="28"/>
          <w:szCs w:val="28"/>
        </w:rPr>
      </w:pPr>
      <w:r w:rsidRPr="0038617B">
        <w:rPr>
          <w:b/>
          <w:sz w:val="28"/>
          <w:szCs w:val="28"/>
        </w:rPr>
        <w:t xml:space="preserve">Пункт 13 </w:t>
      </w:r>
      <w:r w:rsidR="00F77040" w:rsidRPr="0038617B">
        <w:rPr>
          <w:b/>
          <w:sz w:val="28"/>
          <w:szCs w:val="28"/>
        </w:rPr>
        <w:t>части 1</w:t>
      </w:r>
      <w:r w:rsidR="00F77040">
        <w:rPr>
          <w:b/>
          <w:sz w:val="28"/>
          <w:szCs w:val="28"/>
        </w:rPr>
        <w:t xml:space="preserve"> </w:t>
      </w:r>
      <w:r w:rsidRPr="0038617B">
        <w:rPr>
          <w:b/>
          <w:sz w:val="28"/>
          <w:szCs w:val="28"/>
        </w:rPr>
        <w:t>статьи 6 изложить в следующей редакции:</w:t>
      </w:r>
    </w:p>
    <w:p w:rsidR="00035B6A" w:rsidRPr="0038617B" w:rsidRDefault="00035B6A" w:rsidP="005714AF">
      <w:pPr>
        <w:numPr>
          <w:ilvl w:val="0"/>
          <w:numId w:val="10"/>
        </w:numPr>
        <w:ind w:left="0" w:firstLine="567"/>
        <w:jc w:val="both"/>
        <w:outlineLvl w:val="1"/>
        <w:rPr>
          <w:sz w:val="28"/>
          <w:szCs w:val="28"/>
        </w:rPr>
      </w:pPr>
      <w:r w:rsidRPr="0038617B">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5B6A" w:rsidRPr="0038617B" w:rsidRDefault="00A82A3D" w:rsidP="005714AF">
      <w:pPr>
        <w:numPr>
          <w:ilvl w:val="2"/>
          <w:numId w:val="1"/>
        </w:numPr>
        <w:ind w:left="0" w:firstLine="567"/>
        <w:jc w:val="both"/>
        <w:outlineLvl w:val="1"/>
        <w:rPr>
          <w:sz w:val="28"/>
          <w:szCs w:val="28"/>
        </w:rPr>
      </w:pPr>
      <w:r w:rsidRPr="0038617B">
        <w:rPr>
          <w:b/>
          <w:sz w:val="28"/>
          <w:szCs w:val="28"/>
        </w:rPr>
        <w:t>В пункте 19</w:t>
      </w:r>
      <w:r w:rsidR="00AF48ED" w:rsidRPr="0038617B">
        <w:rPr>
          <w:b/>
          <w:sz w:val="28"/>
          <w:szCs w:val="28"/>
        </w:rPr>
        <w:t xml:space="preserve"> </w:t>
      </w:r>
      <w:r w:rsidR="00F77040" w:rsidRPr="0038617B">
        <w:rPr>
          <w:b/>
          <w:sz w:val="28"/>
          <w:szCs w:val="28"/>
        </w:rPr>
        <w:t>части 1</w:t>
      </w:r>
      <w:r w:rsidR="00F77040">
        <w:rPr>
          <w:b/>
          <w:sz w:val="28"/>
          <w:szCs w:val="28"/>
        </w:rPr>
        <w:t xml:space="preserve"> </w:t>
      </w:r>
      <w:r w:rsidR="00AF48ED" w:rsidRPr="0038617B">
        <w:rPr>
          <w:b/>
          <w:sz w:val="28"/>
          <w:szCs w:val="28"/>
        </w:rPr>
        <w:t>статьи 6</w:t>
      </w:r>
      <w:r w:rsidR="00AF48ED" w:rsidRPr="0038617B">
        <w:rPr>
          <w:sz w:val="28"/>
          <w:szCs w:val="28"/>
        </w:rPr>
        <w:t xml:space="preserve"> слова «а также использования, охраны, защиты, воспроизводства горо</w:t>
      </w:r>
      <w:r w:rsidR="00AF48ED" w:rsidRPr="0038617B">
        <w:rPr>
          <w:sz w:val="28"/>
          <w:szCs w:val="28"/>
        </w:rPr>
        <w:t>д</w:t>
      </w:r>
      <w:r w:rsidR="00AF48ED" w:rsidRPr="0038617B">
        <w:rPr>
          <w:sz w:val="28"/>
          <w:szCs w:val="28"/>
        </w:rPr>
        <w:t>ских лесов, лесов особо охраняемых природных территорий, расположенных в границах населенных пунктов поселения» исключить.</w:t>
      </w:r>
    </w:p>
    <w:p w:rsidR="00AF48ED" w:rsidRPr="0038617B" w:rsidRDefault="00AF48ED" w:rsidP="005714AF">
      <w:pPr>
        <w:numPr>
          <w:ilvl w:val="2"/>
          <w:numId w:val="1"/>
        </w:numPr>
        <w:ind w:left="0" w:firstLine="567"/>
        <w:jc w:val="both"/>
        <w:outlineLvl w:val="1"/>
        <w:rPr>
          <w:sz w:val="28"/>
          <w:szCs w:val="28"/>
        </w:rPr>
      </w:pPr>
      <w:r w:rsidRPr="0038617B">
        <w:rPr>
          <w:b/>
          <w:sz w:val="28"/>
          <w:szCs w:val="28"/>
        </w:rPr>
        <w:t xml:space="preserve">Пункт 21 </w:t>
      </w:r>
      <w:r w:rsidR="00F77040" w:rsidRPr="0038617B">
        <w:rPr>
          <w:b/>
          <w:sz w:val="28"/>
          <w:szCs w:val="28"/>
        </w:rPr>
        <w:t>части 1</w:t>
      </w:r>
      <w:r w:rsidR="00F77040">
        <w:rPr>
          <w:b/>
          <w:sz w:val="28"/>
          <w:szCs w:val="28"/>
        </w:rPr>
        <w:t xml:space="preserve"> </w:t>
      </w:r>
      <w:r w:rsidRPr="0038617B">
        <w:rPr>
          <w:b/>
          <w:sz w:val="28"/>
          <w:szCs w:val="28"/>
        </w:rPr>
        <w:t>статьи 6</w:t>
      </w:r>
      <w:r w:rsidRPr="0038617B">
        <w:rPr>
          <w:sz w:val="28"/>
          <w:szCs w:val="28"/>
        </w:rPr>
        <w:t xml:space="preserve"> </w:t>
      </w:r>
      <w:r w:rsidRPr="0038617B">
        <w:rPr>
          <w:b/>
          <w:sz w:val="28"/>
          <w:szCs w:val="28"/>
        </w:rPr>
        <w:t xml:space="preserve">изложить в следующей редакции: </w:t>
      </w:r>
    </w:p>
    <w:p w:rsidR="00AF48ED" w:rsidRPr="0038617B" w:rsidRDefault="00AF48ED" w:rsidP="005714AF">
      <w:pPr>
        <w:ind w:firstLine="567"/>
        <w:jc w:val="both"/>
        <w:outlineLvl w:val="1"/>
        <w:rPr>
          <w:rFonts w:eastAsia="Calibri"/>
          <w:sz w:val="28"/>
          <w:szCs w:val="28"/>
          <w:lang w:eastAsia="en-US"/>
        </w:rPr>
      </w:pPr>
      <w:r w:rsidRPr="0038617B">
        <w:rPr>
          <w:sz w:val="28"/>
          <w:szCs w:val="28"/>
        </w:rPr>
        <w:t xml:space="preserve">21) </w:t>
      </w:r>
      <w:r w:rsidRPr="0038617B">
        <w:rPr>
          <w:rFonts w:eastAsia="Calibri"/>
          <w:sz w:val="28"/>
          <w:szCs w:val="28"/>
          <w:lang w:eastAsia="en-US"/>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Pr="0038617B">
        <w:rPr>
          <w:rFonts w:eastAsia="Calibri"/>
          <w:sz w:val="28"/>
          <w:szCs w:val="28"/>
          <w:lang w:eastAsia="en-US"/>
        </w:rPr>
        <w:lastRenderedPageBreak/>
        <w:t>структуры в границах поселения, изменение, аннулирование таких наименований, размещение информации в государственном адресном реестре</w:t>
      </w:r>
    </w:p>
    <w:p w:rsidR="00AF48ED" w:rsidRPr="0038617B" w:rsidRDefault="00AF48ED" w:rsidP="005714AF">
      <w:pPr>
        <w:numPr>
          <w:ilvl w:val="0"/>
          <w:numId w:val="17"/>
        </w:numPr>
        <w:ind w:left="0" w:firstLine="567"/>
        <w:jc w:val="both"/>
        <w:outlineLvl w:val="1"/>
        <w:rPr>
          <w:b/>
          <w:sz w:val="28"/>
          <w:szCs w:val="28"/>
        </w:rPr>
      </w:pPr>
      <w:r w:rsidRPr="0038617B">
        <w:rPr>
          <w:b/>
          <w:sz w:val="28"/>
          <w:szCs w:val="28"/>
        </w:rPr>
        <w:t xml:space="preserve">Пункт 33 </w:t>
      </w:r>
      <w:r w:rsidR="00F77040" w:rsidRPr="0038617B">
        <w:rPr>
          <w:b/>
          <w:sz w:val="28"/>
          <w:szCs w:val="28"/>
        </w:rPr>
        <w:t>части 1</w:t>
      </w:r>
      <w:r w:rsidR="00F77040">
        <w:rPr>
          <w:b/>
          <w:sz w:val="28"/>
          <w:szCs w:val="28"/>
        </w:rPr>
        <w:t xml:space="preserve"> </w:t>
      </w:r>
      <w:r w:rsidRPr="0038617B">
        <w:rPr>
          <w:b/>
          <w:sz w:val="28"/>
          <w:szCs w:val="28"/>
        </w:rPr>
        <w:t xml:space="preserve">статьи 6 изложить в следующей редакции: </w:t>
      </w:r>
    </w:p>
    <w:p w:rsidR="00AF48ED" w:rsidRPr="0038617B" w:rsidRDefault="00AF48ED" w:rsidP="005714AF">
      <w:pPr>
        <w:ind w:firstLine="567"/>
        <w:jc w:val="both"/>
        <w:outlineLvl w:val="1"/>
        <w:rPr>
          <w:sz w:val="28"/>
          <w:szCs w:val="28"/>
        </w:rPr>
      </w:pPr>
      <w:r w:rsidRPr="0038617B">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48ED" w:rsidRPr="0038617B" w:rsidRDefault="00AF48ED" w:rsidP="005714AF">
      <w:pPr>
        <w:numPr>
          <w:ilvl w:val="0"/>
          <w:numId w:val="17"/>
        </w:numPr>
        <w:ind w:left="0" w:firstLine="567"/>
        <w:jc w:val="both"/>
        <w:outlineLvl w:val="1"/>
        <w:rPr>
          <w:b/>
          <w:sz w:val="28"/>
          <w:szCs w:val="28"/>
        </w:rPr>
      </w:pPr>
      <w:r w:rsidRPr="0038617B">
        <w:rPr>
          <w:b/>
          <w:sz w:val="28"/>
          <w:szCs w:val="28"/>
        </w:rPr>
        <w:t xml:space="preserve">Пункт 35 </w:t>
      </w:r>
      <w:r w:rsidR="00F77040" w:rsidRPr="0038617B">
        <w:rPr>
          <w:b/>
          <w:sz w:val="28"/>
          <w:szCs w:val="28"/>
        </w:rPr>
        <w:t>части 1</w:t>
      </w:r>
      <w:r w:rsidR="00F77040">
        <w:rPr>
          <w:b/>
          <w:sz w:val="28"/>
          <w:szCs w:val="28"/>
        </w:rPr>
        <w:t xml:space="preserve"> </w:t>
      </w:r>
      <w:r w:rsidRPr="0038617B">
        <w:rPr>
          <w:b/>
          <w:sz w:val="28"/>
          <w:szCs w:val="28"/>
        </w:rPr>
        <w:t>статьи 6 исключить</w:t>
      </w:r>
      <w:r w:rsidR="00DB7D7E" w:rsidRPr="0038617B">
        <w:rPr>
          <w:b/>
          <w:sz w:val="28"/>
          <w:szCs w:val="28"/>
        </w:rPr>
        <w:t>.</w:t>
      </w:r>
    </w:p>
    <w:p w:rsidR="00DB7D7E" w:rsidRPr="0038617B" w:rsidRDefault="00DB7D7E" w:rsidP="005714AF">
      <w:pPr>
        <w:numPr>
          <w:ilvl w:val="0"/>
          <w:numId w:val="17"/>
        </w:numPr>
        <w:ind w:left="0" w:firstLine="567"/>
        <w:jc w:val="both"/>
        <w:outlineLvl w:val="1"/>
        <w:rPr>
          <w:b/>
          <w:sz w:val="28"/>
          <w:szCs w:val="28"/>
        </w:rPr>
      </w:pPr>
      <w:r w:rsidRPr="0038617B">
        <w:rPr>
          <w:b/>
          <w:sz w:val="28"/>
          <w:szCs w:val="28"/>
        </w:rPr>
        <w:t>Пункт 36</w:t>
      </w:r>
      <w:r w:rsidR="00F77040" w:rsidRPr="00F77040">
        <w:rPr>
          <w:b/>
          <w:sz w:val="28"/>
          <w:szCs w:val="28"/>
        </w:rPr>
        <w:t xml:space="preserve"> </w:t>
      </w:r>
      <w:r w:rsidR="00F77040" w:rsidRPr="0038617B">
        <w:rPr>
          <w:b/>
          <w:sz w:val="28"/>
          <w:szCs w:val="28"/>
        </w:rPr>
        <w:t>части 1</w:t>
      </w:r>
      <w:r w:rsidRPr="0038617B">
        <w:rPr>
          <w:b/>
          <w:sz w:val="28"/>
          <w:szCs w:val="28"/>
        </w:rPr>
        <w:t xml:space="preserve"> статьи 6 исключить.</w:t>
      </w:r>
    </w:p>
    <w:p w:rsidR="00DB7D7E" w:rsidRPr="0038617B" w:rsidRDefault="00DB7D7E" w:rsidP="005714AF">
      <w:pPr>
        <w:numPr>
          <w:ilvl w:val="0"/>
          <w:numId w:val="17"/>
        </w:numPr>
        <w:ind w:left="0" w:firstLine="567"/>
        <w:jc w:val="both"/>
        <w:outlineLvl w:val="1"/>
        <w:rPr>
          <w:b/>
          <w:sz w:val="28"/>
          <w:szCs w:val="28"/>
        </w:rPr>
      </w:pPr>
      <w:r w:rsidRPr="0038617B">
        <w:rPr>
          <w:b/>
          <w:sz w:val="28"/>
          <w:szCs w:val="28"/>
        </w:rPr>
        <w:t>Часть 1 статьи 6.1 дополнить пунктом 12 следующего содержания:</w:t>
      </w:r>
    </w:p>
    <w:p w:rsidR="00DB7D7E" w:rsidRPr="0038617B" w:rsidRDefault="00DB7D7E" w:rsidP="005714AF">
      <w:pPr>
        <w:ind w:firstLine="567"/>
        <w:jc w:val="both"/>
        <w:outlineLvl w:val="0"/>
        <w:rPr>
          <w:sz w:val="28"/>
          <w:szCs w:val="28"/>
        </w:rPr>
      </w:pPr>
      <w:r w:rsidRPr="0038617B">
        <w:rPr>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B7D7E" w:rsidRPr="0038617B" w:rsidRDefault="00DB7D7E" w:rsidP="005714AF">
      <w:pPr>
        <w:numPr>
          <w:ilvl w:val="0"/>
          <w:numId w:val="17"/>
        </w:numPr>
        <w:ind w:left="0" w:firstLine="567"/>
        <w:jc w:val="both"/>
        <w:outlineLvl w:val="0"/>
        <w:rPr>
          <w:b/>
          <w:sz w:val="28"/>
          <w:szCs w:val="28"/>
        </w:rPr>
      </w:pPr>
      <w:r w:rsidRPr="0038617B">
        <w:rPr>
          <w:b/>
          <w:sz w:val="28"/>
          <w:szCs w:val="28"/>
        </w:rPr>
        <w:t>Часть 1 статьи 6.1 дополнить пунктом 1</w:t>
      </w:r>
      <w:r w:rsidR="0072357E" w:rsidRPr="0038617B">
        <w:rPr>
          <w:b/>
          <w:sz w:val="28"/>
          <w:szCs w:val="28"/>
        </w:rPr>
        <w:t>3</w:t>
      </w:r>
      <w:r w:rsidRPr="0038617B">
        <w:rPr>
          <w:b/>
          <w:sz w:val="28"/>
          <w:szCs w:val="28"/>
        </w:rPr>
        <w:t xml:space="preserve"> следующего содержания: </w:t>
      </w:r>
    </w:p>
    <w:p w:rsidR="00DB7D7E" w:rsidRPr="0038617B" w:rsidRDefault="00DB7D7E" w:rsidP="005714AF">
      <w:pPr>
        <w:ind w:firstLine="567"/>
        <w:jc w:val="both"/>
        <w:outlineLvl w:val="0"/>
        <w:rPr>
          <w:sz w:val="28"/>
          <w:szCs w:val="28"/>
        </w:rPr>
      </w:pPr>
      <w:r w:rsidRPr="0038617B">
        <w:rPr>
          <w:sz w:val="28"/>
          <w:szCs w:val="28"/>
        </w:rPr>
        <w:t>1</w:t>
      </w:r>
      <w:r w:rsidR="0072357E" w:rsidRPr="0038617B">
        <w:rPr>
          <w:sz w:val="28"/>
          <w:szCs w:val="28"/>
        </w:rPr>
        <w:t>3</w:t>
      </w:r>
      <w:r w:rsidRPr="0038617B">
        <w:rPr>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B7D7E" w:rsidRPr="0038617B" w:rsidRDefault="00DB7D7E" w:rsidP="005714AF">
      <w:pPr>
        <w:numPr>
          <w:ilvl w:val="0"/>
          <w:numId w:val="17"/>
        </w:numPr>
        <w:ind w:left="0" w:firstLine="567"/>
        <w:jc w:val="both"/>
        <w:outlineLvl w:val="1"/>
        <w:rPr>
          <w:b/>
          <w:sz w:val="28"/>
          <w:szCs w:val="28"/>
        </w:rPr>
      </w:pPr>
      <w:r w:rsidRPr="0038617B">
        <w:rPr>
          <w:b/>
          <w:sz w:val="28"/>
          <w:szCs w:val="28"/>
        </w:rPr>
        <w:t>В части 2 статьи 6.1 слова «субъектов Российской Федерации» заменить на слова «Иркутской области»</w:t>
      </w:r>
    </w:p>
    <w:p w:rsidR="00DB7D7E" w:rsidRPr="0038617B" w:rsidRDefault="00DB7D7E" w:rsidP="005714AF">
      <w:pPr>
        <w:numPr>
          <w:ilvl w:val="0"/>
          <w:numId w:val="17"/>
        </w:numPr>
        <w:ind w:left="0" w:firstLine="567"/>
        <w:jc w:val="both"/>
        <w:outlineLvl w:val="1"/>
        <w:rPr>
          <w:b/>
          <w:sz w:val="28"/>
          <w:szCs w:val="28"/>
        </w:rPr>
      </w:pPr>
      <w:r w:rsidRPr="0038617B">
        <w:rPr>
          <w:b/>
          <w:sz w:val="28"/>
          <w:szCs w:val="28"/>
        </w:rPr>
        <w:t>В пункте 3 статьи 7 слова «формирование и разм</w:t>
      </w:r>
      <w:r w:rsidRPr="0038617B">
        <w:rPr>
          <w:b/>
          <w:sz w:val="28"/>
          <w:szCs w:val="28"/>
        </w:rPr>
        <w:t>е</w:t>
      </w:r>
      <w:r w:rsidRPr="0038617B">
        <w:rPr>
          <w:b/>
          <w:sz w:val="28"/>
          <w:szCs w:val="28"/>
        </w:rPr>
        <w:t>щение муниципального зак</w:t>
      </w:r>
      <w:r w:rsidRPr="0038617B">
        <w:rPr>
          <w:b/>
          <w:sz w:val="28"/>
          <w:szCs w:val="28"/>
        </w:rPr>
        <w:t>а</w:t>
      </w:r>
      <w:r w:rsidRPr="0038617B">
        <w:rPr>
          <w:b/>
          <w:sz w:val="28"/>
          <w:szCs w:val="28"/>
        </w:rPr>
        <w:t>за» заменить на слова «осуществление закупок товаров, работ, услуг для обеспечения муниципальных нужд»</w:t>
      </w:r>
    </w:p>
    <w:p w:rsidR="00DB7D7E" w:rsidRPr="0038617B" w:rsidRDefault="008303D7" w:rsidP="005714AF">
      <w:pPr>
        <w:numPr>
          <w:ilvl w:val="0"/>
          <w:numId w:val="17"/>
        </w:numPr>
        <w:ind w:left="0" w:firstLine="567"/>
        <w:jc w:val="both"/>
        <w:outlineLvl w:val="0"/>
        <w:rPr>
          <w:b/>
          <w:sz w:val="28"/>
          <w:szCs w:val="28"/>
        </w:rPr>
      </w:pPr>
      <w:r w:rsidRPr="0038617B">
        <w:rPr>
          <w:b/>
          <w:sz w:val="28"/>
          <w:szCs w:val="28"/>
        </w:rPr>
        <w:t>Пункт 10 статьи 7 исключить.</w:t>
      </w:r>
    </w:p>
    <w:p w:rsidR="008303D7" w:rsidRPr="0038617B" w:rsidRDefault="008303D7" w:rsidP="005714AF">
      <w:pPr>
        <w:numPr>
          <w:ilvl w:val="0"/>
          <w:numId w:val="17"/>
        </w:numPr>
        <w:ind w:left="0" w:firstLine="567"/>
        <w:jc w:val="both"/>
        <w:outlineLvl w:val="1"/>
        <w:rPr>
          <w:sz w:val="28"/>
          <w:szCs w:val="28"/>
        </w:rPr>
      </w:pPr>
      <w:r w:rsidRPr="0038617B">
        <w:rPr>
          <w:b/>
          <w:sz w:val="28"/>
          <w:szCs w:val="28"/>
        </w:rPr>
        <w:t>Статью 7 дополнить частью 2 следующего содержания:</w:t>
      </w:r>
      <w:r w:rsidRPr="0038617B">
        <w:rPr>
          <w:sz w:val="28"/>
          <w:szCs w:val="28"/>
        </w:rPr>
        <w:t xml:space="preserve"> </w:t>
      </w:r>
    </w:p>
    <w:p w:rsidR="008303D7" w:rsidRPr="0038617B" w:rsidRDefault="008303D7" w:rsidP="005714AF">
      <w:pPr>
        <w:ind w:firstLine="567"/>
        <w:jc w:val="both"/>
        <w:outlineLvl w:val="1"/>
        <w:rPr>
          <w:sz w:val="28"/>
          <w:szCs w:val="28"/>
        </w:rPr>
      </w:pPr>
      <w:r w:rsidRPr="0038617B">
        <w:rPr>
          <w:sz w:val="28"/>
          <w:szCs w:val="2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303D7" w:rsidRPr="0038617B" w:rsidRDefault="008303D7" w:rsidP="005714AF">
      <w:pPr>
        <w:numPr>
          <w:ilvl w:val="0"/>
          <w:numId w:val="17"/>
        </w:numPr>
        <w:ind w:left="0" w:firstLine="567"/>
        <w:jc w:val="both"/>
        <w:outlineLvl w:val="0"/>
        <w:rPr>
          <w:b/>
          <w:sz w:val="28"/>
          <w:szCs w:val="28"/>
        </w:rPr>
      </w:pPr>
      <w:r w:rsidRPr="0038617B">
        <w:rPr>
          <w:b/>
          <w:sz w:val="28"/>
          <w:szCs w:val="28"/>
        </w:rPr>
        <w:t>Статью 10 дополнить пунктами 10, 11:</w:t>
      </w:r>
    </w:p>
    <w:p w:rsidR="00A0419C" w:rsidRPr="0038617B" w:rsidRDefault="00A0419C" w:rsidP="005714AF">
      <w:pPr>
        <w:pStyle w:val="ConsNormal"/>
        <w:ind w:firstLine="567"/>
        <w:jc w:val="both"/>
        <w:rPr>
          <w:rFonts w:ascii="Times New Roman" w:hAnsi="Times New Roman"/>
          <w:sz w:val="28"/>
          <w:szCs w:val="28"/>
        </w:rPr>
      </w:pPr>
      <w:r w:rsidRPr="0038617B">
        <w:rPr>
          <w:rFonts w:ascii="Times New Roman" w:hAnsi="Times New Roman"/>
          <w:sz w:val="28"/>
          <w:szCs w:val="28"/>
        </w:rPr>
        <w:t>10. Итоги голосования  и принятое  на местном референдуме решение подлежит официальному опубликованию (обнародованию).</w:t>
      </w:r>
    </w:p>
    <w:p w:rsidR="00A0419C" w:rsidRPr="0038617B" w:rsidRDefault="00A0419C" w:rsidP="005714AF">
      <w:pPr>
        <w:ind w:firstLine="567"/>
        <w:jc w:val="both"/>
        <w:outlineLvl w:val="2"/>
        <w:rPr>
          <w:sz w:val="28"/>
          <w:szCs w:val="28"/>
        </w:rPr>
      </w:pPr>
      <w:r w:rsidRPr="0038617B">
        <w:rPr>
          <w:sz w:val="28"/>
          <w:szCs w:val="28"/>
        </w:rPr>
        <w:t>11.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6 месяцев.</w:t>
      </w:r>
    </w:p>
    <w:p w:rsidR="00A0419C" w:rsidRPr="0038617B" w:rsidRDefault="00A0419C" w:rsidP="005714AF">
      <w:pPr>
        <w:numPr>
          <w:ilvl w:val="0"/>
          <w:numId w:val="17"/>
        </w:numPr>
        <w:ind w:left="0" w:firstLine="567"/>
        <w:jc w:val="both"/>
        <w:outlineLvl w:val="2"/>
        <w:rPr>
          <w:b/>
          <w:sz w:val="28"/>
          <w:szCs w:val="28"/>
        </w:rPr>
      </w:pPr>
      <w:r w:rsidRPr="0038617B">
        <w:rPr>
          <w:b/>
          <w:sz w:val="28"/>
          <w:szCs w:val="28"/>
        </w:rPr>
        <w:t>Абзац 5 пункта 2 статьи 11 изложить в следующей редакции:</w:t>
      </w:r>
    </w:p>
    <w:p w:rsidR="00A0419C" w:rsidRPr="0038617B" w:rsidRDefault="00A0419C" w:rsidP="005714AF">
      <w:pPr>
        <w:ind w:firstLine="567"/>
        <w:jc w:val="both"/>
        <w:rPr>
          <w:sz w:val="28"/>
          <w:szCs w:val="28"/>
        </w:rPr>
      </w:pPr>
      <w:r w:rsidRPr="0038617B">
        <w:rPr>
          <w:sz w:val="28"/>
          <w:szCs w:val="28"/>
        </w:rPr>
        <w:t xml:space="preserve">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w:t>
      </w:r>
      <w:r w:rsidRPr="0038617B">
        <w:rPr>
          <w:sz w:val="28"/>
          <w:szCs w:val="28"/>
        </w:rPr>
        <w:lastRenderedPageBreak/>
        <w:t>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8303D7" w:rsidRPr="0038617B" w:rsidRDefault="008303D7" w:rsidP="005714AF">
      <w:pPr>
        <w:ind w:firstLine="567"/>
        <w:jc w:val="both"/>
        <w:outlineLvl w:val="0"/>
        <w:rPr>
          <w:sz w:val="28"/>
          <w:szCs w:val="28"/>
        </w:rPr>
      </w:pPr>
    </w:p>
    <w:p w:rsidR="003A0E03" w:rsidRPr="0038617B" w:rsidRDefault="003A0E03" w:rsidP="005714AF">
      <w:pPr>
        <w:numPr>
          <w:ilvl w:val="0"/>
          <w:numId w:val="17"/>
        </w:numPr>
        <w:ind w:left="0" w:firstLine="567"/>
        <w:jc w:val="both"/>
        <w:rPr>
          <w:b/>
          <w:bCs/>
          <w:sz w:val="28"/>
          <w:szCs w:val="28"/>
        </w:rPr>
      </w:pPr>
      <w:r w:rsidRPr="0038617B">
        <w:rPr>
          <w:b/>
          <w:bCs/>
          <w:sz w:val="28"/>
          <w:szCs w:val="28"/>
        </w:rPr>
        <w:t>Пункт 6 статьи 16 дополнить словами "включая мотивированное обоснование принятых решений".</w:t>
      </w:r>
    </w:p>
    <w:p w:rsidR="003A0E03" w:rsidRPr="0038617B" w:rsidRDefault="003A0E03" w:rsidP="005714AF">
      <w:pPr>
        <w:ind w:firstLine="567"/>
        <w:jc w:val="both"/>
        <w:rPr>
          <w:sz w:val="28"/>
          <w:szCs w:val="28"/>
        </w:rPr>
      </w:pPr>
    </w:p>
    <w:p w:rsidR="003A0E03" w:rsidRPr="0038617B" w:rsidRDefault="003A0E03" w:rsidP="005714AF">
      <w:pPr>
        <w:numPr>
          <w:ilvl w:val="0"/>
          <w:numId w:val="17"/>
        </w:numPr>
        <w:ind w:left="0" w:firstLine="567"/>
        <w:jc w:val="both"/>
        <w:rPr>
          <w:sz w:val="28"/>
          <w:szCs w:val="28"/>
        </w:rPr>
      </w:pPr>
      <w:r w:rsidRPr="0038617B">
        <w:rPr>
          <w:b/>
          <w:bCs/>
          <w:sz w:val="28"/>
          <w:szCs w:val="28"/>
        </w:rPr>
        <w:t xml:space="preserve">Пункт 2 статьи 21 изложить в следующей редакции: </w:t>
      </w:r>
      <w:r w:rsidRPr="0038617B">
        <w:rPr>
          <w:sz w:val="28"/>
          <w:szCs w:val="28"/>
        </w:rPr>
        <w:t>2</w:t>
      </w:r>
      <w:r w:rsidRPr="0038617B">
        <w:rPr>
          <w:b/>
          <w:bCs/>
          <w:sz w:val="28"/>
          <w:szCs w:val="28"/>
        </w:rPr>
        <w:t>.</w:t>
      </w:r>
      <w:r w:rsidRPr="0038617B">
        <w:rPr>
          <w:sz w:val="28"/>
          <w:szCs w:val="28"/>
        </w:rPr>
        <w:t>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3A0E03" w:rsidRPr="0038617B" w:rsidRDefault="003A0E03" w:rsidP="005714AF">
      <w:pPr>
        <w:ind w:firstLine="567"/>
        <w:jc w:val="both"/>
        <w:rPr>
          <w:sz w:val="28"/>
          <w:szCs w:val="28"/>
        </w:rPr>
      </w:pPr>
    </w:p>
    <w:p w:rsidR="003A0E03" w:rsidRPr="0038617B" w:rsidRDefault="003A0E03" w:rsidP="005714AF">
      <w:pPr>
        <w:numPr>
          <w:ilvl w:val="0"/>
          <w:numId w:val="17"/>
        </w:numPr>
        <w:ind w:left="0" w:firstLine="567"/>
        <w:jc w:val="both"/>
        <w:rPr>
          <w:b/>
          <w:bCs/>
          <w:sz w:val="28"/>
          <w:szCs w:val="28"/>
        </w:rPr>
      </w:pPr>
      <w:r w:rsidRPr="0038617B">
        <w:rPr>
          <w:b/>
          <w:bCs/>
          <w:sz w:val="28"/>
          <w:szCs w:val="28"/>
        </w:rPr>
        <w:t>В пункте 2 статьи 24 слово "семи" изменить на слово "пятнадцати"</w:t>
      </w:r>
    </w:p>
    <w:p w:rsidR="003A0E03" w:rsidRPr="0038617B" w:rsidRDefault="003A0E03" w:rsidP="005714AF">
      <w:pPr>
        <w:ind w:firstLine="567"/>
        <w:jc w:val="both"/>
        <w:rPr>
          <w:b/>
          <w:bCs/>
          <w:sz w:val="28"/>
          <w:szCs w:val="28"/>
        </w:rPr>
      </w:pPr>
    </w:p>
    <w:p w:rsidR="003A0E03" w:rsidRPr="0038617B" w:rsidRDefault="003A0E03" w:rsidP="005714AF">
      <w:pPr>
        <w:numPr>
          <w:ilvl w:val="0"/>
          <w:numId w:val="17"/>
        </w:numPr>
        <w:ind w:left="0" w:firstLine="567"/>
        <w:jc w:val="both"/>
        <w:rPr>
          <w:b/>
          <w:bCs/>
          <w:sz w:val="28"/>
          <w:szCs w:val="28"/>
        </w:rPr>
      </w:pPr>
      <w:r w:rsidRPr="0038617B">
        <w:rPr>
          <w:b/>
          <w:bCs/>
          <w:sz w:val="28"/>
          <w:szCs w:val="28"/>
        </w:rPr>
        <w:t>Статью 26 изложить в следующей редакции:</w:t>
      </w:r>
    </w:p>
    <w:p w:rsidR="003A0E03" w:rsidRPr="0038617B" w:rsidRDefault="003A0E03" w:rsidP="005714AF">
      <w:pPr>
        <w:ind w:firstLine="567"/>
        <w:jc w:val="both"/>
        <w:rPr>
          <w:b/>
          <w:bCs/>
          <w:sz w:val="28"/>
          <w:szCs w:val="28"/>
        </w:rPr>
      </w:pPr>
    </w:p>
    <w:p w:rsidR="003A0E03" w:rsidRPr="0038617B" w:rsidRDefault="003A0E03" w:rsidP="005714AF">
      <w:pPr>
        <w:ind w:firstLine="567"/>
        <w:jc w:val="both"/>
        <w:rPr>
          <w:b/>
          <w:bCs/>
          <w:sz w:val="28"/>
          <w:szCs w:val="28"/>
        </w:rPr>
      </w:pPr>
      <w:r w:rsidRPr="0038617B">
        <w:rPr>
          <w:b/>
          <w:bCs/>
          <w:sz w:val="28"/>
          <w:szCs w:val="28"/>
        </w:rPr>
        <w:t>Статья 26. Досрочное прекращение полномочий Главы Поселения</w:t>
      </w:r>
    </w:p>
    <w:p w:rsidR="003A0E03" w:rsidRPr="0038617B" w:rsidRDefault="003A0E03" w:rsidP="005714AF">
      <w:pPr>
        <w:ind w:firstLine="567"/>
        <w:jc w:val="both"/>
        <w:rPr>
          <w:b/>
          <w:bCs/>
          <w:sz w:val="28"/>
          <w:szCs w:val="28"/>
        </w:rPr>
      </w:pPr>
    </w:p>
    <w:p w:rsidR="003A0E03" w:rsidRPr="0038617B" w:rsidRDefault="003A0E03" w:rsidP="005714AF">
      <w:pPr>
        <w:ind w:firstLine="567"/>
        <w:jc w:val="both"/>
        <w:rPr>
          <w:sz w:val="28"/>
          <w:szCs w:val="28"/>
        </w:rPr>
      </w:pPr>
      <w:r w:rsidRPr="0038617B">
        <w:rPr>
          <w:sz w:val="28"/>
          <w:szCs w:val="28"/>
        </w:rPr>
        <w:t>1. Полномочия Главы Поселения прекращаются досрочно в случае:</w:t>
      </w:r>
    </w:p>
    <w:p w:rsidR="003A0E03" w:rsidRPr="0038617B" w:rsidRDefault="003A0E03" w:rsidP="005714AF">
      <w:pPr>
        <w:ind w:firstLine="567"/>
        <w:jc w:val="both"/>
        <w:rPr>
          <w:sz w:val="28"/>
          <w:szCs w:val="28"/>
        </w:rPr>
      </w:pPr>
      <w:r w:rsidRPr="0038617B">
        <w:rPr>
          <w:sz w:val="28"/>
          <w:szCs w:val="28"/>
        </w:rPr>
        <w:t>1) смерти;</w:t>
      </w:r>
    </w:p>
    <w:p w:rsidR="003A0E03" w:rsidRPr="0038617B" w:rsidRDefault="003A0E03" w:rsidP="005714AF">
      <w:pPr>
        <w:ind w:firstLine="567"/>
        <w:jc w:val="both"/>
        <w:rPr>
          <w:sz w:val="28"/>
          <w:szCs w:val="28"/>
        </w:rPr>
      </w:pPr>
      <w:r w:rsidRPr="0038617B">
        <w:rPr>
          <w:sz w:val="28"/>
          <w:szCs w:val="28"/>
        </w:rPr>
        <w:t>2) отставки по собственному желанию;</w:t>
      </w:r>
    </w:p>
    <w:p w:rsidR="003A0E03" w:rsidRPr="0038617B" w:rsidRDefault="003A0E03" w:rsidP="005714AF">
      <w:pPr>
        <w:ind w:firstLine="567"/>
        <w:jc w:val="both"/>
        <w:rPr>
          <w:sz w:val="28"/>
          <w:szCs w:val="28"/>
        </w:rPr>
      </w:pPr>
      <w:r w:rsidRPr="0038617B">
        <w:rPr>
          <w:sz w:val="28"/>
          <w:szCs w:val="28"/>
        </w:rPr>
        <w:t>3) удаления в отставку в соответствии со ст.74.1 Федерального закона № 131-ФЗ;</w:t>
      </w:r>
    </w:p>
    <w:p w:rsidR="003A0E03" w:rsidRPr="0038617B" w:rsidRDefault="003A0E03" w:rsidP="005714AF">
      <w:pPr>
        <w:ind w:firstLine="567"/>
        <w:jc w:val="both"/>
        <w:rPr>
          <w:sz w:val="28"/>
          <w:szCs w:val="28"/>
        </w:rPr>
      </w:pPr>
      <w:r w:rsidRPr="0038617B">
        <w:rPr>
          <w:sz w:val="28"/>
          <w:szCs w:val="28"/>
        </w:rPr>
        <w:t>4) отрешения от должности в соответствии со ст.74 Федерального закона № 131-ФЗ;</w:t>
      </w:r>
    </w:p>
    <w:p w:rsidR="003A0E03" w:rsidRPr="0038617B" w:rsidRDefault="003A0E03" w:rsidP="005714AF">
      <w:pPr>
        <w:ind w:firstLine="567"/>
        <w:jc w:val="both"/>
        <w:rPr>
          <w:sz w:val="28"/>
          <w:szCs w:val="28"/>
        </w:rPr>
      </w:pPr>
      <w:r w:rsidRPr="0038617B">
        <w:rPr>
          <w:sz w:val="28"/>
          <w:szCs w:val="28"/>
        </w:rPr>
        <w:t>5) признания судом недееспособным или ограниченно дееспособным;</w:t>
      </w:r>
    </w:p>
    <w:p w:rsidR="003A0E03" w:rsidRPr="0038617B" w:rsidRDefault="003A0E03" w:rsidP="005714AF">
      <w:pPr>
        <w:ind w:firstLine="567"/>
        <w:jc w:val="both"/>
        <w:rPr>
          <w:sz w:val="28"/>
          <w:szCs w:val="28"/>
        </w:rPr>
      </w:pPr>
      <w:r w:rsidRPr="0038617B">
        <w:rPr>
          <w:sz w:val="28"/>
          <w:szCs w:val="28"/>
        </w:rPr>
        <w:t>6) признания судом безвестно отсутствующим или объявления умершим;</w:t>
      </w:r>
    </w:p>
    <w:p w:rsidR="003A0E03" w:rsidRPr="0038617B" w:rsidRDefault="003A0E03" w:rsidP="005714AF">
      <w:pPr>
        <w:ind w:firstLine="567"/>
        <w:jc w:val="both"/>
        <w:rPr>
          <w:sz w:val="28"/>
          <w:szCs w:val="28"/>
        </w:rPr>
      </w:pPr>
      <w:r w:rsidRPr="0038617B">
        <w:rPr>
          <w:sz w:val="28"/>
          <w:szCs w:val="28"/>
        </w:rPr>
        <w:t>7) вступления в отношении его в законную силу обвинительного приговора суда;</w:t>
      </w:r>
    </w:p>
    <w:p w:rsidR="003A0E03" w:rsidRPr="0038617B" w:rsidRDefault="003A0E03" w:rsidP="005714AF">
      <w:pPr>
        <w:ind w:firstLine="567"/>
        <w:jc w:val="both"/>
        <w:rPr>
          <w:sz w:val="28"/>
          <w:szCs w:val="28"/>
        </w:rPr>
      </w:pPr>
      <w:r w:rsidRPr="0038617B">
        <w:rPr>
          <w:sz w:val="28"/>
          <w:szCs w:val="28"/>
        </w:rPr>
        <w:t>8) выезда за пределы Российской Федерации на постоянное место жительства;</w:t>
      </w:r>
    </w:p>
    <w:p w:rsidR="003A0E03" w:rsidRPr="0038617B" w:rsidRDefault="003A0E03" w:rsidP="005714AF">
      <w:pPr>
        <w:ind w:firstLine="567"/>
        <w:jc w:val="both"/>
        <w:rPr>
          <w:sz w:val="28"/>
          <w:szCs w:val="28"/>
        </w:rPr>
      </w:pPr>
      <w:r w:rsidRPr="0038617B">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38617B">
        <w:rPr>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3A0E03" w:rsidRPr="0038617B" w:rsidRDefault="003A0E03" w:rsidP="005714AF">
      <w:pPr>
        <w:ind w:firstLine="567"/>
        <w:jc w:val="both"/>
        <w:rPr>
          <w:sz w:val="28"/>
          <w:szCs w:val="28"/>
        </w:rPr>
      </w:pPr>
      <w:r w:rsidRPr="0038617B">
        <w:rPr>
          <w:sz w:val="28"/>
          <w:szCs w:val="28"/>
        </w:rPr>
        <w:t>10) отзыва избирателями;</w:t>
      </w:r>
    </w:p>
    <w:p w:rsidR="003A0E03" w:rsidRPr="0038617B" w:rsidRDefault="003A0E03" w:rsidP="005714AF">
      <w:pPr>
        <w:ind w:firstLine="567"/>
        <w:jc w:val="both"/>
        <w:rPr>
          <w:sz w:val="28"/>
          <w:szCs w:val="28"/>
        </w:rPr>
      </w:pPr>
      <w:r w:rsidRPr="0038617B">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3A0E03" w:rsidRPr="0038617B" w:rsidRDefault="003A0E03" w:rsidP="005714AF">
      <w:pPr>
        <w:ind w:firstLine="567"/>
        <w:jc w:val="both"/>
        <w:rPr>
          <w:sz w:val="28"/>
          <w:szCs w:val="28"/>
        </w:rPr>
      </w:pPr>
      <w:r w:rsidRPr="0038617B">
        <w:rPr>
          <w:sz w:val="28"/>
          <w:szCs w:val="28"/>
        </w:rPr>
        <w:t>12) преобразования Поселения, осуществляемого в соответствии с Федеральным законом № 131-ФЗ, а также в случае упразднения Поселения;</w:t>
      </w:r>
    </w:p>
    <w:p w:rsidR="003A0E03" w:rsidRPr="0038617B" w:rsidRDefault="003A0E03" w:rsidP="005714AF">
      <w:pPr>
        <w:ind w:firstLine="567"/>
        <w:jc w:val="both"/>
        <w:rPr>
          <w:sz w:val="28"/>
          <w:szCs w:val="28"/>
        </w:rPr>
      </w:pPr>
      <w:r w:rsidRPr="0038617B">
        <w:rPr>
          <w:sz w:val="28"/>
          <w:szCs w:val="28"/>
        </w:rPr>
        <w:t>13) утраты поселением статуса муниципального образования в связи с его объединением с городским округом;</w:t>
      </w:r>
    </w:p>
    <w:p w:rsidR="003A0E03" w:rsidRPr="0038617B" w:rsidRDefault="003A0E03" w:rsidP="005714AF">
      <w:pPr>
        <w:ind w:firstLine="567"/>
        <w:jc w:val="both"/>
        <w:rPr>
          <w:sz w:val="28"/>
          <w:szCs w:val="28"/>
        </w:rPr>
      </w:pPr>
      <w:r w:rsidRPr="0038617B">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A0E03" w:rsidRPr="0038617B" w:rsidRDefault="003A0E03" w:rsidP="005714AF">
      <w:pPr>
        <w:ind w:firstLine="567"/>
        <w:jc w:val="both"/>
        <w:rPr>
          <w:sz w:val="28"/>
          <w:szCs w:val="28"/>
        </w:rPr>
      </w:pPr>
      <w:r w:rsidRPr="0038617B">
        <w:rPr>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A0E03" w:rsidRPr="0038617B" w:rsidRDefault="003A0E03" w:rsidP="005714AF">
      <w:pPr>
        <w:ind w:firstLine="567"/>
        <w:jc w:val="both"/>
        <w:rPr>
          <w:sz w:val="28"/>
          <w:szCs w:val="28"/>
        </w:rPr>
      </w:pPr>
      <w:r w:rsidRPr="0038617B">
        <w:rPr>
          <w:sz w:val="28"/>
          <w:szCs w:val="28"/>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3A0E03" w:rsidRPr="0038617B" w:rsidRDefault="003A0E03" w:rsidP="005714AF">
      <w:pPr>
        <w:ind w:firstLine="567"/>
        <w:jc w:val="both"/>
        <w:rPr>
          <w:b/>
          <w:bCs/>
          <w:sz w:val="28"/>
          <w:szCs w:val="28"/>
        </w:rPr>
      </w:pPr>
      <w:r w:rsidRPr="0038617B">
        <w:rPr>
          <w:b/>
          <w:bCs/>
          <w:sz w:val="28"/>
          <w:szCs w:val="28"/>
        </w:rPr>
        <w:t xml:space="preserve"> </w:t>
      </w:r>
    </w:p>
    <w:p w:rsidR="003A0E03" w:rsidRPr="0038617B" w:rsidRDefault="005714AF" w:rsidP="005714AF">
      <w:pPr>
        <w:numPr>
          <w:ilvl w:val="0"/>
          <w:numId w:val="17"/>
        </w:numPr>
        <w:ind w:left="0" w:firstLine="567"/>
        <w:jc w:val="both"/>
        <w:rPr>
          <w:sz w:val="28"/>
          <w:szCs w:val="28"/>
        </w:rPr>
      </w:pPr>
      <w:r w:rsidRPr="0038617B">
        <w:rPr>
          <w:b/>
          <w:bCs/>
          <w:sz w:val="28"/>
          <w:szCs w:val="28"/>
        </w:rPr>
        <w:t xml:space="preserve"> </w:t>
      </w:r>
      <w:r w:rsidR="003A0E03" w:rsidRPr="0038617B">
        <w:rPr>
          <w:b/>
          <w:bCs/>
          <w:sz w:val="28"/>
          <w:szCs w:val="28"/>
        </w:rPr>
        <w:t xml:space="preserve">Пункт 12 статьи 38 изложить в следующей редакции: </w:t>
      </w:r>
      <w:r w:rsidR="003A0E03" w:rsidRPr="0038617B">
        <w:rPr>
          <w:sz w:val="28"/>
          <w:szCs w:val="28"/>
        </w:rPr>
        <w:t>12) осуществление закупок товаров, работ, услуг для обеспечения муниципальных нужд;</w:t>
      </w:r>
    </w:p>
    <w:p w:rsidR="003A0E03" w:rsidRPr="0038617B" w:rsidRDefault="003A0E03" w:rsidP="005714AF">
      <w:pPr>
        <w:ind w:firstLine="567"/>
        <w:jc w:val="both"/>
        <w:rPr>
          <w:sz w:val="28"/>
          <w:szCs w:val="28"/>
        </w:rPr>
      </w:pPr>
    </w:p>
    <w:p w:rsidR="003A0E03" w:rsidRPr="0038617B" w:rsidRDefault="005714AF" w:rsidP="005714AF">
      <w:pPr>
        <w:numPr>
          <w:ilvl w:val="0"/>
          <w:numId w:val="17"/>
        </w:numPr>
        <w:ind w:left="0" w:firstLine="567"/>
        <w:jc w:val="both"/>
        <w:rPr>
          <w:bCs/>
          <w:sz w:val="28"/>
          <w:szCs w:val="28"/>
        </w:rPr>
      </w:pPr>
      <w:r w:rsidRPr="0038617B">
        <w:rPr>
          <w:b/>
          <w:bCs/>
          <w:sz w:val="28"/>
          <w:szCs w:val="28"/>
        </w:rPr>
        <w:t xml:space="preserve"> </w:t>
      </w:r>
      <w:r w:rsidR="003A0E03" w:rsidRPr="0038617B">
        <w:rPr>
          <w:b/>
          <w:bCs/>
          <w:sz w:val="28"/>
          <w:szCs w:val="28"/>
        </w:rPr>
        <w:t xml:space="preserve">Пункт 13 статьи 38 изложить в следующей редакции: </w:t>
      </w:r>
      <w:r w:rsidR="003A0E03" w:rsidRPr="0038617B">
        <w:rPr>
          <w:sz w:val="28"/>
          <w:szCs w:val="28"/>
        </w:rPr>
        <w:t xml:space="preserve">13)принятие решений </w:t>
      </w:r>
      <w:r w:rsidR="003A0E03" w:rsidRPr="0038617B">
        <w:rPr>
          <w:bCs/>
          <w:sz w:val="28"/>
          <w:szCs w:val="28"/>
        </w:rPr>
        <w:t>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003A0E03" w:rsidRPr="0038617B">
        <w:rPr>
          <w:sz w:val="28"/>
          <w:szCs w:val="28"/>
        </w:rPr>
        <w:t>;</w:t>
      </w:r>
    </w:p>
    <w:p w:rsidR="003A0E03" w:rsidRPr="0038617B" w:rsidRDefault="003A0E03" w:rsidP="005714AF">
      <w:pPr>
        <w:ind w:firstLine="567"/>
        <w:jc w:val="both"/>
        <w:rPr>
          <w:b/>
          <w:bCs/>
          <w:sz w:val="28"/>
          <w:szCs w:val="28"/>
        </w:rPr>
      </w:pPr>
    </w:p>
    <w:p w:rsidR="00A82A3D" w:rsidRPr="0038617B" w:rsidRDefault="003A0E03" w:rsidP="005714AF">
      <w:pPr>
        <w:numPr>
          <w:ilvl w:val="0"/>
          <w:numId w:val="17"/>
        </w:numPr>
        <w:ind w:left="0" w:firstLine="567"/>
        <w:jc w:val="both"/>
        <w:rPr>
          <w:b/>
          <w:bCs/>
          <w:sz w:val="28"/>
          <w:szCs w:val="28"/>
        </w:rPr>
      </w:pPr>
      <w:r w:rsidRPr="0038617B">
        <w:rPr>
          <w:b/>
          <w:bCs/>
          <w:sz w:val="28"/>
          <w:szCs w:val="28"/>
        </w:rPr>
        <w:t xml:space="preserve">Статью 42 изложить в следующей редакции: </w:t>
      </w:r>
    </w:p>
    <w:p w:rsidR="00A82A3D" w:rsidRPr="0038617B" w:rsidRDefault="00A82A3D" w:rsidP="00A82A3D">
      <w:pPr>
        <w:pStyle w:val="a7"/>
        <w:rPr>
          <w:b/>
          <w:bCs/>
          <w:sz w:val="28"/>
          <w:szCs w:val="28"/>
        </w:rPr>
      </w:pPr>
    </w:p>
    <w:p w:rsidR="003A0E03" w:rsidRPr="0038617B" w:rsidRDefault="003A0E03" w:rsidP="005714AF">
      <w:pPr>
        <w:numPr>
          <w:ilvl w:val="0"/>
          <w:numId w:val="17"/>
        </w:numPr>
        <w:ind w:left="0" w:firstLine="567"/>
        <w:jc w:val="both"/>
        <w:rPr>
          <w:b/>
          <w:bCs/>
          <w:sz w:val="28"/>
          <w:szCs w:val="28"/>
        </w:rPr>
      </w:pPr>
      <w:r w:rsidRPr="0038617B">
        <w:rPr>
          <w:b/>
          <w:bCs/>
          <w:sz w:val="28"/>
          <w:szCs w:val="28"/>
        </w:rPr>
        <w:t>Статья 42. Система муниципальных правовых актов Сосновского муниципального образования</w:t>
      </w:r>
    </w:p>
    <w:p w:rsidR="003A0E03" w:rsidRPr="0038617B" w:rsidRDefault="003A0E03" w:rsidP="005714AF">
      <w:pPr>
        <w:ind w:firstLine="567"/>
        <w:jc w:val="both"/>
        <w:rPr>
          <w:sz w:val="28"/>
          <w:szCs w:val="28"/>
        </w:rPr>
      </w:pPr>
      <w:r w:rsidRPr="0038617B">
        <w:rPr>
          <w:sz w:val="28"/>
          <w:szCs w:val="28"/>
        </w:rPr>
        <w:t>1. В систему муниципальных правовых актов входят:</w:t>
      </w:r>
    </w:p>
    <w:p w:rsidR="003A0E03" w:rsidRPr="0038617B" w:rsidRDefault="003A0E03" w:rsidP="005714AF">
      <w:pPr>
        <w:ind w:firstLine="567"/>
        <w:jc w:val="both"/>
        <w:rPr>
          <w:sz w:val="28"/>
          <w:szCs w:val="28"/>
        </w:rPr>
      </w:pPr>
      <w:r w:rsidRPr="0038617B">
        <w:rPr>
          <w:sz w:val="28"/>
          <w:szCs w:val="28"/>
        </w:rPr>
        <w:t>1) настоящий Устав, правовые акты, принятые на местном референдуме;</w:t>
      </w:r>
    </w:p>
    <w:p w:rsidR="003A0E03" w:rsidRPr="0038617B" w:rsidRDefault="003A0E03" w:rsidP="005714AF">
      <w:pPr>
        <w:ind w:firstLine="567"/>
        <w:jc w:val="both"/>
        <w:rPr>
          <w:sz w:val="28"/>
          <w:szCs w:val="28"/>
        </w:rPr>
      </w:pPr>
      <w:r w:rsidRPr="0038617B">
        <w:rPr>
          <w:sz w:val="28"/>
          <w:szCs w:val="28"/>
        </w:rPr>
        <w:t xml:space="preserve">2) нормативные и иные правовые акты Думы Сосновского муниципального образования; </w:t>
      </w:r>
    </w:p>
    <w:p w:rsidR="003A0E03" w:rsidRPr="0038617B" w:rsidRDefault="003A0E03" w:rsidP="005714AF">
      <w:pPr>
        <w:ind w:firstLine="567"/>
        <w:jc w:val="both"/>
        <w:rPr>
          <w:sz w:val="28"/>
          <w:szCs w:val="28"/>
        </w:rPr>
      </w:pPr>
      <w:r w:rsidRPr="0038617B">
        <w:rPr>
          <w:sz w:val="28"/>
          <w:szCs w:val="28"/>
        </w:rPr>
        <w:t>3) правовые акты Главы, администрации Сосновского муниципального образования.</w:t>
      </w:r>
    </w:p>
    <w:p w:rsidR="003A0E03" w:rsidRPr="0038617B" w:rsidRDefault="003A0E03" w:rsidP="005714AF">
      <w:pPr>
        <w:ind w:firstLine="567"/>
        <w:jc w:val="both"/>
        <w:rPr>
          <w:sz w:val="28"/>
          <w:szCs w:val="28"/>
        </w:rPr>
      </w:pPr>
      <w:r w:rsidRPr="0038617B">
        <w:rPr>
          <w:sz w:val="28"/>
          <w:szCs w:val="28"/>
        </w:rPr>
        <w:t xml:space="preserve">2. Устав Сосновского муниципального образования и оформленные в </w:t>
      </w:r>
      <w:r w:rsidRPr="0038617B">
        <w:rPr>
          <w:sz w:val="28"/>
          <w:szCs w:val="28"/>
        </w:rPr>
        <w:lastRenderedPageBreak/>
        <w:t>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Сосновского муниципального образования.</w:t>
      </w:r>
    </w:p>
    <w:p w:rsidR="003A0E03" w:rsidRPr="0038617B" w:rsidRDefault="003A0E03" w:rsidP="005714AF">
      <w:pPr>
        <w:ind w:firstLine="567"/>
        <w:jc w:val="both"/>
        <w:rPr>
          <w:sz w:val="28"/>
          <w:szCs w:val="28"/>
        </w:rPr>
      </w:pPr>
      <w:r w:rsidRPr="0038617B">
        <w:rPr>
          <w:sz w:val="28"/>
          <w:szCs w:val="28"/>
        </w:rPr>
        <w:t>3. Иные муниципальные правовые акты не должны противоречить Уставу Сосновского муниципального образования и правовым актам, принятым на местном референдуме.</w:t>
      </w:r>
    </w:p>
    <w:p w:rsidR="003A0E03" w:rsidRPr="0038617B" w:rsidRDefault="003A0E03" w:rsidP="005714AF">
      <w:pPr>
        <w:ind w:firstLine="567"/>
        <w:jc w:val="both"/>
        <w:rPr>
          <w:sz w:val="28"/>
          <w:szCs w:val="28"/>
        </w:rPr>
      </w:pPr>
      <w:r w:rsidRPr="0038617B">
        <w:rPr>
          <w:sz w:val="28"/>
          <w:szCs w:val="28"/>
        </w:rPr>
        <w:t xml:space="preserve">В случае противоречия Устава Сосновского муниципального образования федеральному  или региональному законодательству, применяется,  соответственно, федеральное или региональное законодательство.  </w:t>
      </w:r>
    </w:p>
    <w:p w:rsidR="003A0E03" w:rsidRPr="0038617B" w:rsidRDefault="003A0E03" w:rsidP="005714AF">
      <w:pPr>
        <w:ind w:firstLine="567"/>
        <w:jc w:val="both"/>
        <w:rPr>
          <w:sz w:val="28"/>
          <w:szCs w:val="28"/>
        </w:rPr>
      </w:pPr>
      <w:r w:rsidRPr="0038617B">
        <w:rPr>
          <w:sz w:val="28"/>
          <w:szCs w:val="28"/>
        </w:rPr>
        <w:t>4. По вопросам местного значения населением Сосновского муниципального образования непосредственно, (или) органами местного самоуправления Сосновского муниципального образования и (или) должностными лицами местного самоуправления принимаются муниципальные правовые акты.</w:t>
      </w:r>
    </w:p>
    <w:p w:rsidR="003A0E03" w:rsidRPr="0038617B" w:rsidRDefault="003A0E03" w:rsidP="005714AF">
      <w:pPr>
        <w:ind w:firstLine="567"/>
        <w:jc w:val="both"/>
        <w:rPr>
          <w:sz w:val="28"/>
          <w:szCs w:val="28"/>
        </w:rPr>
      </w:pPr>
      <w:r w:rsidRPr="0038617B">
        <w:rPr>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3A0E03" w:rsidRPr="0038617B" w:rsidRDefault="003A0E03" w:rsidP="005714AF">
      <w:pPr>
        <w:ind w:firstLine="567"/>
        <w:jc w:val="both"/>
        <w:rPr>
          <w:sz w:val="28"/>
          <w:szCs w:val="28"/>
        </w:rPr>
      </w:pPr>
      <w:r w:rsidRPr="0038617B">
        <w:rPr>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3A0E03" w:rsidRPr="0038617B" w:rsidRDefault="003A0E03" w:rsidP="005714AF">
      <w:pPr>
        <w:ind w:firstLine="567"/>
        <w:jc w:val="both"/>
        <w:rPr>
          <w:i/>
          <w:iCs/>
          <w:sz w:val="28"/>
          <w:szCs w:val="28"/>
        </w:rPr>
      </w:pPr>
      <w:r w:rsidRPr="0038617B">
        <w:rPr>
          <w:b/>
          <w:bCs/>
          <w:sz w:val="28"/>
          <w:szCs w:val="28"/>
        </w:rPr>
        <w:t>7. Муниципальные нормативные правовые акты</w:t>
      </w:r>
      <w:r w:rsidRPr="0038617B">
        <w:rPr>
          <w:b/>
          <w:bCs/>
          <w:i/>
          <w:iCs/>
          <w:sz w:val="28"/>
          <w:szCs w:val="28"/>
        </w:rPr>
        <w:t>,</w:t>
      </w:r>
      <w:r w:rsidRPr="0038617B">
        <w:rPr>
          <w:b/>
          <w:bCs/>
          <w:sz w:val="28"/>
          <w:szCs w:val="28"/>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38617B">
        <w:rPr>
          <w:i/>
          <w:iCs/>
          <w:sz w:val="28"/>
          <w:szCs w:val="28"/>
        </w:rPr>
        <w:t xml:space="preserve"> (часть 7 ст.40 вступает в силу с 01.01.2017)</w:t>
      </w:r>
    </w:p>
    <w:p w:rsidR="003A0E03" w:rsidRPr="0038617B" w:rsidRDefault="003A0E03" w:rsidP="005714AF">
      <w:pPr>
        <w:ind w:firstLine="567"/>
        <w:jc w:val="both"/>
        <w:rPr>
          <w:i/>
          <w:iCs/>
          <w:sz w:val="28"/>
          <w:szCs w:val="28"/>
        </w:rPr>
      </w:pPr>
    </w:p>
    <w:p w:rsidR="003A0E03" w:rsidRPr="0038617B" w:rsidRDefault="005714AF" w:rsidP="005714AF">
      <w:pPr>
        <w:numPr>
          <w:ilvl w:val="0"/>
          <w:numId w:val="17"/>
        </w:numPr>
        <w:ind w:left="0" w:firstLine="567"/>
        <w:jc w:val="both"/>
        <w:rPr>
          <w:b/>
          <w:bCs/>
          <w:sz w:val="28"/>
          <w:szCs w:val="28"/>
        </w:rPr>
      </w:pPr>
      <w:r w:rsidRPr="0038617B">
        <w:rPr>
          <w:b/>
          <w:bCs/>
          <w:sz w:val="28"/>
          <w:szCs w:val="28"/>
        </w:rPr>
        <w:t xml:space="preserve"> </w:t>
      </w:r>
      <w:r w:rsidR="003A0E03" w:rsidRPr="0038617B">
        <w:rPr>
          <w:b/>
          <w:bCs/>
          <w:sz w:val="28"/>
          <w:szCs w:val="28"/>
        </w:rPr>
        <w:t xml:space="preserve">Статью 44 дополнить статьей 44.1 следующего содержания: </w:t>
      </w:r>
    </w:p>
    <w:p w:rsidR="003A0E03" w:rsidRPr="0038617B" w:rsidRDefault="003A0E03" w:rsidP="005714AF">
      <w:pPr>
        <w:ind w:firstLine="567"/>
        <w:jc w:val="both"/>
        <w:rPr>
          <w:b/>
          <w:bCs/>
          <w:sz w:val="28"/>
          <w:szCs w:val="28"/>
        </w:rPr>
      </w:pPr>
      <w:r w:rsidRPr="0038617B">
        <w:rPr>
          <w:b/>
          <w:bCs/>
          <w:sz w:val="28"/>
          <w:szCs w:val="28"/>
        </w:rPr>
        <w:t>Статья 44.1 . Подготовка муниципальных правовых актов</w:t>
      </w:r>
    </w:p>
    <w:p w:rsidR="003A0E03" w:rsidRPr="0038617B" w:rsidRDefault="003A0E03" w:rsidP="005714AF">
      <w:pPr>
        <w:ind w:firstLine="567"/>
        <w:jc w:val="both"/>
        <w:rPr>
          <w:sz w:val="28"/>
          <w:szCs w:val="28"/>
        </w:rPr>
      </w:pPr>
    </w:p>
    <w:p w:rsidR="003A0E03" w:rsidRPr="0038617B" w:rsidRDefault="003A0E03" w:rsidP="005714AF">
      <w:pPr>
        <w:ind w:firstLine="567"/>
        <w:jc w:val="both"/>
        <w:rPr>
          <w:sz w:val="28"/>
          <w:szCs w:val="28"/>
        </w:rPr>
      </w:pPr>
      <w:r w:rsidRPr="0038617B">
        <w:rPr>
          <w:sz w:val="28"/>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3A0E03" w:rsidRPr="0038617B" w:rsidRDefault="003A0E03" w:rsidP="005714AF">
      <w:pPr>
        <w:ind w:firstLine="567"/>
        <w:jc w:val="both"/>
        <w:rPr>
          <w:sz w:val="28"/>
          <w:szCs w:val="28"/>
        </w:rPr>
      </w:pPr>
      <w:r w:rsidRPr="0038617B">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w:t>
      </w:r>
      <w:r w:rsidRPr="0038617B">
        <w:rPr>
          <w:sz w:val="28"/>
          <w:szCs w:val="28"/>
        </w:rPr>
        <w:lastRenderedPageBreak/>
        <w:t>правовым актом органа местного самоуправления, на рассмотрение которых вносятся указанные проекты.</w:t>
      </w:r>
    </w:p>
    <w:p w:rsidR="003A0E03" w:rsidRPr="0038617B" w:rsidRDefault="003A0E03" w:rsidP="005714AF">
      <w:pPr>
        <w:ind w:firstLine="567"/>
        <w:jc w:val="both"/>
        <w:rPr>
          <w:b/>
          <w:bCs/>
          <w:sz w:val="28"/>
          <w:szCs w:val="28"/>
        </w:rPr>
      </w:pPr>
      <w:r w:rsidRPr="0038617B">
        <w:rPr>
          <w:b/>
          <w:bCs/>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3A0E03" w:rsidRPr="0038617B" w:rsidRDefault="003A0E03" w:rsidP="005714AF">
      <w:pPr>
        <w:ind w:firstLine="567"/>
        <w:jc w:val="both"/>
        <w:rPr>
          <w:b/>
          <w:bCs/>
          <w:i/>
          <w:iCs/>
          <w:sz w:val="28"/>
          <w:szCs w:val="28"/>
        </w:rPr>
      </w:pPr>
      <w:r w:rsidRPr="0038617B">
        <w:rPr>
          <w:b/>
          <w:bCs/>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38617B">
        <w:rPr>
          <w:b/>
          <w:bCs/>
          <w:i/>
          <w:iCs/>
          <w:sz w:val="28"/>
          <w:szCs w:val="28"/>
        </w:rPr>
        <w:t>(часть 3 ст.43 вступает в силу с 01.01.2017)</w:t>
      </w:r>
    </w:p>
    <w:p w:rsidR="003A0E03" w:rsidRPr="0038617B" w:rsidRDefault="003A0E03" w:rsidP="005714AF">
      <w:pPr>
        <w:ind w:firstLine="567"/>
        <w:jc w:val="both"/>
        <w:rPr>
          <w:b/>
          <w:bCs/>
          <w:i/>
          <w:iCs/>
          <w:sz w:val="28"/>
          <w:szCs w:val="28"/>
        </w:rPr>
      </w:pPr>
    </w:p>
    <w:p w:rsidR="003A0E03" w:rsidRPr="0038617B" w:rsidRDefault="005714AF" w:rsidP="005714AF">
      <w:pPr>
        <w:numPr>
          <w:ilvl w:val="0"/>
          <w:numId w:val="17"/>
        </w:numPr>
        <w:ind w:left="0" w:firstLine="567"/>
        <w:jc w:val="both"/>
        <w:rPr>
          <w:b/>
          <w:bCs/>
          <w:sz w:val="28"/>
          <w:szCs w:val="28"/>
        </w:rPr>
      </w:pPr>
      <w:r w:rsidRPr="0038617B">
        <w:rPr>
          <w:b/>
          <w:bCs/>
          <w:sz w:val="28"/>
          <w:szCs w:val="28"/>
        </w:rPr>
        <w:t xml:space="preserve"> </w:t>
      </w:r>
      <w:r w:rsidR="003A0E03" w:rsidRPr="0038617B">
        <w:rPr>
          <w:b/>
          <w:bCs/>
          <w:sz w:val="28"/>
          <w:szCs w:val="28"/>
        </w:rPr>
        <w:t xml:space="preserve">Статью 48 дополнить статьей 48.1 следующего содержания: </w:t>
      </w:r>
    </w:p>
    <w:p w:rsidR="003A0E03" w:rsidRPr="0038617B" w:rsidRDefault="003A0E03" w:rsidP="005714AF">
      <w:pPr>
        <w:ind w:firstLine="567"/>
        <w:jc w:val="both"/>
        <w:rPr>
          <w:b/>
          <w:bCs/>
          <w:sz w:val="28"/>
          <w:szCs w:val="28"/>
        </w:rPr>
      </w:pPr>
      <w:r w:rsidRPr="0038617B">
        <w:rPr>
          <w:b/>
          <w:bCs/>
          <w:sz w:val="28"/>
          <w:szCs w:val="28"/>
        </w:rPr>
        <w:t>Статья 48.1. Отмена муниципальных правовых актов и приостановление их действия</w:t>
      </w:r>
    </w:p>
    <w:p w:rsidR="003A0E03" w:rsidRPr="0038617B" w:rsidRDefault="003A0E03" w:rsidP="005714AF">
      <w:pPr>
        <w:ind w:firstLine="567"/>
        <w:jc w:val="both"/>
        <w:rPr>
          <w:b/>
          <w:bCs/>
          <w:sz w:val="28"/>
          <w:szCs w:val="28"/>
        </w:rPr>
      </w:pPr>
    </w:p>
    <w:p w:rsidR="003A0E03" w:rsidRPr="0038617B" w:rsidRDefault="003A0E03" w:rsidP="005714AF">
      <w:pPr>
        <w:ind w:firstLine="567"/>
        <w:jc w:val="both"/>
        <w:rPr>
          <w:sz w:val="28"/>
          <w:szCs w:val="28"/>
        </w:rPr>
      </w:pPr>
      <w:r w:rsidRPr="0038617B">
        <w:rPr>
          <w:sz w:val="28"/>
          <w:szCs w:val="28"/>
        </w:rPr>
        <w:t>Муниципальные правовые акты Сосновского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3A0E03" w:rsidRPr="0038617B" w:rsidRDefault="003A0E03" w:rsidP="005714AF">
      <w:pPr>
        <w:ind w:firstLine="567"/>
        <w:jc w:val="both"/>
        <w:rPr>
          <w:sz w:val="28"/>
          <w:szCs w:val="28"/>
        </w:rPr>
      </w:pPr>
      <w:r w:rsidRPr="0038617B">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Pr="0038617B">
        <w:rPr>
          <w:sz w:val="28"/>
          <w:szCs w:val="28"/>
        </w:rPr>
        <w:lastRenderedPageBreak/>
        <w:t>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A0E03" w:rsidRPr="0038617B" w:rsidRDefault="003A0E03" w:rsidP="005714AF">
      <w:pPr>
        <w:ind w:firstLine="567"/>
        <w:jc w:val="both"/>
        <w:rPr>
          <w:sz w:val="28"/>
          <w:szCs w:val="28"/>
        </w:rPr>
      </w:pPr>
    </w:p>
    <w:p w:rsidR="003A0E03" w:rsidRPr="0038617B" w:rsidRDefault="003A0E03" w:rsidP="005714AF">
      <w:pPr>
        <w:numPr>
          <w:ilvl w:val="0"/>
          <w:numId w:val="17"/>
        </w:numPr>
        <w:ind w:left="0" w:firstLine="567"/>
        <w:jc w:val="both"/>
        <w:rPr>
          <w:b/>
          <w:bCs/>
          <w:sz w:val="28"/>
          <w:szCs w:val="28"/>
        </w:rPr>
      </w:pPr>
      <w:r w:rsidRPr="0038617B">
        <w:rPr>
          <w:b/>
          <w:bCs/>
          <w:sz w:val="28"/>
          <w:szCs w:val="28"/>
        </w:rPr>
        <w:t>Статью 53 изложить в следующей редакции:</w:t>
      </w:r>
    </w:p>
    <w:p w:rsidR="003A0E03" w:rsidRPr="0038617B" w:rsidRDefault="003A0E03" w:rsidP="005714AF">
      <w:pPr>
        <w:ind w:firstLine="567"/>
        <w:jc w:val="both"/>
        <w:rPr>
          <w:b/>
          <w:bCs/>
          <w:sz w:val="28"/>
          <w:szCs w:val="28"/>
        </w:rPr>
      </w:pPr>
    </w:p>
    <w:p w:rsidR="003A0E03" w:rsidRPr="0038617B" w:rsidRDefault="003A0E03" w:rsidP="005714AF">
      <w:pPr>
        <w:ind w:firstLine="567"/>
        <w:jc w:val="both"/>
        <w:rPr>
          <w:b/>
          <w:bCs/>
          <w:sz w:val="28"/>
          <w:szCs w:val="28"/>
        </w:rPr>
      </w:pPr>
      <w:r w:rsidRPr="0038617B">
        <w:rPr>
          <w:b/>
          <w:bCs/>
          <w:sz w:val="28"/>
          <w:szCs w:val="28"/>
        </w:rPr>
        <w:t>Статья 53. Состав муниципального имущества</w:t>
      </w:r>
    </w:p>
    <w:p w:rsidR="003A0E03" w:rsidRPr="0038617B" w:rsidRDefault="003A0E03" w:rsidP="005714AF">
      <w:pPr>
        <w:ind w:firstLine="567"/>
        <w:jc w:val="both"/>
        <w:rPr>
          <w:b/>
          <w:bCs/>
          <w:sz w:val="28"/>
          <w:szCs w:val="28"/>
        </w:rPr>
      </w:pPr>
    </w:p>
    <w:p w:rsidR="003A0E03" w:rsidRPr="0038617B" w:rsidRDefault="003A0E03" w:rsidP="005714AF">
      <w:pPr>
        <w:ind w:firstLine="567"/>
        <w:jc w:val="both"/>
        <w:rPr>
          <w:sz w:val="28"/>
          <w:szCs w:val="28"/>
        </w:rPr>
      </w:pPr>
      <w:r w:rsidRPr="0038617B">
        <w:rPr>
          <w:sz w:val="28"/>
          <w:szCs w:val="28"/>
        </w:rPr>
        <w:t>1. В собственности Поселения может находиться:</w:t>
      </w:r>
    </w:p>
    <w:p w:rsidR="003A0E03" w:rsidRPr="0038617B" w:rsidRDefault="003A0E03" w:rsidP="005714AF">
      <w:pPr>
        <w:ind w:firstLine="567"/>
        <w:jc w:val="both"/>
        <w:rPr>
          <w:sz w:val="28"/>
          <w:szCs w:val="28"/>
        </w:rPr>
      </w:pPr>
      <w:r w:rsidRPr="0038617B">
        <w:rPr>
          <w:sz w:val="28"/>
          <w:szCs w:val="28"/>
        </w:rPr>
        <w:t>1) имущество, предназначенное для решения установленных Федеральным законом № 131-ФЗ вопросов местного значения;</w:t>
      </w:r>
    </w:p>
    <w:p w:rsidR="003A0E03" w:rsidRPr="0038617B" w:rsidRDefault="003A0E03" w:rsidP="005714AF">
      <w:pPr>
        <w:ind w:firstLine="567"/>
        <w:jc w:val="both"/>
        <w:rPr>
          <w:sz w:val="28"/>
          <w:szCs w:val="28"/>
        </w:rPr>
      </w:pPr>
      <w:r w:rsidRPr="0038617B">
        <w:rPr>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A0E03" w:rsidRPr="0038617B" w:rsidRDefault="003A0E03" w:rsidP="005714AF">
      <w:pPr>
        <w:ind w:firstLine="567"/>
        <w:jc w:val="both"/>
        <w:rPr>
          <w:sz w:val="28"/>
          <w:szCs w:val="28"/>
        </w:rPr>
      </w:pPr>
      <w:r w:rsidRPr="0038617B">
        <w:rPr>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A0E03" w:rsidRPr="0038617B" w:rsidRDefault="003A0E03" w:rsidP="005714AF">
      <w:pPr>
        <w:ind w:firstLine="567"/>
        <w:jc w:val="both"/>
        <w:rPr>
          <w:sz w:val="28"/>
          <w:szCs w:val="28"/>
        </w:rPr>
      </w:pPr>
      <w:r w:rsidRPr="0038617B">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A0E03" w:rsidRPr="0038617B" w:rsidRDefault="003A0E03" w:rsidP="005714AF">
      <w:pPr>
        <w:ind w:firstLine="567"/>
        <w:jc w:val="both"/>
        <w:rPr>
          <w:sz w:val="28"/>
          <w:szCs w:val="28"/>
        </w:rPr>
      </w:pPr>
      <w:r w:rsidRPr="0038617B">
        <w:rPr>
          <w:sz w:val="28"/>
          <w:szCs w:val="2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3A0E03" w:rsidRPr="0038617B" w:rsidRDefault="003A0E03" w:rsidP="005714AF">
      <w:pPr>
        <w:ind w:firstLine="567"/>
        <w:jc w:val="both"/>
        <w:rPr>
          <w:sz w:val="28"/>
          <w:szCs w:val="28"/>
        </w:rPr>
      </w:pPr>
      <w:r w:rsidRPr="0038617B">
        <w:rPr>
          <w:sz w:val="28"/>
          <w:szCs w:val="28"/>
        </w:rPr>
        <w:t xml:space="preserve">2. В случаях возникновения у Поселения права собственности на имущество, не соответствующее требованиям </w:t>
      </w:r>
      <w:hyperlink r:id="rId7" w:history="1">
        <w:r w:rsidRPr="0038617B">
          <w:rPr>
            <w:sz w:val="28"/>
            <w:szCs w:val="28"/>
            <w:u w:val="single"/>
          </w:rPr>
          <w:t>части 1</w:t>
        </w:r>
      </w:hyperlink>
      <w:r w:rsidRPr="0038617B">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A0E03" w:rsidRPr="0038617B" w:rsidRDefault="003A0E03" w:rsidP="005714AF">
      <w:pPr>
        <w:ind w:firstLine="567"/>
        <w:jc w:val="both"/>
        <w:rPr>
          <w:b/>
          <w:bCs/>
          <w:sz w:val="28"/>
          <w:szCs w:val="28"/>
        </w:rPr>
      </w:pPr>
    </w:p>
    <w:p w:rsidR="003A0E03" w:rsidRPr="0038617B" w:rsidRDefault="003A0E03" w:rsidP="005714AF">
      <w:pPr>
        <w:ind w:firstLine="567"/>
        <w:jc w:val="both"/>
        <w:rPr>
          <w:sz w:val="28"/>
          <w:szCs w:val="28"/>
        </w:rPr>
      </w:pPr>
      <w:r w:rsidRPr="0038617B">
        <w:rPr>
          <w:sz w:val="28"/>
          <w:szCs w:val="28"/>
        </w:rPr>
        <w:t xml:space="preserve"> </w:t>
      </w:r>
    </w:p>
    <w:p w:rsidR="003A0E03" w:rsidRPr="0038617B" w:rsidRDefault="003A0E03" w:rsidP="005714AF">
      <w:pPr>
        <w:numPr>
          <w:ilvl w:val="0"/>
          <w:numId w:val="17"/>
        </w:numPr>
        <w:tabs>
          <w:tab w:val="left" w:pos="993"/>
        </w:tabs>
        <w:ind w:left="0" w:firstLine="567"/>
        <w:jc w:val="both"/>
        <w:rPr>
          <w:b/>
          <w:bCs/>
          <w:sz w:val="28"/>
          <w:szCs w:val="28"/>
        </w:rPr>
      </w:pPr>
      <w:r w:rsidRPr="0038617B">
        <w:rPr>
          <w:b/>
          <w:bCs/>
          <w:sz w:val="28"/>
          <w:szCs w:val="28"/>
        </w:rPr>
        <w:t xml:space="preserve">Статью 56 изложить в следующей редакции: </w:t>
      </w:r>
    </w:p>
    <w:p w:rsidR="003A0E03" w:rsidRPr="0038617B" w:rsidRDefault="003A0E03" w:rsidP="005714AF">
      <w:pPr>
        <w:tabs>
          <w:tab w:val="left" w:pos="2520"/>
        </w:tabs>
        <w:ind w:firstLine="567"/>
        <w:jc w:val="both"/>
        <w:rPr>
          <w:b/>
          <w:bCs/>
          <w:sz w:val="28"/>
          <w:szCs w:val="28"/>
        </w:rPr>
      </w:pPr>
    </w:p>
    <w:p w:rsidR="003A0E03" w:rsidRPr="0038617B" w:rsidRDefault="003A0E03" w:rsidP="005714AF">
      <w:pPr>
        <w:tabs>
          <w:tab w:val="left" w:pos="2520"/>
        </w:tabs>
        <w:ind w:firstLine="567"/>
        <w:jc w:val="both"/>
        <w:rPr>
          <w:b/>
          <w:bCs/>
          <w:sz w:val="28"/>
          <w:szCs w:val="28"/>
        </w:rPr>
      </w:pPr>
      <w:r w:rsidRPr="0038617B">
        <w:rPr>
          <w:b/>
          <w:bCs/>
          <w:sz w:val="28"/>
          <w:szCs w:val="28"/>
        </w:rPr>
        <w:t xml:space="preserve">Статья 56. Местный бюджет </w:t>
      </w:r>
    </w:p>
    <w:p w:rsidR="003A0E03" w:rsidRPr="0038617B" w:rsidRDefault="003A0E03" w:rsidP="005714AF">
      <w:pPr>
        <w:tabs>
          <w:tab w:val="left" w:pos="2520"/>
        </w:tabs>
        <w:ind w:firstLine="567"/>
        <w:jc w:val="both"/>
        <w:rPr>
          <w:b/>
          <w:bCs/>
          <w:sz w:val="28"/>
          <w:szCs w:val="28"/>
        </w:rPr>
      </w:pPr>
    </w:p>
    <w:p w:rsidR="003A0E03" w:rsidRPr="0038617B" w:rsidRDefault="003A0E03" w:rsidP="005714AF">
      <w:pPr>
        <w:ind w:firstLine="567"/>
        <w:jc w:val="both"/>
        <w:rPr>
          <w:sz w:val="28"/>
          <w:szCs w:val="28"/>
        </w:rPr>
      </w:pPr>
      <w:r w:rsidRPr="0038617B">
        <w:rPr>
          <w:sz w:val="28"/>
          <w:szCs w:val="28"/>
        </w:rPr>
        <w:t xml:space="preserve">1. Муниципальное образование имеет собственный бюджет (местный </w:t>
      </w:r>
      <w:r w:rsidRPr="0038617B">
        <w:rPr>
          <w:sz w:val="28"/>
          <w:szCs w:val="28"/>
        </w:rPr>
        <w:lastRenderedPageBreak/>
        <w:t>бюджет).</w:t>
      </w:r>
    </w:p>
    <w:p w:rsidR="003A0E03" w:rsidRPr="0038617B" w:rsidRDefault="003A0E03" w:rsidP="005714AF">
      <w:pPr>
        <w:ind w:firstLine="567"/>
        <w:jc w:val="both"/>
        <w:rPr>
          <w:sz w:val="28"/>
          <w:szCs w:val="28"/>
        </w:rPr>
      </w:pPr>
      <w:r w:rsidRPr="0038617B">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A0E03" w:rsidRPr="0038617B" w:rsidRDefault="003A0E03" w:rsidP="005714AF">
      <w:pPr>
        <w:ind w:firstLine="567"/>
        <w:jc w:val="both"/>
        <w:rPr>
          <w:sz w:val="28"/>
          <w:szCs w:val="28"/>
        </w:rPr>
      </w:pPr>
      <w:r w:rsidRPr="0038617B">
        <w:rPr>
          <w:sz w:val="28"/>
          <w:szCs w:val="28"/>
        </w:rPr>
        <w:t>3. Бюджетные полномочия муниципального образования устанавливаются Бюджетным кодексом Российской Федерации.</w:t>
      </w:r>
    </w:p>
    <w:p w:rsidR="003A0E03" w:rsidRPr="0038617B" w:rsidRDefault="003A0E03" w:rsidP="005714AF">
      <w:pPr>
        <w:ind w:firstLine="567"/>
        <w:jc w:val="both"/>
        <w:rPr>
          <w:sz w:val="28"/>
          <w:szCs w:val="28"/>
        </w:rPr>
      </w:pPr>
      <w:r w:rsidRPr="0038617B">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A0E03" w:rsidRPr="0038617B" w:rsidRDefault="003A0E03" w:rsidP="005714AF">
      <w:pPr>
        <w:ind w:firstLine="567"/>
        <w:jc w:val="both"/>
        <w:rPr>
          <w:sz w:val="28"/>
          <w:szCs w:val="28"/>
        </w:rPr>
      </w:pPr>
      <w:r w:rsidRPr="0038617B">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A0E03" w:rsidRPr="0038617B" w:rsidRDefault="003A0E03" w:rsidP="005714AF">
      <w:pPr>
        <w:ind w:firstLine="567"/>
        <w:jc w:val="both"/>
        <w:rPr>
          <w:sz w:val="28"/>
          <w:szCs w:val="28"/>
        </w:rPr>
      </w:pPr>
    </w:p>
    <w:p w:rsidR="003A0E03" w:rsidRPr="0038617B" w:rsidRDefault="005714AF" w:rsidP="005714AF">
      <w:pPr>
        <w:numPr>
          <w:ilvl w:val="0"/>
          <w:numId w:val="17"/>
        </w:numPr>
        <w:ind w:left="0" w:firstLine="567"/>
        <w:jc w:val="both"/>
        <w:rPr>
          <w:b/>
          <w:bCs/>
          <w:sz w:val="28"/>
          <w:szCs w:val="28"/>
        </w:rPr>
      </w:pPr>
      <w:r w:rsidRPr="0038617B">
        <w:rPr>
          <w:b/>
          <w:bCs/>
          <w:sz w:val="28"/>
          <w:szCs w:val="28"/>
        </w:rPr>
        <w:t xml:space="preserve"> </w:t>
      </w:r>
      <w:r w:rsidR="003A0E03" w:rsidRPr="0038617B">
        <w:rPr>
          <w:b/>
          <w:bCs/>
          <w:sz w:val="28"/>
          <w:szCs w:val="28"/>
        </w:rPr>
        <w:t xml:space="preserve">Статью 57 изложить в следующей редакции: </w:t>
      </w:r>
    </w:p>
    <w:p w:rsidR="003A0E03" w:rsidRPr="0038617B" w:rsidRDefault="003A0E03" w:rsidP="005714AF">
      <w:pPr>
        <w:ind w:firstLine="567"/>
        <w:jc w:val="both"/>
        <w:rPr>
          <w:b/>
          <w:bCs/>
          <w:sz w:val="28"/>
          <w:szCs w:val="28"/>
        </w:rPr>
      </w:pPr>
    </w:p>
    <w:p w:rsidR="003A0E03" w:rsidRPr="0038617B" w:rsidRDefault="003A0E03" w:rsidP="005714AF">
      <w:pPr>
        <w:ind w:firstLine="567"/>
        <w:jc w:val="both"/>
        <w:rPr>
          <w:b/>
          <w:bCs/>
          <w:sz w:val="28"/>
          <w:szCs w:val="28"/>
        </w:rPr>
      </w:pPr>
      <w:r w:rsidRPr="0038617B">
        <w:rPr>
          <w:b/>
          <w:bCs/>
          <w:sz w:val="28"/>
          <w:szCs w:val="28"/>
        </w:rPr>
        <w:t xml:space="preserve">Статья 57. Доходы местного бюджета </w:t>
      </w:r>
    </w:p>
    <w:p w:rsidR="003A0E03" w:rsidRPr="0038617B" w:rsidRDefault="003A0E03" w:rsidP="005714AF">
      <w:pPr>
        <w:ind w:firstLine="567"/>
        <w:jc w:val="both"/>
        <w:rPr>
          <w:b/>
          <w:bCs/>
          <w:sz w:val="28"/>
          <w:szCs w:val="28"/>
        </w:rPr>
      </w:pPr>
    </w:p>
    <w:p w:rsidR="003A0E03" w:rsidRPr="0038617B" w:rsidRDefault="003A0E03" w:rsidP="005714AF">
      <w:pPr>
        <w:ind w:firstLine="567"/>
        <w:jc w:val="both"/>
        <w:rPr>
          <w:sz w:val="28"/>
          <w:szCs w:val="28"/>
        </w:rPr>
      </w:pPr>
      <w:r w:rsidRPr="0038617B">
        <w:rPr>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A0E03" w:rsidRPr="0038617B" w:rsidRDefault="003A0E03" w:rsidP="005714AF">
      <w:pPr>
        <w:ind w:firstLine="567"/>
        <w:jc w:val="both"/>
        <w:rPr>
          <w:sz w:val="28"/>
          <w:szCs w:val="28"/>
        </w:rPr>
      </w:pPr>
    </w:p>
    <w:p w:rsidR="003A0E03" w:rsidRPr="0038617B" w:rsidRDefault="005714AF" w:rsidP="005714AF">
      <w:pPr>
        <w:numPr>
          <w:ilvl w:val="0"/>
          <w:numId w:val="17"/>
        </w:numPr>
        <w:ind w:left="0" w:firstLine="567"/>
        <w:jc w:val="both"/>
        <w:rPr>
          <w:b/>
          <w:bCs/>
          <w:sz w:val="28"/>
          <w:szCs w:val="28"/>
        </w:rPr>
      </w:pPr>
      <w:r w:rsidRPr="0038617B">
        <w:rPr>
          <w:b/>
          <w:bCs/>
          <w:sz w:val="28"/>
          <w:szCs w:val="28"/>
        </w:rPr>
        <w:t xml:space="preserve"> </w:t>
      </w:r>
      <w:r w:rsidR="003A0E03" w:rsidRPr="0038617B">
        <w:rPr>
          <w:b/>
          <w:bCs/>
          <w:sz w:val="28"/>
          <w:szCs w:val="28"/>
        </w:rPr>
        <w:t xml:space="preserve">Статью 58 изложить в следующей редакции: </w:t>
      </w:r>
    </w:p>
    <w:p w:rsidR="003A0E03" w:rsidRPr="0038617B" w:rsidRDefault="003A0E03" w:rsidP="005714AF">
      <w:pPr>
        <w:ind w:firstLine="567"/>
        <w:jc w:val="both"/>
        <w:rPr>
          <w:b/>
          <w:bCs/>
          <w:sz w:val="28"/>
          <w:szCs w:val="28"/>
        </w:rPr>
      </w:pPr>
    </w:p>
    <w:p w:rsidR="003A0E03" w:rsidRPr="0038617B" w:rsidRDefault="003A0E03" w:rsidP="005714AF">
      <w:pPr>
        <w:ind w:firstLine="567"/>
        <w:jc w:val="both"/>
        <w:rPr>
          <w:b/>
          <w:bCs/>
          <w:sz w:val="28"/>
          <w:szCs w:val="28"/>
        </w:rPr>
      </w:pPr>
      <w:r w:rsidRPr="0038617B">
        <w:rPr>
          <w:b/>
          <w:bCs/>
          <w:sz w:val="28"/>
          <w:szCs w:val="28"/>
        </w:rPr>
        <w:t xml:space="preserve">Статья 58. Расходы местного бюджета </w:t>
      </w:r>
    </w:p>
    <w:p w:rsidR="003A0E03" w:rsidRPr="0038617B" w:rsidRDefault="003A0E03" w:rsidP="005714AF">
      <w:pPr>
        <w:ind w:firstLine="567"/>
        <w:jc w:val="both"/>
        <w:rPr>
          <w:b/>
          <w:bCs/>
          <w:sz w:val="28"/>
          <w:szCs w:val="28"/>
        </w:rPr>
      </w:pPr>
    </w:p>
    <w:p w:rsidR="003A0E03" w:rsidRPr="0038617B" w:rsidRDefault="003A0E03" w:rsidP="005714AF">
      <w:pPr>
        <w:ind w:firstLine="567"/>
        <w:jc w:val="both"/>
        <w:rPr>
          <w:sz w:val="28"/>
          <w:szCs w:val="28"/>
        </w:rPr>
      </w:pPr>
      <w:r w:rsidRPr="0038617B">
        <w:rPr>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A0E03" w:rsidRPr="0038617B" w:rsidRDefault="003A0E03" w:rsidP="005714AF">
      <w:pPr>
        <w:ind w:firstLine="567"/>
        <w:jc w:val="both"/>
        <w:rPr>
          <w:sz w:val="28"/>
          <w:szCs w:val="28"/>
        </w:rPr>
      </w:pPr>
      <w:r w:rsidRPr="0038617B">
        <w:rPr>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A0E03" w:rsidRPr="0038617B" w:rsidRDefault="003A0E03" w:rsidP="005714AF">
      <w:pPr>
        <w:ind w:firstLine="567"/>
        <w:jc w:val="both"/>
        <w:rPr>
          <w:sz w:val="28"/>
          <w:szCs w:val="28"/>
        </w:rPr>
      </w:pPr>
    </w:p>
    <w:p w:rsidR="003A0E03" w:rsidRPr="0038617B" w:rsidRDefault="005714AF" w:rsidP="005714AF">
      <w:pPr>
        <w:numPr>
          <w:ilvl w:val="0"/>
          <w:numId w:val="17"/>
        </w:numPr>
        <w:ind w:left="0" w:firstLine="567"/>
        <w:jc w:val="both"/>
        <w:rPr>
          <w:b/>
          <w:bCs/>
          <w:sz w:val="28"/>
          <w:szCs w:val="28"/>
        </w:rPr>
      </w:pPr>
      <w:r w:rsidRPr="0038617B">
        <w:rPr>
          <w:b/>
          <w:bCs/>
          <w:sz w:val="28"/>
          <w:szCs w:val="28"/>
        </w:rPr>
        <w:t xml:space="preserve"> </w:t>
      </w:r>
      <w:r w:rsidR="003A0E03" w:rsidRPr="0038617B">
        <w:rPr>
          <w:b/>
          <w:bCs/>
          <w:sz w:val="28"/>
          <w:szCs w:val="28"/>
        </w:rPr>
        <w:t xml:space="preserve">Пункт 2 статьи 59 изложить в следующей редакции: </w:t>
      </w:r>
    </w:p>
    <w:p w:rsidR="003A0E03" w:rsidRPr="0038617B" w:rsidRDefault="003A0E03" w:rsidP="005714AF">
      <w:pPr>
        <w:ind w:firstLine="567"/>
        <w:jc w:val="both"/>
        <w:rPr>
          <w:sz w:val="28"/>
          <w:szCs w:val="28"/>
        </w:rPr>
      </w:pPr>
      <w:r w:rsidRPr="0038617B">
        <w:rPr>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A0E03" w:rsidRPr="0038617B" w:rsidRDefault="003A0E03" w:rsidP="005714AF">
      <w:pPr>
        <w:ind w:firstLine="567"/>
        <w:jc w:val="both"/>
        <w:rPr>
          <w:sz w:val="28"/>
          <w:szCs w:val="28"/>
        </w:rPr>
      </w:pPr>
    </w:p>
    <w:p w:rsidR="003A0E03" w:rsidRPr="0038617B" w:rsidRDefault="005714AF" w:rsidP="005714AF">
      <w:pPr>
        <w:numPr>
          <w:ilvl w:val="0"/>
          <w:numId w:val="17"/>
        </w:numPr>
        <w:ind w:left="0" w:firstLine="567"/>
        <w:jc w:val="both"/>
        <w:rPr>
          <w:b/>
          <w:bCs/>
          <w:sz w:val="28"/>
          <w:szCs w:val="28"/>
        </w:rPr>
      </w:pPr>
      <w:r w:rsidRPr="0038617B">
        <w:rPr>
          <w:b/>
          <w:bCs/>
          <w:sz w:val="28"/>
          <w:szCs w:val="28"/>
        </w:rPr>
        <w:lastRenderedPageBreak/>
        <w:t xml:space="preserve"> </w:t>
      </w:r>
      <w:r w:rsidR="003A0E03" w:rsidRPr="0038617B">
        <w:rPr>
          <w:b/>
          <w:bCs/>
          <w:sz w:val="28"/>
          <w:szCs w:val="28"/>
        </w:rPr>
        <w:t xml:space="preserve">Статью 66 изложить в следующей редакции: </w:t>
      </w:r>
    </w:p>
    <w:p w:rsidR="003A0E03" w:rsidRPr="0038617B" w:rsidRDefault="003A0E03" w:rsidP="005714AF">
      <w:pPr>
        <w:ind w:firstLine="567"/>
        <w:jc w:val="both"/>
        <w:rPr>
          <w:sz w:val="28"/>
          <w:szCs w:val="28"/>
        </w:rPr>
      </w:pPr>
    </w:p>
    <w:p w:rsidR="003A0E03" w:rsidRPr="0038617B" w:rsidRDefault="003A0E03" w:rsidP="005714AF">
      <w:pPr>
        <w:ind w:firstLine="567"/>
        <w:jc w:val="both"/>
        <w:rPr>
          <w:b/>
          <w:bCs/>
          <w:sz w:val="28"/>
          <w:szCs w:val="28"/>
        </w:rPr>
      </w:pPr>
      <w:r w:rsidRPr="0038617B">
        <w:rPr>
          <w:b/>
          <w:bCs/>
          <w:sz w:val="28"/>
          <w:szCs w:val="28"/>
        </w:rPr>
        <w:t>Статья 66. Закупки для обеспечения муниципальных нужд</w:t>
      </w:r>
    </w:p>
    <w:p w:rsidR="003A0E03" w:rsidRPr="0038617B" w:rsidRDefault="003A0E03" w:rsidP="005714AF">
      <w:pPr>
        <w:ind w:firstLine="567"/>
        <w:jc w:val="both"/>
        <w:rPr>
          <w:sz w:val="28"/>
          <w:szCs w:val="28"/>
        </w:rPr>
      </w:pPr>
    </w:p>
    <w:p w:rsidR="003A0E03" w:rsidRPr="0038617B" w:rsidRDefault="003A0E03" w:rsidP="005714AF">
      <w:pPr>
        <w:ind w:firstLine="567"/>
        <w:jc w:val="both"/>
        <w:rPr>
          <w:sz w:val="28"/>
          <w:szCs w:val="28"/>
        </w:rPr>
      </w:pPr>
      <w:r w:rsidRPr="0038617B">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0E03" w:rsidRPr="0038617B" w:rsidRDefault="003A0E03" w:rsidP="005714AF">
      <w:pPr>
        <w:ind w:firstLine="567"/>
        <w:jc w:val="both"/>
        <w:rPr>
          <w:sz w:val="28"/>
          <w:szCs w:val="28"/>
        </w:rPr>
      </w:pPr>
      <w:r w:rsidRPr="0038617B">
        <w:rPr>
          <w:sz w:val="28"/>
          <w:szCs w:val="28"/>
        </w:rPr>
        <w:t>2. Закупки товаров, работ, услуг для обеспечения муниципальных нужд осуществляются за счет средств местного бюджета.</w:t>
      </w:r>
    </w:p>
    <w:p w:rsidR="003A0E03" w:rsidRPr="0038617B" w:rsidRDefault="003A0E03" w:rsidP="005714AF">
      <w:pPr>
        <w:ind w:firstLine="567"/>
        <w:jc w:val="both"/>
        <w:rPr>
          <w:sz w:val="28"/>
          <w:szCs w:val="28"/>
        </w:rPr>
      </w:pPr>
    </w:p>
    <w:p w:rsidR="003A0E03" w:rsidRPr="0038617B" w:rsidRDefault="005714AF" w:rsidP="005714AF">
      <w:pPr>
        <w:numPr>
          <w:ilvl w:val="0"/>
          <w:numId w:val="17"/>
        </w:numPr>
        <w:ind w:left="0" w:firstLine="567"/>
        <w:jc w:val="both"/>
        <w:rPr>
          <w:b/>
          <w:bCs/>
          <w:sz w:val="28"/>
          <w:szCs w:val="28"/>
        </w:rPr>
      </w:pPr>
      <w:r w:rsidRPr="0038617B">
        <w:rPr>
          <w:b/>
          <w:bCs/>
          <w:sz w:val="28"/>
          <w:szCs w:val="28"/>
        </w:rPr>
        <w:t xml:space="preserve"> </w:t>
      </w:r>
      <w:r w:rsidR="003A0E03" w:rsidRPr="0038617B">
        <w:rPr>
          <w:b/>
          <w:bCs/>
          <w:sz w:val="28"/>
          <w:szCs w:val="28"/>
        </w:rPr>
        <w:t xml:space="preserve">Статью 67 изложить в следующей редакции: </w:t>
      </w:r>
    </w:p>
    <w:p w:rsidR="003A0E03" w:rsidRPr="0038617B" w:rsidRDefault="003A0E03" w:rsidP="005714AF">
      <w:pPr>
        <w:ind w:firstLine="567"/>
        <w:jc w:val="both"/>
        <w:rPr>
          <w:sz w:val="28"/>
          <w:szCs w:val="28"/>
        </w:rPr>
      </w:pPr>
    </w:p>
    <w:p w:rsidR="003A0E03" w:rsidRPr="0038617B" w:rsidRDefault="003A0E03" w:rsidP="005714AF">
      <w:pPr>
        <w:ind w:firstLine="567"/>
        <w:jc w:val="both"/>
        <w:rPr>
          <w:b/>
          <w:bCs/>
          <w:sz w:val="28"/>
          <w:szCs w:val="28"/>
        </w:rPr>
      </w:pPr>
      <w:r w:rsidRPr="0038617B">
        <w:rPr>
          <w:b/>
          <w:bCs/>
          <w:sz w:val="28"/>
          <w:szCs w:val="28"/>
        </w:rPr>
        <w:t>Статья 67. Муниципальные заимствования</w:t>
      </w:r>
    </w:p>
    <w:p w:rsidR="003A0E03" w:rsidRPr="0038617B" w:rsidRDefault="003A0E03" w:rsidP="005714AF">
      <w:pPr>
        <w:ind w:firstLine="567"/>
        <w:jc w:val="both"/>
        <w:rPr>
          <w:b/>
          <w:bCs/>
          <w:sz w:val="28"/>
          <w:szCs w:val="28"/>
        </w:rPr>
      </w:pPr>
    </w:p>
    <w:p w:rsidR="003A0E03" w:rsidRPr="0038617B" w:rsidRDefault="003A0E03" w:rsidP="005714AF">
      <w:pPr>
        <w:ind w:firstLine="567"/>
        <w:jc w:val="both"/>
        <w:rPr>
          <w:sz w:val="28"/>
          <w:szCs w:val="28"/>
        </w:rPr>
      </w:pPr>
      <w:r w:rsidRPr="0038617B">
        <w:rPr>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A0E03" w:rsidRPr="0038617B" w:rsidRDefault="003A0E03" w:rsidP="005714AF">
      <w:pPr>
        <w:ind w:firstLine="567"/>
        <w:jc w:val="both"/>
        <w:rPr>
          <w:b/>
          <w:bCs/>
          <w:sz w:val="28"/>
          <w:szCs w:val="28"/>
        </w:rPr>
      </w:pPr>
    </w:p>
    <w:p w:rsidR="003A0E03" w:rsidRPr="0038617B" w:rsidRDefault="005714AF" w:rsidP="005714AF">
      <w:pPr>
        <w:numPr>
          <w:ilvl w:val="0"/>
          <w:numId w:val="17"/>
        </w:numPr>
        <w:ind w:left="0" w:firstLine="567"/>
        <w:jc w:val="both"/>
        <w:rPr>
          <w:b/>
          <w:bCs/>
          <w:sz w:val="28"/>
          <w:szCs w:val="28"/>
        </w:rPr>
      </w:pPr>
      <w:r w:rsidRPr="0038617B">
        <w:rPr>
          <w:b/>
          <w:bCs/>
          <w:sz w:val="28"/>
          <w:szCs w:val="28"/>
        </w:rPr>
        <w:t xml:space="preserve"> </w:t>
      </w:r>
      <w:r w:rsidR="003A0E03" w:rsidRPr="0038617B">
        <w:rPr>
          <w:b/>
          <w:bCs/>
          <w:sz w:val="28"/>
          <w:szCs w:val="28"/>
        </w:rPr>
        <w:t xml:space="preserve">Статью 68 изложить в следующей редакции: </w:t>
      </w:r>
    </w:p>
    <w:p w:rsidR="003A0E03" w:rsidRPr="0038617B" w:rsidRDefault="003A0E03" w:rsidP="005714AF">
      <w:pPr>
        <w:ind w:firstLine="567"/>
        <w:jc w:val="both"/>
        <w:rPr>
          <w:b/>
          <w:bCs/>
          <w:sz w:val="28"/>
          <w:szCs w:val="28"/>
        </w:rPr>
      </w:pPr>
    </w:p>
    <w:p w:rsidR="003A0E03" w:rsidRPr="0038617B" w:rsidRDefault="003A0E03" w:rsidP="005714AF">
      <w:pPr>
        <w:ind w:firstLine="567"/>
        <w:jc w:val="both"/>
        <w:rPr>
          <w:b/>
          <w:bCs/>
          <w:sz w:val="28"/>
          <w:szCs w:val="28"/>
        </w:rPr>
      </w:pPr>
      <w:r w:rsidRPr="0038617B">
        <w:rPr>
          <w:b/>
          <w:bCs/>
          <w:sz w:val="28"/>
          <w:szCs w:val="28"/>
        </w:rPr>
        <w:t>Статья 68. Внутренний муниципальный финансовый контроль</w:t>
      </w:r>
    </w:p>
    <w:p w:rsidR="003A0E03" w:rsidRPr="0038617B" w:rsidRDefault="003A0E03" w:rsidP="005714AF">
      <w:pPr>
        <w:ind w:firstLine="567"/>
        <w:jc w:val="both"/>
        <w:rPr>
          <w:sz w:val="28"/>
          <w:szCs w:val="28"/>
        </w:rPr>
      </w:pPr>
    </w:p>
    <w:p w:rsidR="003A0E03" w:rsidRPr="0038617B" w:rsidRDefault="003A0E03" w:rsidP="005714AF">
      <w:pPr>
        <w:ind w:firstLine="567"/>
        <w:jc w:val="both"/>
        <w:rPr>
          <w:sz w:val="28"/>
          <w:szCs w:val="28"/>
        </w:rPr>
      </w:pPr>
      <w:r w:rsidRPr="0038617B">
        <w:rPr>
          <w:sz w:val="28"/>
          <w:szCs w:val="28"/>
        </w:rPr>
        <w:t>1. Органом внутреннего муниципального финансового контроля являются должностные лица администрации Сосновского муниципального образования.</w:t>
      </w:r>
    </w:p>
    <w:p w:rsidR="003A0E03" w:rsidRPr="0038617B" w:rsidRDefault="003A0E03" w:rsidP="005714AF">
      <w:pPr>
        <w:ind w:firstLine="567"/>
        <w:jc w:val="both"/>
        <w:rPr>
          <w:sz w:val="28"/>
          <w:szCs w:val="28"/>
        </w:rPr>
      </w:pPr>
      <w:r w:rsidRPr="0038617B">
        <w:rPr>
          <w:sz w:val="28"/>
          <w:szCs w:val="28"/>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3A0E03" w:rsidRPr="0038617B" w:rsidRDefault="003A0E03" w:rsidP="005714AF">
      <w:pPr>
        <w:ind w:firstLine="567"/>
        <w:jc w:val="both"/>
        <w:rPr>
          <w:b/>
          <w:bCs/>
          <w:sz w:val="28"/>
          <w:szCs w:val="28"/>
        </w:rPr>
      </w:pPr>
    </w:p>
    <w:p w:rsidR="003A0E03" w:rsidRPr="0038617B" w:rsidRDefault="005714AF" w:rsidP="005714AF">
      <w:pPr>
        <w:numPr>
          <w:ilvl w:val="0"/>
          <w:numId w:val="17"/>
        </w:numPr>
        <w:ind w:left="0" w:firstLine="567"/>
        <w:jc w:val="both"/>
        <w:rPr>
          <w:b/>
          <w:bCs/>
          <w:sz w:val="28"/>
          <w:szCs w:val="28"/>
        </w:rPr>
      </w:pPr>
      <w:r w:rsidRPr="0038617B">
        <w:rPr>
          <w:b/>
          <w:bCs/>
          <w:sz w:val="28"/>
          <w:szCs w:val="28"/>
        </w:rPr>
        <w:t xml:space="preserve"> </w:t>
      </w:r>
      <w:r w:rsidR="003A0E03" w:rsidRPr="0038617B">
        <w:rPr>
          <w:b/>
          <w:bCs/>
          <w:sz w:val="28"/>
          <w:szCs w:val="28"/>
        </w:rPr>
        <w:t xml:space="preserve">Пункт 1 статьи 68.1 изложить в следующей редакции: </w:t>
      </w:r>
    </w:p>
    <w:p w:rsidR="003A0E03" w:rsidRPr="0038617B" w:rsidRDefault="003A0E03" w:rsidP="005714AF">
      <w:pPr>
        <w:ind w:firstLine="567"/>
        <w:jc w:val="both"/>
        <w:rPr>
          <w:sz w:val="28"/>
          <w:szCs w:val="28"/>
        </w:rPr>
      </w:pPr>
      <w:r w:rsidRPr="0038617B">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3A0E03" w:rsidRPr="0038617B" w:rsidRDefault="003A0E03" w:rsidP="005714AF">
      <w:pPr>
        <w:ind w:firstLine="567"/>
        <w:jc w:val="both"/>
        <w:rPr>
          <w:sz w:val="28"/>
          <w:szCs w:val="28"/>
        </w:rPr>
      </w:pPr>
    </w:p>
    <w:p w:rsidR="003A0E03" w:rsidRPr="0038617B" w:rsidRDefault="005714AF" w:rsidP="005714AF">
      <w:pPr>
        <w:numPr>
          <w:ilvl w:val="0"/>
          <w:numId w:val="17"/>
        </w:numPr>
        <w:ind w:left="0" w:firstLine="567"/>
        <w:jc w:val="both"/>
        <w:rPr>
          <w:b/>
          <w:bCs/>
          <w:sz w:val="28"/>
          <w:szCs w:val="28"/>
        </w:rPr>
      </w:pPr>
      <w:r w:rsidRPr="0038617B">
        <w:rPr>
          <w:b/>
          <w:bCs/>
          <w:sz w:val="28"/>
          <w:szCs w:val="28"/>
        </w:rPr>
        <w:t xml:space="preserve"> </w:t>
      </w:r>
      <w:r w:rsidR="003A0E03" w:rsidRPr="0038617B">
        <w:rPr>
          <w:b/>
          <w:bCs/>
          <w:sz w:val="28"/>
          <w:szCs w:val="28"/>
        </w:rPr>
        <w:t xml:space="preserve">Статью 73 изложить в следующей редакции: </w:t>
      </w:r>
    </w:p>
    <w:p w:rsidR="003A0E03" w:rsidRPr="0038617B" w:rsidRDefault="003A0E03" w:rsidP="005714AF">
      <w:pPr>
        <w:ind w:firstLine="567"/>
        <w:jc w:val="both"/>
        <w:rPr>
          <w:sz w:val="28"/>
          <w:szCs w:val="28"/>
        </w:rPr>
      </w:pPr>
    </w:p>
    <w:p w:rsidR="003A0E03" w:rsidRPr="0038617B" w:rsidRDefault="003A0E03" w:rsidP="005714AF">
      <w:pPr>
        <w:ind w:firstLine="567"/>
        <w:jc w:val="both"/>
        <w:rPr>
          <w:b/>
          <w:bCs/>
          <w:sz w:val="28"/>
          <w:szCs w:val="28"/>
        </w:rPr>
      </w:pPr>
      <w:r w:rsidRPr="0038617B">
        <w:rPr>
          <w:b/>
          <w:bCs/>
          <w:sz w:val="28"/>
          <w:szCs w:val="28"/>
        </w:rPr>
        <w:t xml:space="preserve">Статья 73. Ответственность органов местного самоуправления и должностных лиц местного самоуправления перед физическими и </w:t>
      </w:r>
      <w:r w:rsidRPr="0038617B">
        <w:rPr>
          <w:b/>
          <w:bCs/>
          <w:sz w:val="28"/>
          <w:szCs w:val="28"/>
        </w:rPr>
        <w:lastRenderedPageBreak/>
        <w:t>юридическими лицами</w:t>
      </w:r>
    </w:p>
    <w:p w:rsidR="003A0E03" w:rsidRPr="0038617B" w:rsidRDefault="003A0E03" w:rsidP="005714AF">
      <w:pPr>
        <w:ind w:firstLine="567"/>
        <w:jc w:val="both"/>
        <w:rPr>
          <w:sz w:val="28"/>
          <w:szCs w:val="28"/>
        </w:rPr>
      </w:pPr>
    </w:p>
    <w:p w:rsidR="003A0E03" w:rsidRPr="0038617B" w:rsidRDefault="003A0E03" w:rsidP="005714AF">
      <w:pPr>
        <w:ind w:firstLine="567"/>
        <w:jc w:val="both"/>
        <w:rPr>
          <w:sz w:val="28"/>
          <w:szCs w:val="28"/>
        </w:rPr>
      </w:pPr>
      <w:r w:rsidRPr="0038617B">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A0E03" w:rsidRPr="0038617B" w:rsidRDefault="003A0E03" w:rsidP="005714AF">
      <w:pPr>
        <w:ind w:firstLine="567"/>
        <w:jc w:val="both"/>
        <w:rPr>
          <w:sz w:val="28"/>
          <w:szCs w:val="28"/>
        </w:rPr>
      </w:pPr>
    </w:p>
    <w:p w:rsidR="003A0E03" w:rsidRPr="0038617B" w:rsidRDefault="005714AF" w:rsidP="005714AF">
      <w:pPr>
        <w:numPr>
          <w:ilvl w:val="0"/>
          <w:numId w:val="17"/>
        </w:numPr>
        <w:ind w:left="0" w:firstLine="567"/>
        <w:jc w:val="both"/>
        <w:rPr>
          <w:b/>
          <w:bCs/>
          <w:sz w:val="28"/>
          <w:szCs w:val="28"/>
        </w:rPr>
      </w:pPr>
      <w:r w:rsidRPr="0038617B">
        <w:rPr>
          <w:b/>
          <w:bCs/>
          <w:sz w:val="28"/>
          <w:szCs w:val="28"/>
        </w:rPr>
        <w:t xml:space="preserve"> </w:t>
      </w:r>
      <w:r w:rsidR="003A0E03" w:rsidRPr="0038617B">
        <w:rPr>
          <w:b/>
          <w:bCs/>
          <w:sz w:val="28"/>
          <w:szCs w:val="28"/>
        </w:rPr>
        <w:t xml:space="preserve">Пункт 2 статьи 75.1 изложить в следующей редакции: </w:t>
      </w:r>
    </w:p>
    <w:p w:rsidR="003A0E03" w:rsidRPr="0038617B" w:rsidRDefault="003A0E03" w:rsidP="005714AF">
      <w:pPr>
        <w:ind w:firstLine="567"/>
        <w:jc w:val="both"/>
        <w:rPr>
          <w:b/>
          <w:bCs/>
          <w:sz w:val="28"/>
          <w:szCs w:val="28"/>
        </w:rPr>
      </w:pPr>
    </w:p>
    <w:p w:rsidR="003A0E03" w:rsidRPr="0038617B" w:rsidRDefault="003A0E03" w:rsidP="005714AF">
      <w:pPr>
        <w:ind w:firstLine="567"/>
        <w:jc w:val="both"/>
        <w:rPr>
          <w:sz w:val="28"/>
          <w:szCs w:val="28"/>
        </w:rPr>
      </w:pPr>
      <w:r w:rsidRPr="0038617B">
        <w:rPr>
          <w:sz w:val="28"/>
          <w:szCs w:val="2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A0E03" w:rsidRPr="0038617B" w:rsidRDefault="003A0E03" w:rsidP="005714AF">
      <w:pPr>
        <w:ind w:firstLine="567"/>
        <w:jc w:val="both"/>
        <w:rPr>
          <w:sz w:val="28"/>
          <w:szCs w:val="28"/>
        </w:rPr>
      </w:pPr>
      <w:r w:rsidRPr="0038617B">
        <w:rPr>
          <w:sz w:val="28"/>
          <w:szCs w:val="28"/>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A0E03" w:rsidRPr="0038617B" w:rsidRDefault="003A0E03" w:rsidP="005714AF">
      <w:pPr>
        <w:ind w:firstLine="567"/>
        <w:jc w:val="both"/>
        <w:rPr>
          <w:sz w:val="28"/>
          <w:szCs w:val="28"/>
        </w:rPr>
      </w:pPr>
      <w:r w:rsidRPr="0038617B">
        <w:rPr>
          <w:sz w:val="28"/>
          <w:szCs w:val="28"/>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A0E03" w:rsidRPr="0038617B" w:rsidRDefault="003A0E03" w:rsidP="005714AF">
      <w:pPr>
        <w:ind w:firstLine="567"/>
        <w:jc w:val="both"/>
        <w:rPr>
          <w:sz w:val="28"/>
          <w:szCs w:val="28"/>
        </w:rPr>
      </w:pPr>
      <w:r w:rsidRPr="0038617B">
        <w:rPr>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A0E03" w:rsidRPr="0038617B" w:rsidRDefault="003A0E03" w:rsidP="005714AF">
      <w:pPr>
        <w:ind w:firstLine="567"/>
        <w:jc w:val="both"/>
        <w:rPr>
          <w:sz w:val="28"/>
          <w:szCs w:val="28"/>
        </w:rPr>
      </w:pPr>
      <w:r w:rsidRPr="0038617B">
        <w:rPr>
          <w:sz w:val="28"/>
          <w:szCs w:val="28"/>
        </w:rP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A0E03" w:rsidRPr="0038617B" w:rsidRDefault="003A0E03" w:rsidP="005714AF">
      <w:pPr>
        <w:ind w:firstLine="567"/>
        <w:jc w:val="both"/>
        <w:rPr>
          <w:sz w:val="28"/>
          <w:szCs w:val="28"/>
        </w:rPr>
      </w:pPr>
      <w:r w:rsidRPr="0038617B">
        <w:rPr>
          <w:sz w:val="28"/>
          <w:szCs w:val="28"/>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A0E03" w:rsidRPr="0038617B" w:rsidRDefault="003A0E03" w:rsidP="005714AF">
      <w:pPr>
        <w:ind w:firstLine="567"/>
        <w:jc w:val="both"/>
        <w:rPr>
          <w:sz w:val="28"/>
          <w:szCs w:val="28"/>
        </w:rPr>
      </w:pPr>
      <w:r w:rsidRPr="0038617B">
        <w:rPr>
          <w:sz w:val="28"/>
          <w:szCs w:val="28"/>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A0E03" w:rsidRPr="0038617B" w:rsidRDefault="003A0E03" w:rsidP="005714AF">
      <w:pPr>
        <w:ind w:firstLine="567"/>
        <w:jc w:val="both"/>
        <w:rPr>
          <w:sz w:val="28"/>
          <w:szCs w:val="28"/>
        </w:rPr>
      </w:pPr>
      <w:r w:rsidRPr="0038617B">
        <w:rPr>
          <w:sz w:val="28"/>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A0E03" w:rsidRPr="0038617B" w:rsidRDefault="003A0E03" w:rsidP="005714AF">
      <w:pPr>
        <w:ind w:firstLine="567"/>
        <w:jc w:val="both"/>
        <w:rPr>
          <w:sz w:val="28"/>
          <w:szCs w:val="28"/>
        </w:rPr>
      </w:pPr>
      <w:r w:rsidRPr="0038617B">
        <w:rPr>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A0E03" w:rsidRPr="0038617B" w:rsidRDefault="003A0E03" w:rsidP="005714AF">
      <w:pPr>
        <w:ind w:firstLine="567"/>
        <w:jc w:val="both"/>
        <w:rPr>
          <w:sz w:val="28"/>
          <w:szCs w:val="28"/>
        </w:rPr>
      </w:pPr>
      <w:r w:rsidRPr="0038617B">
        <w:rPr>
          <w:sz w:val="28"/>
          <w:szCs w:val="28"/>
        </w:rPr>
        <w:t>2.4. В ежегодный план включаются следующие сведения:</w:t>
      </w:r>
    </w:p>
    <w:p w:rsidR="003A0E03" w:rsidRPr="0038617B" w:rsidRDefault="003A0E03" w:rsidP="005714AF">
      <w:pPr>
        <w:ind w:firstLine="567"/>
        <w:jc w:val="both"/>
        <w:rPr>
          <w:sz w:val="28"/>
          <w:szCs w:val="28"/>
        </w:rPr>
      </w:pPr>
      <w:r w:rsidRPr="0038617B">
        <w:rPr>
          <w:sz w:val="28"/>
          <w:szCs w:val="2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A0E03" w:rsidRPr="0038617B" w:rsidRDefault="003A0E03" w:rsidP="005714AF">
      <w:pPr>
        <w:ind w:firstLine="567"/>
        <w:jc w:val="both"/>
        <w:rPr>
          <w:sz w:val="28"/>
          <w:szCs w:val="28"/>
        </w:rPr>
      </w:pPr>
      <w:r w:rsidRPr="0038617B">
        <w:rPr>
          <w:sz w:val="28"/>
          <w:szCs w:val="28"/>
        </w:rPr>
        <w:t>2) наименования органов государственного контроля (надзора), планирующих проведение проверок;</w:t>
      </w:r>
    </w:p>
    <w:p w:rsidR="003A0E03" w:rsidRPr="0038617B" w:rsidRDefault="003A0E03" w:rsidP="005714AF">
      <w:pPr>
        <w:ind w:firstLine="567"/>
        <w:jc w:val="both"/>
        <w:rPr>
          <w:sz w:val="28"/>
          <w:szCs w:val="28"/>
        </w:rPr>
      </w:pPr>
      <w:r w:rsidRPr="0038617B">
        <w:rPr>
          <w:sz w:val="28"/>
          <w:szCs w:val="28"/>
        </w:rPr>
        <w:t>3) цели и основания проведения проверок, а также сроки их проведения.</w:t>
      </w:r>
    </w:p>
    <w:p w:rsidR="003A0E03" w:rsidRPr="0038617B" w:rsidRDefault="003A0E03" w:rsidP="005714AF">
      <w:pPr>
        <w:ind w:firstLine="567"/>
        <w:jc w:val="both"/>
        <w:rPr>
          <w:sz w:val="28"/>
          <w:szCs w:val="28"/>
        </w:rPr>
      </w:pPr>
      <w:r w:rsidRPr="0038617B">
        <w:rPr>
          <w:sz w:val="28"/>
          <w:szCs w:val="28"/>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A0E03" w:rsidRPr="0038617B" w:rsidRDefault="003A0E03" w:rsidP="005714AF">
      <w:pPr>
        <w:ind w:firstLine="567"/>
        <w:jc w:val="both"/>
        <w:rPr>
          <w:sz w:val="28"/>
          <w:szCs w:val="28"/>
        </w:rPr>
      </w:pPr>
      <w:r w:rsidRPr="0038617B">
        <w:rPr>
          <w:sz w:val="28"/>
          <w:szCs w:val="28"/>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w:t>
      </w:r>
      <w:r w:rsidRPr="0038617B">
        <w:rPr>
          <w:sz w:val="28"/>
          <w:szCs w:val="28"/>
        </w:rPr>
        <w:lastRenderedPageBreak/>
        <w:t>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A0E03" w:rsidRPr="0038617B" w:rsidRDefault="003A0E03" w:rsidP="005714AF">
      <w:pPr>
        <w:ind w:firstLine="567"/>
        <w:jc w:val="both"/>
        <w:rPr>
          <w:sz w:val="28"/>
          <w:szCs w:val="28"/>
        </w:rPr>
      </w:pPr>
      <w:r w:rsidRPr="0038617B">
        <w:rPr>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A0E03" w:rsidRPr="0038617B" w:rsidRDefault="003A0E03" w:rsidP="005714AF">
      <w:pPr>
        <w:ind w:firstLine="567"/>
        <w:jc w:val="both"/>
        <w:rPr>
          <w:sz w:val="28"/>
          <w:szCs w:val="28"/>
        </w:rPr>
      </w:pPr>
      <w:r w:rsidRPr="0038617B">
        <w:rPr>
          <w:sz w:val="28"/>
          <w:szCs w:val="28"/>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3A0E03" w:rsidRPr="0038617B" w:rsidRDefault="003A0E03" w:rsidP="005714AF">
      <w:pPr>
        <w:ind w:firstLine="567"/>
        <w:jc w:val="both"/>
        <w:rPr>
          <w:sz w:val="28"/>
          <w:szCs w:val="28"/>
        </w:rPr>
      </w:pPr>
      <w:r w:rsidRPr="0038617B">
        <w:rPr>
          <w:sz w:val="28"/>
          <w:szCs w:val="2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A0E03" w:rsidRPr="0038617B" w:rsidRDefault="003A0E03" w:rsidP="005714AF">
      <w:pPr>
        <w:ind w:firstLine="567"/>
        <w:jc w:val="both"/>
        <w:rPr>
          <w:sz w:val="28"/>
          <w:szCs w:val="28"/>
        </w:rPr>
      </w:pPr>
      <w:r w:rsidRPr="0038617B">
        <w:rPr>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A0E03" w:rsidRPr="0038617B" w:rsidRDefault="003A0E03" w:rsidP="005714AF">
      <w:pPr>
        <w:ind w:firstLine="567"/>
        <w:jc w:val="both"/>
        <w:rPr>
          <w:sz w:val="28"/>
          <w:szCs w:val="28"/>
        </w:rPr>
      </w:pPr>
      <w:r w:rsidRPr="0038617B">
        <w:rPr>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A0E03" w:rsidRPr="0038617B" w:rsidRDefault="003A0E03" w:rsidP="005714AF">
      <w:pPr>
        <w:ind w:firstLine="567"/>
        <w:jc w:val="both"/>
        <w:rPr>
          <w:sz w:val="28"/>
          <w:szCs w:val="28"/>
        </w:rPr>
      </w:pPr>
      <w:r w:rsidRPr="0038617B">
        <w:rPr>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A0E03" w:rsidRPr="0038617B" w:rsidRDefault="003A0E03" w:rsidP="005714AF">
      <w:pPr>
        <w:ind w:firstLine="567"/>
        <w:jc w:val="both"/>
        <w:rPr>
          <w:sz w:val="28"/>
          <w:szCs w:val="28"/>
        </w:rPr>
      </w:pPr>
    </w:p>
    <w:p w:rsidR="00CA6D58" w:rsidRPr="0038617B" w:rsidRDefault="00322209" w:rsidP="005714AF">
      <w:pPr>
        <w:shd w:val="clear" w:color="auto" w:fill="FFFFFF"/>
        <w:tabs>
          <w:tab w:val="left" w:pos="557"/>
        </w:tabs>
        <w:ind w:left="567" w:firstLine="567"/>
        <w:jc w:val="both"/>
        <w:rPr>
          <w:sz w:val="28"/>
          <w:szCs w:val="28"/>
        </w:rPr>
      </w:pPr>
      <w:r w:rsidRPr="0038617B">
        <w:rPr>
          <w:b/>
          <w:sz w:val="28"/>
          <w:szCs w:val="28"/>
        </w:rPr>
        <w:t>2</w:t>
      </w:r>
      <w:r w:rsidR="00CA6D58" w:rsidRPr="0038617B">
        <w:rPr>
          <w:b/>
          <w:sz w:val="28"/>
          <w:szCs w:val="28"/>
        </w:rPr>
        <w:t>.</w:t>
      </w:r>
      <w:r w:rsidR="00CA6D58" w:rsidRPr="0038617B">
        <w:rPr>
          <w:sz w:val="28"/>
          <w:szCs w:val="28"/>
        </w:rPr>
        <w:t xml:space="preserve"> Поручить Главе сельского поселения Сосновского </w:t>
      </w:r>
      <w:r w:rsidR="00CA6D58" w:rsidRPr="0038617B">
        <w:rPr>
          <w:spacing w:val="1"/>
          <w:sz w:val="28"/>
          <w:szCs w:val="28"/>
        </w:rPr>
        <w:t>муниципального образования</w:t>
      </w:r>
      <w:r w:rsidR="00CA6D58" w:rsidRPr="0038617B">
        <w:rPr>
          <w:sz w:val="28"/>
          <w:szCs w:val="28"/>
        </w:rPr>
        <w:t xml:space="preserve"> обеспечить государственную регистрацию настоящего решения в соответствии с действующим законодательством.</w:t>
      </w:r>
    </w:p>
    <w:p w:rsidR="00CA6D58" w:rsidRPr="0038617B" w:rsidRDefault="00322209" w:rsidP="005714AF">
      <w:pPr>
        <w:shd w:val="clear" w:color="auto" w:fill="FFFFFF"/>
        <w:tabs>
          <w:tab w:val="left" w:pos="629"/>
        </w:tabs>
        <w:ind w:left="567" w:firstLine="567"/>
        <w:jc w:val="both"/>
        <w:rPr>
          <w:spacing w:val="1"/>
          <w:sz w:val="28"/>
          <w:szCs w:val="28"/>
        </w:rPr>
      </w:pPr>
      <w:r w:rsidRPr="0038617B">
        <w:rPr>
          <w:b/>
          <w:spacing w:val="1"/>
          <w:sz w:val="28"/>
          <w:szCs w:val="28"/>
        </w:rPr>
        <w:lastRenderedPageBreak/>
        <w:t>3</w:t>
      </w:r>
      <w:r w:rsidR="00CA6D58" w:rsidRPr="0038617B">
        <w:rPr>
          <w:b/>
          <w:spacing w:val="1"/>
          <w:sz w:val="28"/>
          <w:szCs w:val="28"/>
        </w:rPr>
        <w:t>.</w:t>
      </w:r>
      <w:r w:rsidR="00CA6D58" w:rsidRPr="0038617B">
        <w:rPr>
          <w:spacing w:val="1"/>
          <w:sz w:val="28"/>
          <w:szCs w:val="28"/>
        </w:rPr>
        <w:t xml:space="preserve"> Опубликовать в средствах массовой информации настоящее решение  в новой редакции Устава сельского поселения Сосновского муниципального образования после государственной регистрации.</w:t>
      </w:r>
    </w:p>
    <w:p w:rsidR="00FC6D7A" w:rsidRPr="0038617B" w:rsidRDefault="00322209" w:rsidP="005714AF">
      <w:pPr>
        <w:shd w:val="clear" w:color="auto" w:fill="FFFFFF"/>
        <w:ind w:left="567" w:firstLine="567"/>
        <w:jc w:val="both"/>
        <w:rPr>
          <w:spacing w:val="1"/>
          <w:sz w:val="28"/>
          <w:szCs w:val="28"/>
        </w:rPr>
      </w:pPr>
      <w:r w:rsidRPr="0038617B">
        <w:rPr>
          <w:b/>
          <w:spacing w:val="3"/>
          <w:sz w:val="28"/>
          <w:szCs w:val="28"/>
        </w:rPr>
        <w:t>4</w:t>
      </w:r>
      <w:r w:rsidR="00CA6D58" w:rsidRPr="0038617B">
        <w:rPr>
          <w:b/>
          <w:spacing w:val="3"/>
          <w:sz w:val="28"/>
          <w:szCs w:val="28"/>
        </w:rPr>
        <w:t xml:space="preserve">. </w:t>
      </w:r>
      <w:r w:rsidR="00CA6D58" w:rsidRPr="0038617B">
        <w:rPr>
          <w:spacing w:val="3"/>
          <w:sz w:val="28"/>
          <w:szCs w:val="28"/>
        </w:rPr>
        <w:t>Ответственность   за   исполнение   нас</w:t>
      </w:r>
      <w:r w:rsidR="00B74B1F">
        <w:rPr>
          <w:spacing w:val="3"/>
          <w:sz w:val="28"/>
          <w:szCs w:val="28"/>
        </w:rPr>
        <w:t xml:space="preserve">тоящего   решения   возложить </w:t>
      </w:r>
      <w:r w:rsidR="00CA6D58" w:rsidRPr="0038617B">
        <w:rPr>
          <w:spacing w:val="3"/>
          <w:sz w:val="28"/>
          <w:szCs w:val="28"/>
        </w:rPr>
        <w:t xml:space="preserve">на Главу сельского поселения Сосновского </w:t>
      </w:r>
      <w:r w:rsidR="00CA6D58" w:rsidRPr="0038617B">
        <w:rPr>
          <w:spacing w:val="1"/>
          <w:sz w:val="28"/>
          <w:szCs w:val="28"/>
        </w:rPr>
        <w:t>муниципального образования.</w:t>
      </w:r>
    </w:p>
    <w:p w:rsidR="007303BA" w:rsidRPr="0038617B" w:rsidRDefault="007303BA" w:rsidP="005714AF">
      <w:pPr>
        <w:shd w:val="clear" w:color="auto" w:fill="FFFFFF"/>
        <w:ind w:firstLine="567"/>
        <w:jc w:val="both"/>
        <w:rPr>
          <w:sz w:val="28"/>
          <w:szCs w:val="28"/>
        </w:rPr>
      </w:pPr>
    </w:p>
    <w:p w:rsidR="00CA6D58" w:rsidRPr="0038617B" w:rsidRDefault="00CA6D58" w:rsidP="005714AF">
      <w:pPr>
        <w:shd w:val="clear" w:color="auto" w:fill="FFFFFF"/>
        <w:ind w:firstLine="567"/>
        <w:jc w:val="both"/>
        <w:rPr>
          <w:sz w:val="28"/>
          <w:szCs w:val="28"/>
        </w:rPr>
      </w:pPr>
      <w:r w:rsidRPr="0038617B">
        <w:rPr>
          <w:sz w:val="28"/>
          <w:szCs w:val="28"/>
        </w:rPr>
        <w:t xml:space="preserve">Глава сельского поселения </w:t>
      </w:r>
    </w:p>
    <w:p w:rsidR="0059173A" w:rsidRPr="0038617B" w:rsidRDefault="00CA6D58" w:rsidP="005714AF">
      <w:pPr>
        <w:ind w:firstLine="567"/>
        <w:rPr>
          <w:sz w:val="28"/>
          <w:szCs w:val="28"/>
        </w:rPr>
      </w:pPr>
      <w:r w:rsidRPr="0038617B">
        <w:rPr>
          <w:sz w:val="28"/>
          <w:szCs w:val="28"/>
        </w:rPr>
        <w:t>Сосновского муниципального образования</w:t>
      </w:r>
      <w:r w:rsidR="0059173A" w:rsidRPr="0038617B">
        <w:rPr>
          <w:sz w:val="28"/>
          <w:szCs w:val="28"/>
        </w:rPr>
        <w:t xml:space="preserve">, </w:t>
      </w:r>
    </w:p>
    <w:p w:rsidR="0059173A" w:rsidRPr="0038617B" w:rsidRDefault="0059173A" w:rsidP="005714AF">
      <w:pPr>
        <w:ind w:firstLine="567"/>
        <w:rPr>
          <w:sz w:val="28"/>
          <w:szCs w:val="28"/>
        </w:rPr>
      </w:pPr>
      <w:r w:rsidRPr="0038617B">
        <w:rPr>
          <w:sz w:val="28"/>
          <w:szCs w:val="28"/>
        </w:rPr>
        <w:t xml:space="preserve">председатель Думы сельского поселения </w:t>
      </w:r>
    </w:p>
    <w:p w:rsidR="00553089" w:rsidRPr="0038617B" w:rsidRDefault="0059173A" w:rsidP="005714AF">
      <w:pPr>
        <w:ind w:firstLine="567"/>
        <w:rPr>
          <w:sz w:val="28"/>
          <w:szCs w:val="28"/>
        </w:rPr>
      </w:pPr>
      <w:r w:rsidRPr="0038617B">
        <w:rPr>
          <w:sz w:val="28"/>
          <w:szCs w:val="28"/>
        </w:rPr>
        <w:t>Сосновского муниципального образования</w:t>
      </w:r>
      <w:r w:rsidR="00CA6D58" w:rsidRPr="0038617B">
        <w:rPr>
          <w:sz w:val="28"/>
          <w:szCs w:val="28"/>
        </w:rPr>
        <w:t xml:space="preserve">                           В.Г. Устинов</w:t>
      </w:r>
    </w:p>
    <w:p w:rsidR="00D45889" w:rsidRPr="0038617B" w:rsidRDefault="00D45889" w:rsidP="005714AF">
      <w:pPr>
        <w:ind w:firstLine="567"/>
        <w:rPr>
          <w:sz w:val="28"/>
          <w:szCs w:val="28"/>
        </w:rPr>
      </w:pPr>
    </w:p>
    <w:sectPr w:rsidR="00D45889" w:rsidRPr="0038617B" w:rsidSect="0055308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434" w:rsidRDefault="00C75434" w:rsidP="005E36E6">
      <w:r>
        <w:separator/>
      </w:r>
    </w:p>
  </w:endnote>
  <w:endnote w:type="continuationSeparator" w:id="0">
    <w:p w:rsidR="00C75434" w:rsidRDefault="00C75434" w:rsidP="005E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F3" w:rsidRDefault="006742F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F3" w:rsidRDefault="006742F3">
    <w:pPr>
      <w:pStyle w:val="ab"/>
      <w:jc w:val="right"/>
    </w:pPr>
    <w:r>
      <w:fldChar w:fldCharType="begin"/>
    </w:r>
    <w:r>
      <w:instrText xml:space="preserve"> PAGE   \* MERGEFORMAT </w:instrText>
    </w:r>
    <w:r>
      <w:fldChar w:fldCharType="separate"/>
    </w:r>
    <w:r w:rsidR="002051AC">
      <w:rPr>
        <w:noProof/>
      </w:rPr>
      <w:t>1</w:t>
    </w:r>
    <w:r>
      <w:fldChar w:fldCharType="end"/>
    </w:r>
  </w:p>
  <w:p w:rsidR="006742F3" w:rsidRDefault="006742F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F3" w:rsidRDefault="006742F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434" w:rsidRDefault="00C75434" w:rsidP="005E36E6">
      <w:r>
        <w:separator/>
      </w:r>
    </w:p>
  </w:footnote>
  <w:footnote w:type="continuationSeparator" w:id="0">
    <w:p w:rsidR="00C75434" w:rsidRDefault="00C75434" w:rsidP="005E3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F3" w:rsidRDefault="006742F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E6" w:rsidRDefault="005E36E6" w:rsidP="006742F3">
    <w:pPr>
      <w:pStyle w:val="a9"/>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F3" w:rsidRDefault="006742F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20B"/>
    <w:multiLevelType w:val="hybridMultilevel"/>
    <w:tmpl w:val="53542F88"/>
    <w:lvl w:ilvl="0" w:tplc="8878DD48">
      <w:start w:val="10"/>
      <w:numFmt w:val="decimal"/>
      <w:lvlText w:val="%1)"/>
      <w:lvlJc w:val="left"/>
      <w:pPr>
        <w:ind w:left="2153" w:hanging="375"/>
      </w:pPr>
      <w:rPr>
        <w:rFonts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77F22E1"/>
    <w:multiLevelType w:val="hybridMultilevel"/>
    <w:tmpl w:val="AAF865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136CE"/>
    <w:multiLevelType w:val="hybridMultilevel"/>
    <w:tmpl w:val="D49E60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605BE"/>
    <w:multiLevelType w:val="hybridMultilevel"/>
    <w:tmpl w:val="F07680D6"/>
    <w:lvl w:ilvl="0" w:tplc="8878DD48">
      <w:start w:val="10"/>
      <w:numFmt w:val="decimal"/>
      <w:lvlText w:val="%1)"/>
      <w:lvlJc w:val="left"/>
      <w:pPr>
        <w:ind w:left="1444"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D557C"/>
    <w:multiLevelType w:val="hybridMultilevel"/>
    <w:tmpl w:val="59A0AEFE"/>
    <w:lvl w:ilvl="0" w:tplc="2EDAB79A">
      <w:start w:val="1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E3484F"/>
    <w:multiLevelType w:val="hybridMultilevel"/>
    <w:tmpl w:val="F41A4054"/>
    <w:lvl w:ilvl="0" w:tplc="55DA24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EB2568"/>
    <w:multiLevelType w:val="multilevel"/>
    <w:tmpl w:val="980CB39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F922089"/>
    <w:multiLevelType w:val="hybridMultilevel"/>
    <w:tmpl w:val="08A26D10"/>
    <w:lvl w:ilvl="0" w:tplc="166ED69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B9029A"/>
    <w:multiLevelType w:val="multilevel"/>
    <w:tmpl w:val="1EE2065A"/>
    <w:lvl w:ilvl="0">
      <w:start w:val="1"/>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nsid w:val="378D60A4"/>
    <w:multiLevelType w:val="hybridMultilevel"/>
    <w:tmpl w:val="91BC5872"/>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39937779"/>
    <w:multiLevelType w:val="hybridMultilevel"/>
    <w:tmpl w:val="77F453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8F2A1F"/>
    <w:multiLevelType w:val="multilevel"/>
    <w:tmpl w:val="54803CD4"/>
    <w:lvl w:ilvl="0">
      <w:start w:val="1"/>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474C6241"/>
    <w:multiLevelType w:val="hybridMultilevel"/>
    <w:tmpl w:val="11D45ADA"/>
    <w:lvl w:ilvl="0" w:tplc="8878DD48">
      <w:start w:val="10"/>
      <w:numFmt w:val="decimal"/>
      <w:lvlText w:val="%1)"/>
      <w:lvlJc w:val="left"/>
      <w:pPr>
        <w:ind w:left="1444" w:hanging="375"/>
      </w:pPr>
      <w:rPr>
        <w:rFonts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ACF30F9"/>
    <w:multiLevelType w:val="hybridMultilevel"/>
    <w:tmpl w:val="C66003A2"/>
    <w:lvl w:ilvl="0" w:tplc="166ED69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532943"/>
    <w:multiLevelType w:val="hybridMultilevel"/>
    <w:tmpl w:val="5F1AC7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FB07FC"/>
    <w:multiLevelType w:val="hybridMultilevel"/>
    <w:tmpl w:val="E4DEBAE8"/>
    <w:lvl w:ilvl="0" w:tplc="8878DD48">
      <w:start w:val="10"/>
      <w:numFmt w:val="decimal"/>
      <w:lvlText w:val="%1)"/>
      <w:lvlJc w:val="left"/>
      <w:pPr>
        <w:ind w:left="2153" w:hanging="375"/>
      </w:pPr>
      <w:rPr>
        <w:rFonts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FD70230"/>
    <w:multiLevelType w:val="hybridMultilevel"/>
    <w:tmpl w:val="95D6A854"/>
    <w:lvl w:ilvl="0" w:tplc="6C6CC882">
      <w:start w:val="2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720375"/>
    <w:multiLevelType w:val="hybridMultilevel"/>
    <w:tmpl w:val="B0DA14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382BC9"/>
    <w:multiLevelType w:val="hybridMultilevel"/>
    <w:tmpl w:val="2F2E6A86"/>
    <w:lvl w:ilvl="0" w:tplc="CDA82870">
      <w:start w:val="1"/>
      <w:numFmt w:val="decimal"/>
      <w:lvlText w:val="%1.1"/>
      <w:lvlJc w:val="left"/>
      <w:pPr>
        <w:ind w:left="1428" w:hanging="360"/>
      </w:pPr>
      <w:rPr>
        <w:rFonts w:hint="default"/>
      </w:rPr>
    </w:lvl>
    <w:lvl w:ilvl="1" w:tplc="944EE034">
      <w:start w:val="1"/>
      <w:numFmt w:val="decimal"/>
      <w:lvlText w:val="%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7A6A32"/>
    <w:multiLevelType w:val="hybridMultilevel"/>
    <w:tmpl w:val="A694F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1722A"/>
    <w:multiLevelType w:val="multilevel"/>
    <w:tmpl w:val="EECC9C00"/>
    <w:lvl w:ilvl="0">
      <w:start w:val="1"/>
      <w:numFmt w:val="decimal"/>
      <w:lvlText w:val="%1."/>
      <w:lvlJc w:val="left"/>
      <w:pPr>
        <w:ind w:left="2040" w:hanging="1320"/>
      </w:pPr>
      <w:rPr>
        <w:rFonts w:ascii="Times New Roman" w:eastAsia="Times New Roman" w:hAnsi="Times New Roman" w:cs="Times New Roman"/>
        <w:b/>
      </w:rPr>
    </w:lvl>
    <w:lvl w:ilvl="1">
      <w:start w:val="1"/>
      <w:numFmt w:val="decimal"/>
      <w:isLgl/>
      <w:lvlText w:val="%1.%2."/>
      <w:lvlJc w:val="left"/>
      <w:pPr>
        <w:ind w:left="1713"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2970" w:hanging="1800"/>
      </w:pPr>
      <w:rPr>
        <w:rFonts w:hint="default"/>
      </w:rPr>
    </w:lvl>
    <w:lvl w:ilvl="7">
      <w:start w:val="1"/>
      <w:numFmt w:val="decimal"/>
      <w:isLgl/>
      <w:lvlText w:val="%1.%2.%3.%4.%5.%6.%7.%8."/>
      <w:lvlJc w:val="left"/>
      <w:pPr>
        <w:ind w:left="3045" w:hanging="1800"/>
      </w:pPr>
      <w:rPr>
        <w:rFonts w:hint="default"/>
      </w:rPr>
    </w:lvl>
    <w:lvl w:ilvl="8">
      <w:start w:val="1"/>
      <w:numFmt w:val="decimal"/>
      <w:isLgl/>
      <w:lvlText w:val="%1.%2.%3.%4.%5.%6.%7.%8.%9."/>
      <w:lvlJc w:val="left"/>
      <w:pPr>
        <w:ind w:left="3480" w:hanging="2160"/>
      </w:pPr>
      <w:rPr>
        <w:rFonts w:hint="default"/>
      </w:rPr>
    </w:lvl>
  </w:abstractNum>
  <w:abstractNum w:abstractNumId="21">
    <w:nsid w:val="738627D6"/>
    <w:multiLevelType w:val="multilevel"/>
    <w:tmpl w:val="25048140"/>
    <w:lvl w:ilvl="0">
      <w:start w:val="1"/>
      <w:numFmt w:val="decimal"/>
      <w:lvlText w:val="%1."/>
      <w:lvlJc w:val="left"/>
      <w:pPr>
        <w:ind w:left="2040" w:hanging="1320"/>
      </w:pPr>
      <w:rPr>
        <w:rFonts w:ascii="Times New Roman" w:eastAsia="Times New Roman" w:hAnsi="Times New Roman" w:cs="Times New Roman"/>
        <w:b/>
      </w:rPr>
    </w:lvl>
    <w:lvl w:ilvl="1">
      <w:start w:val="1"/>
      <w:numFmt w:val="decimal"/>
      <w:isLgl/>
      <w:lvlText w:val="%1.%2."/>
      <w:lvlJc w:val="left"/>
      <w:pPr>
        <w:ind w:left="1713" w:hanging="720"/>
      </w:pPr>
      <w:rPr>
        <w:rFonts w:hint="default"/>
      </w:rPr>
    </w:lvl>
    <w:lvl w:ilvl="2">
      <w:start w:val="1"/>
      <w:numFmt w:val="decimal"/>
      <w:lvlText w:val="%3)"/>
      <w:lvlJc w:val="left"/>
      <w:pPr>
        <w:ind w:left="159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2970" w:hanging="1800"/>
      </w:pPr>
      <w:rPr>
        <w:rFonts w:hint="default"/>
      </w:rPr>
    </w:lvl>
    <w:lvl w:ilvl="7">
      <w:start w:val="1"/>
      <w:numFmt w:val="decimal"/>
      <w:isLgl/>
      <w:lvlText w:val="%1.%2.%3.%4.%5.%6.%7.%8."/>
      <w:lvlJc w:val="left"/>
      <w:pPr>
        <w:ind w:left="3045" w:hanging="1800"/>
      </w:pPr>
      <w:rPr>
        <w:rFonts w:hint="default"/>
      </w:rPr>
    </w:lvl>
    <w:lvl w:ilvl="8">
      <w:start w:val="1"/>
      <w:numFmt w:val="decimal"/>
      <w:isLgl/>
      <w:lvlText w:val="%1.%2.%3.%4.%5.%6.%7.%8.%9."/>
      <w:lvlJc w:val="left"/>
      <w:pPr>
        <w:ind w:left="3480" w:hanging="2160"/>
      </w:pPr>
      <w:rPr>
        <w:rFonts w:hint="default"/>
      </w:rPr>
    </w:lvl>
  </w:abstractNum>
  <w:abstractNum w:abstractNumId="22">
    <w:nsid w:val="7474643A"/>
    <w:multiLevelType w:val="hybridMultilevel"/>
    <w:tmpl w:val="FDF68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D56A04"/>
    <w:multiLevelType w:val="hybridMultilevel"/>
    <w:tmpl w:val="B0B6C946"/>
    <w:lvl w:ilvl="0" w:tplc="6C6CC882">
      <w:start w:val="21"/>
      <w:numFmt w:val="decimal"/>
      <w:lvlText w:val="%1)"/>
      <w:lvlJc w:val="left"/>
      <w:pPr>
        <w:ind w:left="1110" w:hanging="39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96F68F7"/>
    <w:multiLevelType w:val="hybridMultilevel"/>
    <w:tmpl w:val="D6089D4C"/>
    <w:lvl w:ilvl="0" w:tplc="6C6CC882">
      <w:start w:val="2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915B19"/>
    <w:multiLevelType w:val="hybridMultilevel"/>
    <w:tmpl w:val="442CC422"/>
    <w:lvl w:ilvl="0" w:tplc="7298CA0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C149DF"/>
    <w:multiLevelType w:val="multilevel"/>
    <w:tmpl w:val="3EFEE8AE"/>
    <w:lvl w:ilvl="0">
      <w:start w:val="1"/>
      <w:numFmt w:val="decimal"/>
      <w:lvlText w:val="%1."/>
      <w:lvlJc w:val="left"/>
      <w:pPr>
        <w:ind w:left="2040" w:hanging="1320"/>
      </w:pPr>
      <w:rPr>
        <w:rFonts w:ascii="Times New Roman" w:eastAsia="Times New Roman" w:hAnsi="Times New Roman" w:cs="Times New Roman"/>
        <w:b/>
      </w:rPr>
    </w:lvl>
    <w:lvl w:ilvl="1">
      <w:start w:val="1"/>
      <w:numFmt w:val="decimal"/>
      <w:isLgl/>
      <w:lvlText w:val="%1.%2."/>
      <w:lvlJc w:val="left"/>
      <w:pPr>
        <w:ind w:left="1713" w:hanging="720"/>
      </w:pPr>
      <w:rPr>
        <w:rFonts w:hint="default"/>
      </w:rPr>
    </w:lvl>
    <w:lvl w:ilvl="2">
      <w:start w:val="1"/>
      <w:numFmt w:val="decimal"/>
      <w:lvlText w:val="%3)"/>
      <w:lvlJc w:val="left"/>
      <w:pPr>
        <w:ind w:left="1590" w:hanging="720"/>
      </w:pPr>
      <w:rPr>
        <w:rFonts w:hint="default"/>
        <w:b/>
      </w:rPr>
    </w:lvl>
    <w:lvl w:ilvl="3">
      <w:start w:val="1"/>
      <w:numFmt w:val="decimal"/>
      <w:isLgl/>
      <w:lvlText w:val="%1.%2.%3.%4."/>
      <w:lvlJc w:val="left"/>
      <w:pPr>
        <w:ind w:left="202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2970" w:hanging="1800"/>
      </w:pPr>
      <w:rPr>
        <w:rFonts w:hint="default"/>
      </w:rPr>
    </w:lvl>
    <w:lvl w:ilvl="7">
      <w:start w:val="1"/>
      <w:numFmt w:val="decimal"/>
      <w:isLgl/>
      <w:lvlText w:val="%1.%2.%3.%4.%5.%6.%7.%8."/>
      <w:lvlJc w:val="left"/>
      <w:pPr>
        <w:ind w:left="3045" w:hanging="1800"/>
      </w:pPr>
      <w:rPr>
        <w:rFonts w:hint="default"/>
      </w:rPr>
    </w:lvl>
    <w:lvl w:ilvl="8">
      <w:start w:val="1"/>
      <w:numFmt w:val="decimal"/>
      <w:isLgl/>
      <w:lvlText w:val="%1.%2.%3.%4.%5.%6.%7.%8.%9."/>
      <w:lvlJc w:val="left"/>
      <w:pPr>
        <w:ind w:left="3480" w:hanging="2160"/>
      </w:pPr>
      <w:rPr>
        <w:rFonts w:hint="default"/>
      </w:rPr>
    </w:lvl>
  </w:abstractNum>
  <w:num w:numId="1">
    <w:abstractNumId w:val="26"/>
  </w:num>
  <w:num w:numId="2">
    <w:abstractNumId w:val="20"/>
  </w:num>
  <w:num w:numId="3">
    <w:abstractNumId w:val="6"/>
  </w:num>
  <w:num w:numId="4">
    <w:abstractNumId w:val="8"/>
  </w:num>
  <w:num w:numId="5">
    <w:abstractNumId w:val="11"/>
  </w:num>
  <w:num w:numId="6">
    <w:abstractNumId w:val="19"/>
  </w:num>
  <w:num w:numId="7">
    <w:abstractNumId w:val="18"/>
  </w:num>
  <w:num w:numId="8">
    <w:abstractNumId w:val="21"/>
  </w:num>
  <w:num w:numId="9">
    <w:abstractNumId w:val="5"/>
  </w:num>
  <w:num w:numId="10">
    <w:abstractNumId w:val="13"/>
  </w:num>
  <w:num w:numId="11">
    <w:abstractNumId w:val="24"/>
  </w:num>
  <w:num w:numId="12">
    <w:abstractNumId w:val="23"/>
  </w:num>
  <w:num w:numId="13">
    <w:abstractNumId w:val="7"/>
  </w:num>
  <w:num w:numId="14">
    <w:abstractNumId w:val="25"/>
  </w:num>
  <w:num w:numId="15">
    <w:abstractNumId w:val="16"/>
  </w:num>
  <w:num w:numId="16">
    <w:abstractNumId w:val="4"/>
  </w:num>
  <w:num w:numId="17">
    <w:abstractNumId w:val="12"/>
  </w:num>
  <w:num w:numId="18">
    <w:abstractNumId w:val="0"/>
  </w:num>
  <w:num w:numId="19">
    <w:abstractNumId w:val="3"/>
  </w:num>
  <w:num w:numId="20">
    <w:abstractNumId w:val="22"/>
  </w:num>
  <w:num w:numId="21">
    <w:abstractNumId w:val="2"/>
  </w:num>
  <w:num w:numId="22">
    <w:abstractNumId w:val="17"/>
  </w:num>
  <w:num w:numId="23">
    <w:abstractNumId w:val="9"/>
  </w:num>
  <w:num w:numId="24">
    <w:abstractNumId w:val="10"/>
  </w:num>
  <w:num w:numId="25">
    <w:abstractNumId w:val="14"/>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D58"/>
    <w:rsid w:val="00014417"/>
    <w:rsid w:val="000271E8"/>
    <w:rsid w:val="00035B6A"/>
    <w:rsid w:val="00042412"/>
    <w:rsid w:val="000C272A"/>
    <w:rsid w:val="000D43E7"/>
    <w:rsid w:val="000E625E"/>
    <w:rsid w:val="001007B2"/>
    <w:rsid w:val="00134733"/>
    <w:rsid w:val="00151E10"/>
    <w:rsid w:val="00153543"/>
    <w:rsid w:val="001875BE"/>
    <w:rsid w:val="002051AC"/>
    <w:rsid w:val="002375E8"/>
    <w:rsid w:val="00290729"/>
    <w:rsid w:val="002A2F08"/>
    <w:rsid w:val="002C4A37"/>
    <w:rsid w:val="002F0086"/>
    <w:rsid w:val="00317137"/>
    <w:rsid w:val="00322209"/>
    <w:rsid w:val="003842BD"/>
    <w:rsid w:val="0038617B"/>
    <w:rsid w:val="003A0E03"/>
    <w:rsid w:val="003A59AB"/>
    <w:rsid w:val="004321BE"/>
    <w:rsid w:val="004510A7"/>
    <w:rsid w:val="00466BF9"/>
    <w:rsid w:val="004A7379"/>
    <w:rsid w:val="004B5117"/>
    <w:rsid w:val="004F41C6"/>
    <w:rsid w:val="00507594"/>
    <w:rsid w:val="00523933"/>
    <w:rsid w:val="00524F96"/>
    <w:rsid w:val="005325D3"/>
    <w:rsid w:val="00553089"/>
    <w:rsid w:val="005714AF"/>
    <w:rsid w:val="00577E45"/>
    <w:rsid w:val="00585E67"/>
    <w:rsid w:val="0059173A"/>
    <w:rsid w:val="00594BF2"/>
    <w:rsid w:val="005C20C3"/>
    <w:rsid w:val="005D27CA"/>
    <w:rsid w:val="005E36E6"/>
    <w:rsid w:val="005E3850"/>
    <w:rsid w:val="006507A4"/>
    <w:rsid w:val="006629A6"/>
    <w:rsid w:val="006742F3"/>
    <w:rsid w:val="006D3B0C"/>
    <w:rsid w:val="006D599E"/>
    <w:rsid w:val="006D7975"/>
    <w:rsid w:val="006F1D18"/>
    <w:rsid w:val="006F2ECC"/>
    <w:rsid w:val="00710E2E"/>
    <w:rsid w:val="00712F44"/>
    <w:rsid w:val="0072357E"/>
    <w:rsid w:val="007303BA"/>
    <w:rsid w:val="00736C4A"/>
    <w:rsid w:val="00752950"/>
    <w:rsid w:val="00775654"/>
    <w:rsid w:val="00777114"/>
    <w:rsid w:val="00793782"/>
    <w:rsid w:val="007F22F7"/>
    <w:rsid w:val="008303D7"/>
    <w:rsid w:val="00883A6C"/>
    <w:rsid w:val="00892734"/>
    <w:rsid w:val="0089533D"/>
    <w:rsid w:val="00900006"/>
    <w:rsid w:val="00903221"/>
    <w:rsid w:val="0090669A"/>
    <w:rsid w:val="00935EE0"/>
    <w:rsid w:val="00942BE3"/>
    <w:rsid w:val="00947243"/>
    <w:rsid w:val="009A3246"/>
    <w:rsid w:val="009C3401"/>
    <w:rsid w:val="009C6230"/>
    <w:rsid w:val="00A0419C"/>
    <w:rsid w:val="00A4590E"/>
    <w:rsid w:val="00A77BAC"/>
    <w:rsid w:val="00A82A3D"/>
    <w:rsid w:val="00A84829"/>
    <w:rsid w:val="00AC062F"/>
    <w:rsid w:val="00AF48ED"/>
    <w:rsid w:val="00B50B04"/>
    <w:rsid w:val="00B615AA"/>
    <w:rsid w:val="00B661CC"/>
    <w:rsid w:val="00B74B1F"/>
    <w:rsid w:val="00B83AD8"/>
    <w:rsid w:val="00BD6863"/>
    <w:rsid w:val="00BE219D"/>
    <w:rsid w:val="00BF5D6C"/>
    <w:rsid w:val="00C109C9"/>
    <w:rsid w:val="00C75434"/>
    <w:rsid w:val="00C86B1A"/>
    <w:rsid w:val="00C9199A"/>
    <w:rsid w:val="00C91A96"/>
    <w:rsid w:val="00C93174"/>
    <w:rsid w:val="00CA3CAD"/>
    <w:rsid w:val="00CA6D58"/>
    <w:rsid w:val="00CB79C2"/>
    <w:rsid w:val="00CE31BB"/>
    <w:rsid w:val="00D31C4F"/>
    <w:rsid w:val="00D45889"/>
    <w:rsid w:val="00D55693"/>
    <w:rsid w:val="00D76B1A"/>
    <w:rsid w:val="00D8497B"/>
    <w:rsid w:val="00DB6F93"/>
    <w:rsid w:val="00DB7D7E"/>
    <w:rsid w:val="00E17AFE"/>
    <w:rsid w:val="00E4565E"/>
    <w:rsid w:val="00E720B6"/>
    <w:rsid w:val="00E7786E"/>
    <w:rsid w:val="00ED7E6B"/>
    <w:rsid w:val="00EF763C"/>
    <w:rsid w:val="00F00496"/>
    <w:rsid w:val="00F23311"/>
    <w:rsid w:val="00F37D8A"/>
    <w:rsid w:val="00F44A34"/>
    <w:rsid w:val="00F46356"/>
    <w:rsid w:val="00F66B77"/>
    <w:rsid w:val="00F66F21"/>
    <w:rsid w:val="00F73DFC"/>
    <w:rsid w:val="00F77040"/>
    <w:rsid w:val="00FB3A52"/>
    <w:rsid w:val="00FC6D7A"/>
    <w:rsid w:val="00FD647C"/>
    <w:rsid w:val="00FE0242"/>
    <w:rsid w:val="00FE5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D58"/>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83AD8"/>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1007B2"/>
    <w:pPr>
      <w:keepNext/>
      <w:widowControl/>
      <w:autoSpaceDE/>
      <w:autoSpaceDN/>
      <w:adjustRightInd/>
      <w:outlineLvl w:val="1"/>
    </w:pPr>
    <w:rPr>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D58"/>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CA6D58"/>
    <w:rPr>
      <w:rFonts w:ascii="Tahoma" w:hAnsi="Tahoma" w:cs="Tahoma"/>
      <w:sz w:val="16"/>
      <w:szCs w:val="16"/>
    </w:rPr>
  </w:style>
  <w:style w:type="character" w:customStyle="1" w:styleId="a4">
    <w:name w:val="Текст выноски Знак"/>
    <w:link w:val="a3"/>
    <w:uiPriority w:val="99"/>
    <w:semiHidden/>
    <w:rsid w:val="00CA6D58"/>
    <w:rPr>
      <w:rFonts w:ascii="Tahoma" w:eastAsia="Times New Roman" w:hAnsi="Tahoma" w:cs="Tahoma"/>
      <w:sz w:val="16"/>
      <w:szCs w:val="16"/>
      <w:lang w:eastAsia="ru-RU"/>
    </w:rPr>
  </w:style>
  <w:style w:type="paragraph" w:customStyle="1" w:styleId="ConsNormal">
    <w:name w:val="ConsNormal"/>
    <w:rsid w:val="006D599E"/>
    <w:pPr>
      <w:snapToGrid w:val="0"/>
      <w:ind w:firstLine="720"/>
    </w:pPr>
    <w:rPr>
      <w:rFonts w:ascii="Arial" w:eastAsia="Times New Roman" w:hAnsi="Arial"/>
    </w:rPr>
  </w:style>
  <w:style w:type="character" w:styleId="a5">
    <w:name w:val="Strong"/>
    <w:uiPriority w:val="22"/>
    <w:qFormat/>
    <w:rsid w:val="006D599E"/>
    <w:rPr>
      <w:b/>
      <w:bCs/>
    </w:rPr>
  </w:style>
  <w:style w:type="character" w:customStyle="1" w:styleId="20">
    <w:name w:val="Заголовок 2 Знак"/>
    <w:link w:val="2"/>
    <w:semiHidden/>
    <w:rsid w:val="001007B2"/>
    <w:rPr>
      <w:rFonts w:ascii="Times New Roman" w:eastAsia="Times New Roman" w:hAnsi="Times New Roman" w:cs="Times New Roman"/>
      <w:sz w:val="24"/>
      <w:szCs w:val="20"/>
      <w:lang w:eastAsia="ru-RU"/>
    </w:rPr>
  </w:style>
  <w:style w:type="paragraph" w:styleId="a6">
    <w:name w:val="Normal (Web)"/>
    <w:basedOn w:val="a"/>
    <w:uiPriority w:val="99"/>
    <w:unhideWhenUsed/>
    <w:rsid w:val="00892734"/>
    <w:pPr>
      <w:widowControl/>
      <w:autoSpaceDE/>
      <w:autoSpaceDN/>
      <w:adjustRightInd/>
      <w:spacing w:before="100" w:beforeAutospacing="1" w:after="100" w:afterAutospacing="1"/>
    </w:pPr>
    <w:rPr>
      <w:sz w:val="24"/>
      <w:szCs w:val="24"/>
    </w:rPr>
  </w:style>
  <w:style w:type="paragraph" w:styleId="a7">
    <w:name w:val="List Paragraph"/>
    <w:basedOn w:val="a"/>
    <w:uiPriority w:val="34"/>
    <w:qFormat/>
    <w:rsid w:val="000E625E"/>
    <w:pPr>
      <w:ind w:left="720"/>
      <w:contextualSpacing/>
    </w:pPr>
  </w:style>
  <w:style w:type="character" w:customStyle="1" w:styleId="10">
    <w:name w:val="Заголовок 1 Знак"/>
    <w:link w:val="1"/>
    <w:uiPriority w:val="9"/>
    <w:rsid w:val="00B83AD8"/>
    <w:rPr>
      <w:rFonts w:ascii="Cambria" w:eastAsia="Times New Roman" w:hAnsi="Cambria" w:cs="Times New Roman"/>
      <w:b/>
      <w:bCs/>
      <w:color w:val="365F91"/>
      <w:sz w:val="28"/>
      <w:szCs w:val="28"/>
      <w:lang w:eastAsia="ru-RU"/>
    </w:rPr>
  </w:style>
  <w:style w:type="character" w:customStyle="1" w:styleId="apple-converted-space">
    <w:name w:val="apple-converted-space"/>
    <w:basedOn w:val="a0"/>
    <w:rsid w:val="00B83AD8"/>
  </w:style>
  <w:style w:type="character" w:styleId="a8">
    <w:name w:val="Hyperlink"/>
    <w:uiPriority w:val="99"/>
    <w:semiHidden/>
    <w:unhideWhenUsed/>
    <w:rsid w:val="006F1D18"/>
    <w:rPr>
      <w:color w:val="0000FF"/>
      <w:u w:val="single"/>
    </w:rPr>
  </w:style>
  <w:style w:type="paragraph" w:styleId="a9">
    <w:name w:val="header"/>
    <w:basedOn w:val="a"/>
    <w:link w:val="aa"/>
    <w:uiPriority w:val="99"/>
    <w:unhideWhenUsed/>
    <w:rsid w:val="005E36E6"/>
    <w:pPr>
      <w:tabs>
        <w:tab w:val="center" w:pos="4677"/>
        <w:tab w:val="right" w:pos="9355"/>
      </w:tabs>
    </w:pPr>
  </w:style>
  <w:style w:type="character" w:customStyle="1" w:styleId="aa">
    <w:name w:val="Верхний колонтитул Знак"/>
    <w:link w:val="a9"/>
    <w:uiPriority w:val="99"/>
    <w:rsid w:val="005E36E6"/>
    <w:rPr>
      <w:rFonts w:ascii="Times New Roman" w:eastAsia="Times New Roman" w:hAnsi="Times New Roman"/>
    </w:rPr>
  </w:style>
  <w:style w:type="paragraph" w:styleId="ab">
    <w:name w:val="footer"/>
    <w:basedOn w:val="a"/>
    <w:link w:val="ac"/>
    <w:uiPriority w:val="99"/>
    <w:unhideWhenUsed/>
    <w:rsid w:val="005E36E6"/>
    <w:pPr>
      <w:tabs>
        <w:tab w:val="center" w:pos="4677"/>
        <w:tab w:val="right" w:pos="9355"/>
      </w:tabs>
    </w:pPr>
  </w:style>
  <w:style w:type="character" w:customStyle="1" w:styleId="ac">
    <w:name w:val="Нижний колонтитул Знак"/>
    <w:link w:val="ab"/>
    <w:uiPriority w:val="99"/>
    <w:rsid w:val="005E36E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4939">
      <w:bodyDiv w:val="1"/>
      <w:marLeft w:val="0"/>
      <w:marRight w:val="0"/>
      <w:marTop w:val="0"/>
      <w:marBottom w:val="0"/>
      <w:divBdr>
        <w:top w:val="none" w:sz="0" w:space="0" w:color="auto"/>
        <w:left w:val="none" w:sz="0" w:space="0" w:color="auto"/>
        <w:bottom w:val="none" w:sz="0" w:space="0" w:color="auto"/>
        <w:right w:val="none" w:sz="0" w:space="0" w:color="auto"/>
      </w:divBdr>
    </w:div>
    <w:div w:id="1930306826">
      <w:bodyDiv w:val="1"/>
      <w:marLeft w:val="0"/>
      <w:marRight w:val="0"/>
      <w:marTop w:val="0"/>
      <w:marBottom w:val="0"/>
      <w:divBdr>
        <w:top w:val="none" w:sz="0" w:space="0" w:color="auto"/>
        <w:left w:val="none" w:sz="0" w:space="0" w:color="auto"/>
        <w:bottom w:val="none" w:sz="0" w:space="0" w:color="auto"/>
        <w:right w:val="none" w:sz="0" w:space="0" w:color="auto"/>
      </w:divBdr>
      <w:divsChild>
        <w:div w:id="554895801">
          <w:marLeft w:val="0"/>
          <w:marRight w:val="0"/>
          <w:marTop w:val="0"/>
          <w:marBottom w:val="0"/>
          <w:divBdr>
            <w:top w:val="none" w:sz="0" w:space="0" w:color="auto"/>
            <w:left w:val="none" w:sz="0" w:space="0" w:color="auto"/>
            <w:bottom w:val="none" w:sz="0" w:space="0" w:color="auto"/>
            <w:right w:val="none" w:sz="0" w:space="0" w:color="auto"/>
          </w:divBdr>
        </w:div>
        <w:div w:id="210410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1FBB8FCE88CC34F398F31200A20880175230B7F11F2D31F0FF11A052B58A7BB95D19FF26B19AEAC4q147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4597</Words>
  <Characters>26204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30740</CharactersWithSpaces>
  <SharedDoc>false</SharedDoc>
  <HLinks>
    <vt:vector size="6" baseType="variant">
      <vt:variant>
        <vt:i4>3604589</vt:i4>
      </vt:variant>
      <vt:variant>
        <vt:i4>0</vt:i4>
      </vt:variant>
      <vt:variant>
        <vt:i4>0</vt:i4>
      </vt:variant>
      <vt:variant>
        <vt:i4>5</vt:i4>
      </vt:variant>
      <vt:variant>
        <vt:lpwstr>consultantplus://offline/ref=1FBB8FCE88CC34F398F31200A20880175230B7F11F2D31F0FF11A052B58A7BB95D19FF26B19AEAC4q147C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Саша</cp:lastModifiedBy>
  <cp:revision>2</cp:revision>
  <cp:lastPrinted>2015-01-21T02:20:00Z</cp:lastPrinted>
  <dcterms:created xsi:type="dcterms:W3CDTF">2016-11-08T02:49:00Z</dcterms:created>
  <dcterms:modified xsi:type="dcterms:W3CDTF">2016-11-08T02:49:00Z</dcterms:modified>
</cp:coreProperties>
</file>