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9D" w:rsidRDefault="00A9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29D">
        <w:rPr>
          <w:rFonts w:ascii="Times New Roman" w:hAnsi="Times New Roman" w:cs="Times New Roman"/>
          <w:sz w:val="28"/>
          <w:szCs w:val="28"/>
        </w:rPr>
        <w:t>21.10.2020 для детей и подростков был продемонстрирован в мессенджере вайбер  мастер – класс по изготовлению светоотражающих элементов</w:t>
      </w:r>
      <w:r w:rsidRP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CA429D" w:rsidRPr="00A97C70">
        <w:rPr>
          <w:rFonts w:ascii="Times New Roman" w:hAnsi="Times New Roman" w:cs="Times New Roman"/>
          <w:sz w:val="28"/>
          <w:szCs w:val="28"/>
        </w:rPr>
        <w:t>"Будь заметнее"</w:t>
      </w:r>
      <w:r w:rsidR="00CA429D">
        <w:rPr>
          <w:rFonts w:ascii="Times New Roman" w:hAnsi="Times New Roman" w:cs="Times New Roman"/>
          <w:sz w:val="28"/>
          <w:szCs w:val="28"/>
        </w:rPr>
        <w:t xml:space="preserve"> в </w:t>
      </w:r>
      <w:r w:rsidRPr="00A97C70">
        <w:rPr>
          <w:rFonts w:ascii="Times New Roman" w:hAnsi="Times New Roman" w:cs="Times New Roman"/>
          <w:sz w:val="28"/>
          <w:szCs w:val="28"/>
        </w:rPr>
        <w:t>рамках районной ак</w:t>
      </w:r>
      <w:r w:rsidR="00CA429D">
        <w:rPr>
          <w:rFonts w:ascii="Times New Roman" w:hAnsi="Times New Roman" w:cs="Times New Roman"/>
          <w:sz w:val="28"/>
          <w:szCs w:val="28"/>
        </w:rPr>
        <w:t>ции "Безопасная дорога - детям".</w:t>
      </w:r>
    </w:p>
    <w:p w:rsidR="00A97C70" w:rsidRPr="00A97C70" w:rsidRDefault="00CA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Волонтерам культуры «Вконтакте» были розданы получившиеся светоотражающие элементы.</w:t>
      </w:r>
    </w:p>
    <w:p w:rsidR="00AE187F" w:rsidRDefault="00A97C70">
      <w:r w:rsidRPr="00A97C70">
        <w:t xml:space="preserve"> </w:t>
      </w:r>
      <w:r>
        <w:rPr>
          <w:noProof/>
          <w:lang w:eastAsia="ru-RU"/>
        </w:rPr>
        <w:drawing>
          <wp:inline distT="0" distB="0" distL="0" distR="0" wp14:anchorId="380D6303" wp14:editId="749C4CC4">
            <wp:extent cx="1919235" cy="4119824"/>
            <wp:effectExtent l="0" t="0" r="5080" b="0"/>
            <wp:docPr id="2" name="Рисунок 2" descr="C:\Users\Людмила Рафисовна\Downloads\Screenshot_20201023_173630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Рафисовна\Downloads\Screenshot_20201023_173630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79" cy="41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73827" cy="4149969"/>
            <wp:effectExtent l="0" t="0" r="3175" b="3175"/>
            <wp:docPr id="3" name="Рисунок 3" descr="C:\Users\Людмила Рафисовна\Downloads\IMG_20201021_14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Рафисовна\Downloads\IMG_20201021_142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61" cy="41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70" w:rsidRDefault="00A97C70"/>
    <w:p w:rsidR="00A97C70" w:rsidRDefault="00A97C70">
      <w:r>
        <w:rPr>
          <w:noProof/>
          <w:lang w:eastAsia="ru-RU"/>
        </w:rPr>
        <w:lastRenderedPageBreak/>
        <w:drawing>
          <wp:inline distT="0" distB="0" distL="0" distR="0">
            <wp:extent cx="5988817" cy="3362888"/>
            <wp:effectExtent l="0" t="0" r="0" b="9525"/>
            <wp:docPr id="4" name="Рисунок 4" descr="C:\Users\Людмила Рафисовна\Downloads\IMG_20201021_141409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 Рафисовна\Downloads\IMG_20201021_141409_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60" cy="33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39"/>
    <w:rsid w:val="00A97C70"/>
    <w:rsid w:val="00AE187F"/>
    <w:rsid w:val="00CA429D"/>
    <w:rsid w:val="00D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2020-10-23T09:39:00Z</dcterms:created>
  <dcterms:modified xsi:type="dcterms:W3CDTF">2020-10-23T09:55:00Z</dcterms:modified>
</cp:coreProperties>
</file>