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D3" w:rsidRPr="009C0DC2" w:rsidRDefault="00AC09D3" w:rsidP="00AC09D3">
      <w:pPr>
        <w:pStyle w:val="a4"/>
        <w:jc w:val="center"/>
        <w:rPr>
          <w:rFonts w:ascii="Times New Roman" w:hAnsi="Times New Roman"/>
          <w:b/>
          <w:sz w:val="28"/>
          <w:szCs w:val="28"/>
        </w:rPr>
      </w:pPr>
      <w:bookmarkStart w:id="0" w:name="_GoBack"/>
      <w:bookmarkEnd w:id="0"/>
      <w:r w:rsidRPr="009C0DC2">
        <w:rPr>
          <w:rFonts w:ascii="Times New Roman" w:hAnsi="Times New Roman"/>
          <w:b/>
          <w:sz w:val="28"/>
          <w:szCs w:val="28"/>
        </w:rPr>
        <w:t>Российская Федерация</w:t>
      </w:r>
    </w:p>
    <w:p w:rsidR="00AC09D3" w:rsidRPr="009C0DC2" w:rsidRDefault="00AC09D3" w:rsidP="00AC09D3">
      <w:pPr>
        <w:pStyle w:val="a4"/>
        <w:jc w:val="center"/>
        <w:rPr>
          <w:rFonts w:ascii="Times New Roman" w:hAnsi="Times New Roman"/>
          <w:b/>
          <w:sz w:val="28"/>
          <w:szCs w:val="28"/>
        </w:rPr>
      </w:pPr>
      <w:r w:rsidRPr="009C0DC2">
        <w:rPr>
          <w:rFonts w:ascii="Times New Roman" w:hAnsi="Times New Roman"/>
          <w:b/>
          <w:sz w:val="28"/>
          <w:szCs w:val="28"/>
        </w:rPr>
        <w:t>Иркутская  область</w:t>
      </w:r>
    </w:p>
    <w:p w:rsidR="00AC09D3" w:rsidRPr="009C0DC2" w:rsidRDefault="00AC09D3" w:rsidP="00AC09D3">
      <w:pPr>
        <w:pStyle w:val="a4"/>
        <w:jc w:val="center"/>
        <w:rPr>
          <w:rFonts w:ascii="Times New Roman" w:hAnsi="Times New Roman"/>
          <w:b/>
          <w:sz w:val="28"/>
          <w:szCs w:val="28"/>
        </w:rPr>
      </w:pPr>
      <w:r w:rsidRPr="009C0DC2">
        <w:rPr>
          <w:rFonts w:ascii="Times New Roman" w:hAnsi="Times New Roman"/>
          <w:b/>
          <w:spacing w:val="-12"/>
          <w:sz w:val="28"/>
          <w:szCs w:val="28"/>
        </w:rPr>
        <w:t>Усольское районное муниципальное образование</w:t>
      </w:r>
    </w:p>
    <w:p w:rsidR="00AC09D3" w:rsidRPr="009C0DC2" w:rsidRDefault="00AC09D3" w:rsidP="00AC09D3">
      <w:pPr>
        <w:pStyle w:val="a4"/>
        <w:jc w:val="center"/>
        <w:rPr>
          <w:rFonts w:ascii="Times New Roman" w:hAnsi="Times New Roman"/>
          <w:b/>
          <w:sz w:val="28"/>
          <w:szCs w:val="28"/>
        </w:rPr>
      </w:pPr>
      <w:r w:rsidRPr="009C0DC2">
        <w:rPr>
          <w:rFonts w:ascii="Times New Roman" w:hAnsi="Times New Roman"/>
          <w:b/>
          <w:spacing w:val="49"/>
          <w:sz w:val="28"/>
          <w:szCs w:val="28"/>
        </w:rPr>
        <w:t>АДМИНИСТРАЦИЯ</w:t>
      </w:r>
    </w:p>
    <w:p w:rsidR="00AC09D3" w:rsidRPr="009C0DC2" w:rsidRDefault="00AC09D3" w:rsidP="00AC09D3">
      <w:pPr>
        <w:pStyle w:val="a4"/>
        <w:jc w:val="center"/>
        <w:rPr>
          <w:rFonts w:ascii="Times New Roman" w:hAnsi="Times New Roman"/>
          <w:b/>
          <w:sz w:val="28"/>
          <w:szCs w:val="28"/>
        </w:rPr>
      </w:pPr>
      <w:r w:rsidRPr="009C0DC2">
        <w:rPr>
          <w:rFonts w:ascii="Times New Roman" w:hAnsi="Times New Roman"/>
          <w:b/>
          <w:spacing w:val="-10"/>
          <w:sz w:val="28"/>
          <w:szCs w:val="28"/>
        </w:rPr>
        <w:t>Сельского поселения</w:t>
      </w:r>
    </w:p>
    <w:p w:rsidR="00AC09D3" w:rsidRDefault="00AC09D3" w:rsidP="00AC09D3">
      <w:pPr>
        <w:pStyle w:val="a4"/>
        <w:jc w:val="center"/>
        <w:rPr>
          <w:rFonts w:ascii="Times New Roman" w:hAnsi="Times New Roman"/>
          <w:b/>
          <w:sz w:val="28"/>
          <w:szCs w:val="28"/>
        </w:rPr>
      </w:pPr>
      <w:r>
        <w:rPr>
          <w:rFonts w:ascii="Times New Roman" w:hAnsi="Times New Roman"/>
          <w:b/>
          <w:sz w:val="28"/>
          <w:szCs w:val="28"/>
        </w:rPr>
        <w:t>Соснов</w:t>
      </w:r>
      <w:r w:rsidRPr="009C0DC2">
        <w:rPr>
          <w:rFonts w:ascii="Times New Roman" w:hAnsi="Times New Roman"/>
          <w:b/>
          <w:sz w:val="28"/>
          <w:szCs w:val="28"/>
        </w:rPr>
        <w:t>ского муниципального образования</w:t>
      </w:r>
    </w:p>
    <w:p w:rsidR="008D4870" w:rsidRPr="009C0DC2" w:rsidRDefault="008D4870" w:rsidP="00AC09D3">
      <w:pPr>
        <w:pStyle w:val="a4"/>
        <w:jc w:val="center"/>
        <w:rPr>
          <w:rFonts w:ascii="Times New Roman" w:hAnsi="Times New Roman"/>
          <w:b/>
          <w:sz w:val="28"/>
          <w:szCs w:val="28"/>
        </w:rPr>
      </w:pPr>
    </w:p>
    <w:p w:rsidR="00AC09D3" w:rsidRPr="009C0DC2" w:rsidRDefault="00AC09D3" w:rsidP="00AC09D3">
      <w:pPr>
        <w:pStyle w:val="a4"/>
        <w:jc w:val="center"/>
        <w:rPr>
          <w:rFonts w:ascii="Times New Roman" w:hAnsi="Times New Roman"/>
          <w:b/>
          <w:spacing w:val="49"/>
          <w:sz w:val="28"/>
          <w:szCs w:val="28"/>
        </w:rPr>
      </w:pPr>
      <w:r w:rsidRPr="009C0DC2">
        <w:rPr>
          <w:rFonts w:ascii="Times New Roman" w:hAnsi="Times New Roman"/>
          <w:b/>
          <w:spacing w:val="49"/>
          <w:sz w:val="28"/>
          <w:szCs w:val="28"/>
        </w:rPr>
        <w:t xml:space="preserve">         ПОСТАНОВЛЕНИЕ </w:t>
      </w:r>
    </w:p>
    <w:p w:rsidR="00AC09D3" w:rsidRDefault="00AC09D3" w:rsidP="00AC09D3">
      <w:pPr>
        <w:pStyle w:val="a4"/>
        <w:jc w:val="center"/>
        <w:rPr>
          <w:rFonts w:ascii="Times New Roman" w:hAnsi="Times New Roman"/>
          <w:b/>
          <w:sz w:val="28"/>
          <w:szCs w:val="28"/>
        </w:rPr>
      </w:pPr>
    </w:p>
    <w:p w:rsidR="00AC09D3" w:rsidRDefault="00AC09D3" w:rsidP="00AC09D3">
      <w:pPr>
        <w:pStyle w:val="a4"/>
        <w:jc w:val="center"/>
        <w:rPr>
          <w:rFonts w:ascii="Times New Roman" w:hAnsi="Times New Roman"/>
          <w:b/>
          <w:sz w:val="28"/>
          <w:szCs w:val="28"/>
        </w:rPr>
      </w:pPr>
    </w:p>
    <w:p w:rsidR="00AC09D3" w:rsidRPr="00B71CB4" w:rsidRDefault="00B71CB4" w:rsidP="00B71CB4">
      <w:pPr>
        <w:pStyle w:val="a4"/>
        <w:rPr>
          <w:rFonts w:ascii="Times New Roman" w:hAnsi="Times New Roman"/>
          <w:sz w:val="28"/>
          <w:szCs w:val="28"/>
        </w:rPr>
      </w:pPr>
      <w:r w:rsidRPr="00B71CB4">
        <w:rPr>
          <w:rFonts w:ascii="Times New Roman" w:hAnsi="Times New Roman"/>
          <w:sz w:val="28"/>
          <w:szCs w:val="28"/>
        </w:rPr>
        <w:t xml:space="preserve">06.03.2015г.                                                                           </w:t>
      </w:r>
      <w:r>
        <w:rPr>
          <w:rFonts w:ascii="Times New Roman" w:hAnsi="Times New Roman"/>
          <w:sz w:val="28"/>
          <w:szCs w:val="28"/>
        </w:rPr>
        <w:t xml:space="preserve">   </w:t>
      </w:r>
      <w:r w:rsidRPr="00B71CB4">
        <w:rPr>
          <w:rFonts w:ascii="Times New Roman" w:hAnsi="Times New Roman"/>
          <w:sz w:val="28"/>
          <w:szCs w:val="28"/>
        </w:rPr>
        <w:t xml:space="preserve">                  № 7</w:t>
      </w:r>
    </w:p>
    <w:p w:rsidR="00AC09D3" w:rsidRPr="009C0DC2" w:rsidRDefault="00AC09D3" w:rsidP="00AC09D3">
      <w:pPr>
        <w:pStyle w:val="a4"/>
        <w:jc w:val="center"/>
        <w:rPr>
          <w:rFonts w:ascii="Times New Roman" w:hAnsi="Times New Roman"/>
          <w:b/>
          <w:sz w:val="28"/>
          <w:szCs w:val="28"/>
        </w:rPr>
      </w:pPr>
    </w:p>
    <w:p w:rsidR="00AC09D3" w:rsidRDefault="00AC09D3" w:rsidP="00AC09D3">
      <w:pPr>
        <w:pStyle w:val="a4"/>
        <w:jc w:val="center"/>
        <w:rPr>
          <w:rFonts w:ascii="Times New Roman" w:hAnsi="Times New Roman"/>
          <w:sz w:val="28"/>
          <w:szCs w:val="28"/>
        </w:rPr>
      </w:pPr>
    </w:p>
    <w:p w:rsidR="00AC09D3" w:rsidRPr="009C0DC2" w:rsidRDefault="00AC09D3" w:rsidP="00AC09D3">
      <w:pPr>
        <w:pStyle w:val="a4"/>
        <w:jc w:val="center"/>
        <w:rPr>
          <w:rFonts w:ascii="Times New Roman" w:hAnsi="Times New Roman"/>
          <w:b/>
          <w:sz w:val="28"/>
          <w:szCs w:val="28"/>
        </w:rPr>
      </w:pPr>
      <w:r w:rsidRPr="009C0DC2">
        <w:rPr>
          <w:rFonts w:ascii="Times New Roman" w:hAnsi="Times New Roman"/>
          <w:b/>
          <w:sz w:val="28"/>
          <w:szCs w:val="28"/>
        </w:rPr>
        <w:t>О создании комиссии по топонимике и увековечиванию памяти</w:t>
      </w:r>
    </w:p>
    <w:p w:rsidR="00AC09D3" w:rsidRPr="009C0DC2" w:rsidRDefault="00AC09D3" w:rsidP="00AC09D3">
      <w:pPr>
        <w:pStyle w:val="a4"/>
        <w:jc w:val="center"/>
        <w:rPr>
          <w:rFonts w:ascii="Times New Roman" w:hAnsi="Times New Roman"/>
          <w:b/>
          <w:sz w:val="28"/>
          <w:szCs w:val="28"/>
        </w:rPr>
      </w:pPr>
      <w:r w:rsidRPr="009C0DC2">
        <w:rPr>
          <w:rFonts w:ascii="Times New Roman" w:hAnsi="Times New Roman"/>
          <w:b/>
          <w:sz w:val="28"/>
          <w:szCs w:val="28"/>
        </w:rPr>
        <w:t xml:space="preserve"> выдающихся граждан, событий и организаций</w:t>
      </w:r>
      <w:r>
        <w:rPr>
          <w:rFonts w:ascii="Times New Roman" w:hAnsi="Times New Roman"/>
          <w:b/>
          <w:sz w:val="28"/>
          <w:szCs w:val="28"/>
        </w:rPr>
        <w:t xml:space="preserve"> в сельском поселении Соснов</w:t>
      </w:r>
      <w:r w:rsidRPr="009C0DC2">
        <w:rPr>
          <w:rFonts w:ascii="Times New Roman" w:hAnsi="Times New Roman"/>
          <w:b/>
          <w:sz w:val="28"/>
          <w:szCs w:val="28"/>
        </w:rPr>
        <w:t>ского муниципального образования</w:t>
      </w:r>
    </w:p>
    <w:p w:rsidR="00AC09D3" w:rsidRPr="009C0DC2" w:rsidRDefault="00AC09D3" w:rsidP="00AC09D3">
      <w:pPr>
        <w:pStyle w:val="a4"/>
        <w:rPr>
          <w:rFonts w:ascii="Times New Roman" w:hAnsi="Times New Roman"/>
          <w:sz w:val="28"/>
          <w:szCs w:val="28"/>
        </w:rPr>
      </w:pPr>
    </w:p>
    <w:p w:rsidR="00AC09D3" w:rsidRPr="009C0DC2" w:rsidRDefault="00AC09D3" w:rsidP="00AC09D3">
      <w:pPr>
        <w:pStyle w:val="a4"/>
        <w:jc w:val="both"/>
        <w:rPr>
          <w:rFonts w:ascii="Times New Roman" w:hAnsi="Times New Roman"/>
          <w:sz w:val="28"/>
          <w:szCs w:val="28"/>
        </w:rPr>
      </w:pPr>
      <w:r w:rsidRPr="009C0DC2">
        <w:rPr>
          <w:rFonts w:ascii="Times New Roman" w:hAnsi="Times New Roman"/>
          <w:sz w:val="28"/>
          <w:szCs w:val="28"/>
        </w:rPr>
        <w:tab/>
        <w:t>В целях недопущения фальсификации истории при увековечивании памяти выдающихся граждан, событий и организаций на территори</w:t>
      </w:r>
      <w:r>
        <w:rPr>
          <w:rFonts w:ascii="Times New Roman" w:hAnsi="Times New Roman"/>
          <w:sz w:val="28"/>
          <w:szCs w:val="28"/>
        </w:rPr>
        <w:t>и сельского поселения Соснов</w:t>
      </w:r>
      <w:r w:rsidRPr="009C0DC2">
        <w:rPr>
          <w:rFonts w:ascii="Times New Roman" w:hAnsi="Times New Roman"/>
          <w:sz w:val="28"/>
          <w:szCs w:val="28"/>
        </w:rPr>
        <w:t>ского муниципального образования, согласно статье 14 Федерального закона от 6 октября 2003 года № 131-ФЗ «Об общих принципах организации местного самоуправления в Российской Федерации», руководствуясь с</w:t>
      </w:r>
      <w:r>
        <w:rPr>
          <w:rFonts w:ascii="Times New Roman" w:hAnsi="Times New Roman"/>
          <w:sz w:val="28"/>
          <w:szCs w:val="28"/>
        </w:rPr>
        <w:t>татьями 23, 45 Устава Соснов</w:t>
      </w:r>
      <w:r w:rsidRPr="009C0DC2">
        <w:rPr>
          <w:rFonts w:ascii="Times New Roman" w:hAnsi="Times New Roman"/>
          <w:sz w:val="28"/>
          <w:szCs w:val="28"/>
        </w:rPr>
        <w:t>ского муниципального образования, администрация сельско</w:t>
      </w:r>
      <w:r>
        <w:rPr>
          <w:rFonts w:ascii="Times New Roman" w:hAnsi="Times New Roman"/>
          <w:sz w:val="28"/>
          <w:szCs w:val="28"/>
        </w:rPr>
        <w:t>го поселения Соснов</w:t>
      </w:r>
      <w:r w:rsidRPr="009C0DC2">
        <w:rPr>
          <w:rFonts w:ascii="Times New Roman" w:hAnsi="Times New Roman"/>
          <w:sz w:val="28"/>
          <w:szCs w:val="28"/>
        </w:rPr>
        <w:t>ского муниципального образования</w:t>
      </w:r>
    </w:p>
    <w:p w:rsidR="00AC09D3" w:rsidRPr="009C0DC2" w:rsidRDefault="00AC09D3" w:rsidP="00AC09D3">
      <w:pPr>
        <w:pStyle w:val="a4"/>
        <w:jc w:val="both"/>
        <w:rPr>
          <w:rFonts w:ascii="Times New Roman" w:hAnsi="Times New Roman"/>
          <w:sz w:val="28"/>
          <w:szCs w:val="28"/>
        </w:rPr>
      </w:pPr>
      <w:r w:rsidRPr="009C0DC2">
        <w:rPr>
          <w:rFonts w:ascii="Times New Roman" w:hAnsi="Times New Roman"/>
          <w:sz w:val="28"/>
          <w:szCs w:val="28"/>
        </w:rPr>
        <w:t>ПОСТАНОВЛЯЕТ:</w:t>
      </w:r>
    </w:p>
    <w:p w:rsidR="00AC09D3" w:rsidRPr="009C0DC2" w:rsidRDefault="00AC09D3" w:rsidP="00AC09D3">
      <w:pPr>
        <w:pStyle w:val="a4"/>
        <w:ind w:firstLine="567"/>
        <w:jc w:val="both"/>
        <w:rPr>
          <w:rFonts w:ascii="Times New Roman" w:hAnsi="Times New Roman"/>
          <w:color w:val="000000"/>
          <w:sz w:val="28"/>
          <w:szCs w:val="28"/>
        </w:rPr>
      </w:pPr>
      <w:r w:rsidRPr="009C0DC2">
        <w:rPr>
          <w:rFonts w:ascii="Times New Roman" w:hAnsi="Times New Roman"/>
          <w:color w:val="000000"/>
          <w:sz w:val="28"/>
          <w:szCs w:val="28"/>
        </w:rPr>
        <w:t xml:space="preserve">1. Создать Комиссию по топонимике </w:t>
      </w:r>
      <w:r w:rsidRPr="009C0DC2">
        <w:rPr>
          <w:rFonts w:ascii="Times New Roman" w:hAnsi="Times New Roman"/>
          <w:sz w:val="28"/>
          <w:szCs w:val="28"/>
        </w:rPr>
        <w:t>и увековечиванию памяти выдающихся граждан, событий и организаций</w:t>
      </w:r>
      <w:r w:rsidRPr="009C0DC2">
        <w:rPr>
          <w:rFonts w:ascii="Times New Roman" w:hAnsi="Times New Roman"/>
          <w:color w:val="000000"/>
          <w:sz w:val="28"/>
          <w:szCs w:val="28"/>
        </w:rPr>
        <w:t xml:space="preserve"> сельского поселения </w:t>
      </w:r>
      <w:r>
        <w:rPr>
          <w:rFonts w:ascii="Times New Roman" w:hAnsi="Times New Roman"/>
          <w:sz w:val="28"/>
          <w:szCs w:val="28"/>
        </w:rPr>
        <w:t>Соснов</w:t>
      </w:r>
      <w:r w:rsidRPr="009C0DC2">
        <w:rPr>
          <w:rFonts w:ascii="Times New Roman" w:hAnsi="Times New Roman"/>
          <w:sz w:val="28"/>
          <w:szCs w:val="28"/>
        </w:rPr>
        <w:t>ского</w:t>
      </w:r>
      <w:r w:rsidRPr="009C0DC2">
        <w:rPr>
          <w:rFonts w:ascii="Times New Roman" w:hAnsi="Times New Roman"/>
          <w:color w:val="000000"/>
          <w:sz w:val="28"/>
          <w:szCs w:val="28"/>
        </w:rPr>
        <w:t xml:space="preserve"> муниципального образования, согласно приложению №1.</w:t>
      </w:r>
    </w:p>
    <w:p w:rsidR="00AC09D3" w:rsidRPr="009C0DC2" w:rsidRDefault="00AC09D3" w:rsidP="00AC09D3">
      <w:pPr>
        <w:pStyle w:val="a4"/>
        <w:ind w:firstLine="567"/>
        <w:jc w:val="both"/>
        <w:rPr>
          <w:rFonts w:ascii="Times New Roman" w:hAnsi="Times New Roman"/>
          <w:sz w:val="28"/>
          <w:szCs w:val="28"/>
        </w:rPr>
      </w:pPr>
      <w:r w:rsidRPr="009C0DC2">
        <w:rPr>
          <w:rFonts w:ascii="Times New Roman" w:hAnsi="Times New Roman"/>
          <w:sz w:val="28"/>
          <w:szCs w:val="28"/>
        </w:rPr>
        <w:t>2. Утвердить Положение</w:t>
      </w:r>
      <w:r w:rsidRPr="009C0DC2">
        <w:rPr>
          <w:rFonts w:ascii="Times New Roman" w:hAnsi="Times New Roman"/>
          <w:color w:val="000000"/>
          <w:sz w:val="28"/>
          <w:szCs w:val="28"/>
        </w:rPr>
        <w:t xml:space="preserve"> по топонимике </w:t>
      </w:r>
      <w:r w:rsidRPr="009C0DC2">
        <w:rPr>
          <w:rFonts w:ascii="Times New Roman" w:hAnsi="Times New Roman"/>
          <w:sz w:val="28"/>
          <w:szCs w:val="28"/>
        </w:rPr>
        <w:t>и увековечиванию памяти выдающихся граждан, событий и организаций</w:t>
      </w:r>
      <w:r w:rsidRPr="009C0DC2">
        <w:rPr>
          <w:rFonts w:ascii="Times New Roman" w:hAnsi="Times New Roman"/>
          <w:color w:val="000000"/>
          <w:sz w:val="28"/>
          <w:szCs w:val="28"/>
        </w:rPr>
        <w:t xml:space="preserve"> сельского поселения </w:t>
      </w:r>
      <w:r>
        <w:rPr>
          <w:rFonts w:ascii="Times New Roman" w:hAnsi="Times New Roman"/>
          <w:sz w:val="28"/>
          <w:szCs w:val="28"/>
        </w:rPr>
        <w:t>Соснов</w:t>
      </w:r>
      <w:r w:rsidRPr="009C0DC2">
        <w:rPr>
          <w:rFonts w:ascii="Times New Roman" w:hAnsi="Times New Roman"/>
          <w:sz w:val="28"/>
          <w:szCs w:val="28"/>
        </w:rPr>
        <w:t>ского</w:t>
      </w:r>
      <w:r w:rsidRPr="009C0DC2">
        <w:rPr>
          <w:rFonts w:ascii="Times New Roman" w:hAnsi="Times New Roman"/>
          <w:color w:val="000000"/>
          <w:sz w:val="28"/>
          <w:szCs w:val="28"/>
        </w:rPr>
        <w:t xml:space="preserve"> муниципального образования, согласно приложению №2.</w:t>
      </w:r>
    </w:p>
    <w:p w:rsidR="00AC09D3" w:rsidRPr="009C0DC2" w:rsidRDefault="00AC09D3" w:rsidP="00AC09D3">
      <w:pPr>
        <w:pStyle w:val="a4"/>
        <w:ind w:firstLine="567"/>
        <w:jc w:val="both"/>
        <w:rPr>
          <w:rFonts w:ascii="Times New Roman" w:hAnsi="Times New Roman"/>
          <w:sz w:val="28"/>
          <w:szCs w:val="28"/>
        </w:rPr>
      </w:pPr>
      <w:r>
        <w:rPr>
          <w:rFonts w:ascii="Times New Roman" w:hAnsi="Times New Roman"/>
          <w:sz w:val="28"/>
          <w:szCs w:val="28"/>
        </w:rPr>
        <w:t xml:space="preserve">3. Ведущему специалисту по организационной работе  Врублевской А.С. </w:t>
      </w:r>
      <w:r w:rsidRPr="009C0DC2">
        <w:rPr>
          <w:rFonts w:ascii="Times New Roman" w:hAnsi="Times New Roman"/>
          <w:sz w:val="28"/>
          <w:szCs w:val="28"/>
        </w:rPr>
        <w:t>опубликовать постановлен</w:t>
      </w:r>
      <w:r>
        <w:rPr>
          <w:rFonts w:ascii="Times New Roman" w:hAnsi="Times New Roman"/>
          <w:sz w:val="28"/>
          <w:szCs w:val="28"/>
        </w:rPr>
        <w:t>ие в газете</w:t>
      </w:r>
      <w:r w:rsidR="008D4870">
        <w:rPr>
          <w:rFonts w:ascii="Times New Roman" w:hAnsi="Times New Roman"/>
          <w:sz w:val="28"/>
          <w:szCs w:val="28"/>
        </w:rPr>
        <w:t xml:space="preserve"> «Сосновские</w:t>
      </w:r>
      <w:r>
        <w:rPr>
          <w:rFonts w:ascii="Times New Roman" w:hAnsi="Times New Roman"/>
          <w:sz w:val="28"/>
          <w:szCs w:val="28"/>
        </w:rPr>
        <w:t xml:space="preserve"> ве</w:t>
      </w:r>
      <w:r w:rsidRPr="009C0DC2">
        <w:rPr>
          <w:rFonts w:ascii="Times New Roman" w:hAnsi="Times New Roman"/>
          <w:sz w:val="28"/>
          <w:szCs w:val="28"/>
        </w:rPr>
        <w:t>сти» и разместить на официальном сайте администрации в сети «Интернет».</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xml:space="preserve">       4. Настоящее постановление вступает в силу после официального опубликования.</w:t>
      </w:r>
    </w:p>
    <w:p w:rsidR="00AC09D3" w:rsidRPr="009C0DC2" w:rsidRDefault="00AC09D3" w:rsidP="00AC09D3">
      <w:pPr>
        <w:rPr>
          <w:rFonts w:ascii="Times New Roman" w:hAnsi="Times New Roman" w:cs="Times New Roman"/>
          <w:sz w:val="28"/>
          <w:szCs w:val="28"/>
        </w:rPr>
      </w:pPr>
      <w:r w:rsidRPr="009C0DC2">
        <w:rPr>
          <w:rFonts w:ascii="Times New Roman" w:hAnsi="Times New Roman" w:cs="Times New Roman"/>
          <w:sz w:val="28"/>
          <w:szCs w:val="28"/>
        </w:rPr>
        <w:t xml:space="preserve">       5. Контроль за исполнением данного постановления оставляю за собой.                          </w:t>
      </w:r>
    </w:p>
    <w:p w:rsidR="00AC09D3" w:rsidRPr="009C0DC2" w:rsidRDefault="00AC09D3" w:rsidP="00AC09D3">
      <w:pPr>
        <w:rPr>
          <w:rFonts w:ascii="Times New Roman" w:hAnsi="Times New Roman" w:cs="Times New Roman"/>
          <w:sz w:val="28"/>
          <w:szCs w:val="28"/>
        </w:rPr>
      </w:pPr>
      <w:r w:rsidRPr="009C0DC2">
        <w:rPr>
          <w:rFonts w:ascii="Times New Roman" w:hAnsi="Times New Roman" w:cs="Times New Roman"/>
          <w:sz w:val="28"/>
          <w:szCs w:val="28"/>
        </w:rPr>
        <w:t>Глава сельского поселения</w:t>
      </w:r>
    </w:p>
    <w:p w:rsidR="00AC09D3" w:rsidRDefault="00AC09D3" w:rsidP="00AC09D3">
      <w:pPr>
        <w:rPr>
          <w:rFonts w:ascii="Times New Roman" w:hAnsi="Times New Roman" w:cs="Times New Roman"/>
          <w:sz w:val="28"/>
          <w:szCs w:val="28"/>
        </w:rPr>
      </w:pPr>
      <w:r>
        <w:rPr>
          <w:rFonts w:ascii="Times New Roman" w:hAnsi="Times New Roman" w:cs="Times New Roman"/>
          <w:sz w:val="28"/>
          <w:szCs w:val="28"/>
        </w:rPr>
        <w:t>Соснов</w:t>
      </w:r>
      <w:r w:rsidRPr="009C0DC2">
        <w:rPr>
          <w:rFonts w:ascii="Times New Roman" w:hAnsi="Times New Roman" w:cs="Times New Roman"/>
          <w:sz w:val="28"/>
          <w:szCs w:val="28"/>
        </w:rPr>
        <w:t xml:space="preserve">ского муниципального образования            </w:t>
      </w:r>
      <w:r>
        <w:rPr>
          <w:rFonts w:ascii="Times New Roman" w:hAnsi="Times New Roman" w:cs="Times New Roman"/>
          <w:sz w:val="28"/>
          <w:szCs w:val="28"/>
        </w:rPr>
        <w:t xml:space="preserve">             </w:t>
      </w:r>
      <w:r w:rsidR="00B71CB4">
        <w:rPr>
          <w:rFonts w:ascii="Times New Roman" w:hAnsi="Times New Roman" w:cs="Times New Roman"/>
          <w:sz w:val="28"/>
          <w:szCs w:val="28"/>
        </w:rPr>
        <w:t xml:space="preserve">       В.Г. Устинов</w:t>
      </w:r>
    </w:p>
    <w:p w:rsidR="00AC09D3" w:rsidRDefault="00AC09D3" w:rsidP="00AC09D3">
      <w:pPr>
        <w:rPr>
          <w:rFonts w:ascii="Times New Roman" w:hAnsi="Times New Roman" w:cs="Times New Roman"/>
          <w:sz w:val="28"/>
          <w:szCs w:val="28"/>
        </w:rPr>
      </w:pPr>
    </w:p>
    <w:p w:rsidR="00AC09D3" w:rsidRPr="009C0DC2" w:rsidRDefault="00AC09D3" w:rsidP="00AC09D3">
      <w:pPr>
        <w:pStyle w:val="a4"/>
        <w:ind w:left="5664"/>
        <w:rPr>
          <w:rFonts w:ascii="Times New Roman" w:hAnsi="Times New Roman"/>
          <w:sz w:val="28"/>
          <w:szCs w:val="28"/>
        </w:rPr>
      </w:pPr>
      <w:r w:rsidRPr="009C0DC2">
        <w:rPr>
          <w:rFonts w:ascii="Times New Roman" w:hAnsi="Times New Roman"/>
          <w:sz w:val="28"/>
          <w:szCs w:val="28"/>
        </w:rPr>
        <w:lastRenderedPageBreak/>
        <w:t xml:space="preserve">          Приложение №1</w:t>
      </w:r>
    </w:p>
    <w:p w:rsidR="00AC09D3" w:rsidRPr="009C0DC2" w:rsidRDefault="00AC09D3" w:rsidP="00AC09D3">
      <w:pPr>
        <w:pStyle w:val="a4"/>
        <w:ind w:left="5664"/>
        <w:rPr>
          <w:rFonts w:ascii="Times New Roman" w:hAnsi="Times New Roman"/>
          <w:sz w:val="28"/>
          <w:szCs w:val="28"/>
        </w:rPr>
      </w:pPr>
      <w:r w:rsidRPr="009C0DC2">
        <w:rPr>
          <w:rFonts w:ascii="Times New Roman" w:hAnsi="Times New Roman"/>
          <w:sz w:val="28"/>
          <w:szCs w:val="28"/>
        </w:rPr>
        <w:t xml:space="preserve">          Утверждено</w:t>
      </w:r>
    </w:p>
    <w:p w:rsidR="00AC09D3" w:rsidRPr="009C0DC2" w:rsidRDefault="00AC09D3" w:rsidP="00AC09D3">
      <w:pPr>
        <w:pStyle w:val="a4"/>
        <w:ind w:left="5664"/>
        <w:rPr>
          <w:rFonts w:ascii="Times New Roman" w:hAnsi="Times New Roman"/>
          <w:sz w:val="28"/>
          <w:szCs w:val="28"/>
        </w:rPr>
      </w:pPr>
      <w:r w:rsidRPr="009C0DC2">
        <w:rPr>
          <w:rFonts w:ascii="Times New Roman" w:hAnsi="Times New Roman"/>
          <w:sz w:val="28"/>
          <w:szCs w:val="28"/>
        </w:rPr>
        <w:t xml:space="preserve">          Постановлением </w:t>
      </w:r>
    </w:p>
    <w:p w:rsidR="00AC09D3" w:rsidRPr="009C0DC2" w:rsidRDefault="00B71CB4" w:rsidP="00AC09D3">
      <w:pPr>
        <w:pStyle w:val="a4"/>
        <w:ind w:left="5664"/>
        <w:rPr>
          <w:rFonts w:ascii="Times New Roman" w:hAnsi="Times New Roman"/>
          <w:sz w:val="28"/>
          <w:szCs w:val="28"/>
        </w:rPr>
      </w:pPr>
      <w:r>
        <w:rPr>
          <w:rFonts w:ascii="Times New Roman" w:hAnsi="Times New Roman"/>
          <w:sz w:val="28"/>
          <w:szCs w:val="28"/>
        </w:rPr>
        <w:t xml:space="preserve">          от 06.03.2015г. № 7</w:t>
      </w:r>
    </w:p>
    <w:p w:rsidR="00AC09D3" w:rsidRPr="009C0DC2" w:rsidRDefault="00AC09D3" w:rsidP="00AC09D3">
      <w:pPr>
        <w:pStyle w:val="a4"/>
        <w:rPr>
          <w:rFonts w:ascii="Times New Roman" w:hAnsi="Times New Roman"/>
          <w:sz w:val="28"/>
          <w:szCs w:val="28"/>
        </w:rPr>
      </w:pPr>
    </w:p>
    <w:p w:rsidR="00AC09D3" w:rsidRPr="009C0DC2" w:rsidRDefault="00AC09D3" w:rsidP="00AC09D3">
      <w:pPr>
        <w:pStyle w:val="a4"/>
        <w:jc w:val="center"/>
        <w:rPr>
          <w:rFonts w:ascii="Times New Roman" w:hAnsi="Times New Roman"/>
          <w:b/>
          <w:sz w:val="28"/>
          <w:szCs w:val="28"/>
        </w:rPr>
      </w:pPr>
      <w:r w:rsidRPr="009C0DC2">
        <w:rPr>
          <w:rFonts w:ascii="Times New Roman" w:hAnsi="Times New Roman"/>
          <w:b/>
          <w:sz w:val="28"/>
          <w:szCs w:val="28"/>
        </w:rPr>
        <w:t xml:space="preserve">Состав </w:t>
      </w:r>
    </w:p>
    <w:p w:rsidR="00AC09D3" w:rsidRPr="009C0DC2" w:rsidRDefault="00AC09D3" w:rsidP="00AC09D3">
      <w:pPr>
        <w:pStyle w:val="a4"/>
        <w:jc w:val="center"/>
        <w:rPr>
          <w:rFonts w:ascii="Times New Roman" w:hAnsi="Times New Roman"/>
          <w:sz w:val="28"/>
          <w:szCs w:val="28"/>
        </w:rPr>
      </w:pPr>
      <w:r w:rsidRPr="009C0DC2">
        <w:rPr>
          <w:rFonts w:ascii="Times New Roman" w:hAnsi="Times New Roman"/>
          <w:sz w:val="28"/>
          <w:szCs w:val="28"/>
        </w:rPr>
        <w:t xml:space="preserve">комиссии по топонимике и увековечиванию памяти выдающихся </w:t>
      </w:r>
    </w:p>
    <w:p w:rsidR="00AC09D3" w:rsidRPr="009C0DC2" w:rsidRDefault="00AC09D3" w:rsidP="00AC09D3">
      <w:pPr>
        <w:pStyle w:val="a4"/>
        <w:jc w:val="center"/>
        <w:rPr>
          <w:rFonts w:ascii="Times New Roman" w:hAnsi="Times New Roman"/>
          <w:sz w:val="28"/>
          <w:szCs w:val="28"/>
        </w:rPr>
      </w:pPr>
      <w:r w:rsidRPr="009C0DC2">
        <w:rPr>
          <w:rFonts w:ascii="Times New Roman" w:hAnsi="Times New Roman"/>
          <w:sz w:val="28"/>
          <w:szCs w:val="28"/>
        </w:rPr>
        <w:t xml:space="preserve">граждан, событий и организаций в сельском поселении </w:t>
      </w:r>
    </w:p>
    <w:p w:rsidR="00AC09D3" w:rsidRPr="009C0DC2" w:rsidRDefault="00AC09D3" w:rsidP="00AC09D3">
      <w:pPr>
        <w:pStyle w:val="a4"/>
        <w:jc w:val="center"/>
        <w:rPr>
          <w:rFonts w:ascii="Times New Roman" w:hAnsi="Times New Roman"/>
          <w:sz w:val="28"/>
          <w:szCs w:val="28"/>
        </w:rPr>
      </w:pPr>
      <w:r>
        <w:rPr>
          <w:rFonts w:ascii="Times New Roman" w:hAnsi="Times New Roman"/>
          <w:sz w:val="28"/>
          <w:szCs w:val="28"/>
        </w:rPr>
        <w:t>Соснов</w:t>
      </w:r>
      <w:r w:rsidRPr="009C0DC2">
        <w:rPr>
          <w:rFonts w:ascii="Times New Roman" w:hAnsi="Times New Roman"/>
          <w:sz w:val="28"/>
          <w:szCs w:val="28"/>
        </w:rPr>
        <w:t>ского муниципального образования</w:t>
      </w:r>
    </w:p>
    <w:p w:rsidR="00AC09D3" w:rsidRPr="009C0DC2" w:rsidRDefault="00AC09D3" w:rsidP="00AC09D3">
      <w:pPr>
        <w:pStyle w:val="a4"/>
        <w:rPr>
          <w:rFonts w:ascii="Times New Roman" w:hAnsi="Times New Roman"/>
          <w:b/>
          <w:sz w:val="28"/>
          <w:szCs w:val="28"/>
        </w:rPr>
      </w:pPr>
    </w:p>
    <w:p w:rsidR="00AC09D3" w:rsidRPr="009C0DC2" w:rsidRDefault="00AC09D3" w:rsidP="00AC09D3">
      <w:pPr>
        <w:pStyle w:val="a4"/>
        <w:rPr>
          <w:rFonts w:ascii="Times New Roman" w:hAnsi="Times New Roman"/>
          <w:b/>
          <w:sz w:val="28"/>
          <w:szCs w:val="28"/>
        </w:rPr>
      </w:pPr>
    </w:p>
    <w:p w:rsidR="00AC09D3" w:rsidRPr="009C0DC2" w:rsidRDefault="00AC09D3" w:rsidP="00AC09D3">
      <w:pPr>
        <w:pStyle w:val="a4"/>
        <w:rPr>
          <w:rFonts w:ascii="Times New Roman" w:hAnsi="Times New Roman"/>
          <w:b/>
          <w:sz w:val="28"/>
          <w:szCs w:val="28"/>
        </w:rPr>
      </w:pPr>
      <w:r w:rsidRPr="009C0DC2">
        <w:rPr>
          <w:rFonts w:ascii="Times New Roman" w:hAnsi="Times New Roman"/>
          <w:b/>
          <w:sz w:val="28"/>
          <w:szCs w:val="28"/>
        </w:rPr>
        <w:t>Председатель комиссии:</w:t>
      </w:r>
    </w:p>
    <w:p w:rsidR="00AC09D3" w:rsidRPr="009C0DC2" w:rsidRDefault="00AC09D3" w:rsidP="00AC09D3">
      <w:pPr>
        <w:pStyle w:val="a4"/>
        <w:jc w:val="both"/>
        <w:rPr>
          <w:rFonts w:ascii="Times New Roman" w:hAnsi="Times New Roman"/>
          <w:sz w:val="28"/>
          <w:szCs w:val="28"/>
        </w:rPr>
      </w:pPr>
    </w:p>
    <w:p w:rsidR="00AC09D3" w:rsidRPr="009C0DC2" w:rsidRDefault="00AC09D3" w:rsidP="00AC09D3">
      <w:pPr>
        <w:pStyle w:val="a4"/>
        <w:jc w:val="both"/>
        <w:rPr>
          <w:rFonts w:ascii="Times New Roman" w:hAnsi="Times New Roman"/>
          <w:sz w:val="28"/>
          <w:szCs w:val="28"/>
        </w:rPr>
      </w:pPr>
      <w:r>
        <w:rPr>
          <w:rFonts w:ascii="Times New Roman" w:hAnsi="Times New Roman"/>
          <w:sz w:val="28"/>
          <w:szCs w:val="28"/>
        </w:rPr>
        <w:t>Устинов Валерий Геннадь</w:t>
      </w:r>
      <w:r w:rsidRPr="009C0DC2">
        <w:rPr>
          <w:rFonts w:ascii="Times New Roman" w:hAnsi="Times New Roman"/>
          <w:sz w:val="28"/>
          <w:szCs w:val="28"/>
        </w:rPr>
        <w:t>евич- глава администрации</w:t>
      </w:r>
    </w:p>
    <w:p w:rsidR="00AC09D3" w:rsidRPr="009C0DC2" w:rsidRDefault="00AC09D3" w:rsidP="00AC09D3">
      <w:pPr>
        <w:pStyle w:val="a4"/>
        <w:jc w:val="both"/>
        <w:rPr>
          <w:rFonts w:ascii="Times New Roman" w:hAnsi="Times New Roman"/>
          <w:sz w:val="28"/>
          <w:szCs w:val="28"/>
        </w:rPr>
      </w:pPr>
      <w:r w:rsidRPr="009C0DC2">
        <w:rPr>
          <w:rFonts w:ascii="Times New Roman" w:hAnsi="Times New Roman"/>
          <w:sz w:val="28"/>
          <w:szCs w:val="28"/>
        </w:rPr>
        <w:t xml:space="preserve"> </w:t>
      </w:r>
    </w:p>
    <w:p w:rsidR="00AC09D3" w:rsidRPr="009C0DC2" w:rsidRDefault="00AC09D3" w:rsidP="00AC09D3">
      <w:pPr>
        <w:pStyle w:val="a4"/>
        <w:jc w:val="both"/>
        <w:rPr>
          <w:rFonts w:ascii="Times New Roman" w:hAnsi="Times New Roman"/>
          <w:b/>
          <w:sz w:val="28"/>
          <w:szCs w:val="28"/>
        </w:rPr>
      </w:pPr>
      <w:r w:rsidRPr="009C0DC2">
        <w:rPr>
          <w:rFonts w:ascii="Times New Roman" w:hAnsi="Times New Roman"/>
          <w:b/>
          <w:sz w:val="28"/>
          <w:szCs w:val="28"/>
        </w:rPr>
        <w:t xml:space="preserve">Секретарь комиссии: </w:t>
      </w:r>
    </w:p>
    <w:p w:rsidR="00AC09D3" w:rsidRPr="009C0DC2" w:rsidRDefault="00AC09D3" w:rsidP="00AC09D3">
      <w:pPr>
        <w:pStyle w:val="a4"/>
        <w:jc w:val="both"/>
        <w:rPr>
          <w:rFonts w:ascii="Times New Roman" w:hAnsi="Times New Roman"/>
          <w:b/>
          <w:sz w:val="28"/>
          <w:szCs w:val="28"/>
        </w:rPr>
      </w:pPr>
    </w:p>
    <w:p w:rsidR="00AC09D3" w:rsidRPr="009C0DC2" w:rsidRDefault="001D7E21" w:rsidP="00AC09D3">
      <w:pPr>
        <w:pStyle w:val="a4"/>
        <w:jc w:val="both"/>
        <w:rPr>
          <w:rFonts w:ascii="Times New Roman" w:hAnsi="Times New Roman"/>
          <w:sz w:val="28"/>
          <w:szCs w:val="28"/>
        </w:rPr>
      </w:pPr>
      <w:r>
        <w:rPr>
          <w:rFonts w:ascii="Times New Roman" w:hAnsi="Times New Roman"/>
          <w:sz w:val="28"/>
          <w:szCs w:val="28"/>
        </w:rPr>
        <w:t>Реченская Елена Андрее</w:t>
      </w:r>
      <w:r w:rsidR="002B482A">
        <w:rPr>
          <w:rFonts w:ascii="Times New Roman" w:hAnsi="Times New Roman"/>
          <w:sz w:val="28"/>
          <w:szCs w:val="28"/>
        </w:rPr>
        <w:t>вна – ведущий</w:t>
      </w:r>
      <w:r w:rsidR="00AC09D3" w:rsidRPr="009C0DC2">
        <w:rPr>
          <w:rFonts w:ascii="Times New Roman" w:hAnsi="Times New Roman"/>
          <w:sz w:val="28"/>
          <w:szCs w:val="28"/>
        </w:rPr>
        <w:t xml:space="preserve"> </w:t>
      </w:r>
      <w:r w:rsidR="002B482A">
        <w:rPr>
          <w:rFonts w:ascii="Times New Roman" w:hAnsi="Times New Roman"/>
          <w:sz w:val="28"/>
          <w:szCs w:val="28"/>
        </w:rPr>
        <w:t>специалист по</w:t>
      </w:r>
      <w:r>
        <w:rPr>
          <w:rFonts w:ascii="Times New Roman" w:hAnsi="Times New Roman"/>
          <w:sz w:val="28"/>
          <w:szCs w:val="28"/>
        </w:rPr>
        <w:t xml:space="preserve"> финансово-бюджетной политике</w:t>
      </w:r>
    </w:p>
    <w:p w:rsidR="00AC09D3" w:rsidRPr="009C0DC2" w:rsidRDefault="00AC09D3" w:rsidP="00AC09D3">
      <w:pPr>
        <w:pStyle w:val="a4"/>
        <w:jc w:val="both"/>
        <w:rPr>
          <w:rFonts w:ascii="Times New Roman" w:hAnsi="Times New Roman"/>
          <w:sz w:val="28"/>
          <w:szCs w:val="28"/>
        </w:rPr>
      </w:pPr>
    </w:p>
    <w:p w:rsidR="00AC09D3" w:rsidRPr="009C0DC2" w:rsidRDefault="00AC09D3" w:rsidP="00AC09D3">
      <w:pPr>
        <w:pStyle w:val="a4"/>
        <w:jc w:val="both"/>
        <w:rPr>
          <w:rFonts w:ascii="Times New Roman" w:hAnsi="Times New Roman"/>
          <w:b/>
          <w:sz w:val="28"/>
          <w:szCs w:val="28"/>
        </w:rPr>
      </w:pPr>
      <w:r w:rsidRPr="009C0DC2">
        <w:rPr>
          <w:rFonts w:ascii="Times New Roman" w:hAnsi="Times New Roman"/>
          <w:b/>
          <w:sz w:val="28"/>
          <w:szCs w:val="28"/>
        </w:rPr>
        <w:t>Члены комиссии:</w:t>
      </w:r>
    </w:p>
    <w:p w:rsidR="00AC09D3" w:rsidRPr="009C0DC2" w:rsidRDefault="00AC09D3" w:rsidP="00AC09D3">
      <w:pPr>
        <w:pStyle w:val="a4"/>
        <w:jc w:val="both"/>
        <w:rPr>
          <w:rFonts w:ascii="Times New Roman" w:hAnsi="Times New Roman"/>
          <w:b/>
          <w:sz w:val="28"/>
          <w:szCs w:val="28"/>
        </w:rPr>
      </w:pPr>
    </w:p>
    <w:p w:rsidR="00AC09D3" w:rsidRPr="009C0DC2" w:rsidRDefault="001E5D8E" w:rsidP="00AC09D3">
      <w:pPr>
        <w:pStyle w:val="a4"/>
        <w:numPr>
          <w:ilvl w:val="0"/>
          <w:numId w:val="3"/>
        </w:numPr>
        <w:jc w:val="both"/>
        <w:rPr>
          <w:rFonts w:ascii="Times New Roman" w:hAnsi="Times New Roman"/>
          <w:sz w:val="28"/>
          <w:szCs w:val="28"/>
        </w:rPr>
      </w:pPr>
      <w:r>
        <w:rPr>
          <w:rFonts w:ascii="Times New Roman" w:hAnsi="Times New Roman"/>
          <w:sz w:val="28"/>
          <w:szCs w:val="28"/>
        </w:rPr>
        <w:t xml:space="preserve">Мелентьев Вадим Сергеевич- ведущий специалист по муниципальному хозяйству; </w:t>
      </w:r>
    </w:p>
    <w:p w:rsidR="008D4870" w:rsidRDefault="001E5D8E" w:rsidP="00AC09D3">
      <w:pPr>
        <w:pStyle w:val="a4"/>
        <w:numPr>
          <w:ilvl w:val="0"/>
          <w:numId w:val="3"/>
        </w:numPr>
        <w:jc w:val="both"/>
        <w:rPr>
          <w:rFonts w:ascii="Times New Roman" w:hAnsi="Times New Roman"/>
          <w:sz w:val="28"/>
          <w:szCs w:val="28"/>
        </w:rPr>
      </w:pPr>
      <w:r>
        <w:rPr>
          <w:rFonts w:ascii="Times New Roman" w:hAnsi="Times New Roman"/>
          <w:sz w:val="28"/>
          <w:szCs w:val="28"/>
        </w:rPr>
        <w:t>Лохова Мария Степановна</w:t>
      </w:r>
      <w:r w:rsidR="00AC09D3" w:rsidRPr="009C0DC2">
        <w:rPr>
          <w:rFonts w:ascii="Times New Roman" w:hAnsi="Times New Roman"/>
          <w:sz w:val="28"/>
          <w:szCs w:val="28"/>
        </w:rPr>
        <w:t xml:space="preserve"> – депутат Дум</w:t>
      </w:r>
      <w:r w:rsidR="000E207F">
        <w:rPr>
          <w:rFonts w:ascii="Times New Roman" w:hAnsi="Times New Roman"/>
          <w:sz w:val="28"/>
          <w:szCs w:val="28"/>
        </w:rPr>
        <w:t>ы сельского поселения Соснов</w:t>
      </w:r>
      <w:r w:rsidR="00AC09D3" w:rsidRPr="009C0DC2">
        <w:rPr>
          <w:rFonts w:ascii="Times New Roman" w:hAnsi="Times New Roman"/>
          <w:sz w:val="28"/>
          <w:szCs w:val="28"/>
        </w:rPr>
        <w:t>ского муниципального образования,</w:t>
      </w:r>
    </w:p>
    <w:p w:rsidR="00AC09D3" w:rsidRPr="009C0DC2" w:rsidRDefault="008D4870" w:rsidP="00AC09D3">
      <w:pPr>
        <w:pStyle w:val="a4"/>
        <w:numPr>
          <w:ilvl w:val="0"/>
          <w:numId w:val="3"/>
        </w:numPr>
        <w:jc w:val="both"/>
        <w:rPr>
          <w:rFonts w:ascii="Times New Roman" w:hAnsi="Times New Roman"/>
          <w:sz w:val="28"/>
          <w:szCs w:val="28"/>
        </w:rPr>
      </w:pPr>
      <w:r>
        <w:rPr>
          <w:rFonts w:ascii="Times New Roman" w:hAnsi="Times New Roman"/>
          <w:sz w:val="28"/>
          <w:szCs w:val="28"/>
        </w:rPr>
        <w:t xml:space="preserve">Бойко Зинаида Ивановна - </w:t>
      </w:r>
      <w:r w:rsidR="00AC09D3" w:rsidRPr="009C0DC2">
        <w:rPr>
          <w:rFonts w:ascii="Times New Roman" w:hAnsi="Times New Roman"/>
          <w:sz w:val="28"/>
          <w:szCs w:val="28"/>
        </w:rPr>
        <w:t xml:space="preserve"> председатель совета ветеранов;</w:t>
      </w:r>
    </w:p>
    <w:p w:rsidR="001E5D8E" w:rsidRDefault="001E5D8E" w:rsidP="001E5D8E">
      <w:pPr>
        <w:pStyle w:val="a4"/>
        <w:numPr>
          <w:ilvl w:val="0"/>
          <w:numId w:val="3"/>
        </w:numPr>
        <w:jc w:val="both"/>
        <w:rPr>
          <w:rFonts w:ascii="Times New Roman" w:hAnsi="Times New Roman"/>
          <w:sz w:val="28"/>
          <w:szCs w:val="28"/>
        </w:rPr>
      </w:pPr>
      <w:r>
        <w:rPr>
          <w:rFonts w:ascii="Times New Roman" w:hAnsi="Times New Roman"/>
          <w:sz w:val="28"/>
          <w:szCs w:val="28"/>
        </w:rPr>
        <w:t xml:space="preserve">Забарацкая Татьяна Николаевна- директор  МУП ДЦ «Исток» </w:t>
      </w:r>
      <w:r w:rsidRPr="009C0DC2">
        <w:rPr>
          <w:rFonts w:ascii="Times New Roman" w:hAnsi="Times New Roman"/>
          <w:sz w:val="28"/>
          <w:szCs w:val="28"/>
        </w:rPr>
        <w:t>;</w:t>
      </w:r>
    </w:p>
    <w:p w:rsidR="008D4870" w:rsidRPr="009C0DC2" w:rsidRDefault="008D4870" w:rsidP="001E5D8E">
      <w:pPr>
        <w:pStyle w:val="a4"/>
        <w:numPr>
          <w:ilvl w:val="0"/>
          <w:numId w:val="3"/>
        </w:numPr>
        <w:jc w:val="both"/>
        <w:rPr>
          <w:rFonts w:ascii="Times New Roman" w:hAnsi="Times New Roman"/>
          <w:sz w:val="28"/>
          <w:szCs w:val="28"/>
        </w:rPr>
      </w:pPr>
      <w:r>
        <w:rPr>
          <w:rFonts w:ascii="Times New Roman" w:hAnsi="Times New Roman"/>
          <w:sz w:val="28"/>
          <w:szCs w:val="28"/>
        </w:rPr>
        <w:t>Муллина А.В.- директор МОУ Сосновская СОШ;</w:t>
      </w:r>
    </w:p>
    <w:p w:rsidR="00AC09D3" w:rsidRPr="009C0DC2" w:rsidRDefault="00AC09D3" w:rsidP="001E5D8E">
      <w:pPr>
        <w:pStyle w:val="a4"/>
        <w:ind w:left="765"/>
        <w:jc w:val="both"/>
        <w:rPr>
          <w:rFonts w:ascii="Times New Roman" w:hAnsi="Times New Roman"/>
          <w:sz w:val="28"/>
          <w:szCs w:val="28"/>
        </w:rPr>
      </w:pPr>
    </w:p>
    <w:p w:rsidR="00AC09D3" w:rsidRPr="009C0DC2" w:rsidRDefault="00AC09D3" w:rsidP="00AC09D3">
      <w:pPr>
        <w:pStyle w:val="a4"/>
        <w:jc w:val="both"/>
        <w:rPr>
          <w:rFonts w:ascii="Times New Roman" w:hAnsi="Times New Roman"/>
          <w:sz w:val="28"/>
          <w:szCs w:val="28"/>
        </w:rPr>
      </w:pPr>
    </w:p>
    <w:p w:rsidR="00AC09D3" w:rsidRPr="009C0DC2" w:rsidRDefault="00AC09D3" w:rsidP="00AC09D3">
      <w:pPr>
        <w:pStyle w:val="a4"/>
        <w:jc w:val="both"/>
        <w:rPr>
          <w:rFonts w:ascii="Times New Roman" w:hAnsi="Times New Roman"/>
          <w:sz w:val="28"/>
          <w:szCs w:val="28"/>
        </w:rPr>
      </w:pPr>
    </w:p>
    <w:p w:rsidR="00AC09D3" w:rsidRPr="009C0DC2" w:rsidRDefault="00AC09D3" w:rsidP="00AC09D3">
      <w:pPr>
        <w:pStyle w:val="a4"/>
        <w:ind w:left="5664"/>
        <w:jc w:val="both"/>
        <w:rPr>
          <w:rFonts w:ascii="Times New Roman" w:hAnsi="Times New Roman"/>
          <w:sz w:val="28"/>
          <w:szCs w:val="28"/>
        </w:rPr>
      </w:pPr>
    </w:p>
    <w:p w:rsidR="00AC09D3" w:rsidRPr="009C0DC2" w:rsidRDefault="00AC09D3" w:rsidP="00AC09D3">
      <w:pPr>
        <w:pStyle w:val="a4"/>
        <w:jc w:val="both"/>
        <w:rPr>
          <w:rFonts w:ascii="Times New Roman" w:hAnsi="Times New Roman"/>
          <w:b/>
          <w:sz w:val="28"/>
          <w:szCs w:val="28"/>
        </w:rPr>
      </w:pPr>
    </w:p>
    <w:p w:rsidR="00AC09D3" w:rsidRPr="009C0DC2" w:rsidRDefault="00AC09D3" w:rsidP="00AC09D3">
      <w:pPr>
        <w:pStyle w:val="a4"/>
        <w:jc w:val="both"/>
        <w:rPr>
          <w:rFonts w:ascii="Times New Roman" w:hAnsi="Times New Roman"/>
          <w:b/>
          <w:sz w:val="28"/>
          <w:szCs w:val="28"/>
        </w:rPr>
      </w:pPr>
    </w:p>
    <w:p w:rsidR="00AC09D3" w:rsidRPr="009C0DC2" w:rsidRDefault="00AC09D3" w:rsidP="00AC09D3">
      <w:pPr>
        <w:pStyle w:val="a4"/>
        <w:jc w:val="both"/>
        <w:rPr>
          <w:rFonts w:ascii="Times New Roman" w:hAnsi="Times New Roman"/>
          <w:b/>
          <w:sz w:val="28"/>
          <w:szCs w:val="28"/>
        </w:rPr>
      </w:pPr>
    </w:p>
    <w:p w:rsidR="00AC09D3" w:rsidRPr="009C0DC2" w:rsidRDefault="00AC09D3" w:rsidP="00AC09D3">
      <w:pPr>
        <w:pStyle w:val="a4"/>
        <w:jc w:val="both"/>
        <w:rPr>
          <w:rFonts w:ascii="Times New Roman" w:hAnsi="Times New Roman"/>
          <w:b/>
          <w:sz w:val="28"/>
          <w:szCs w:val="28"/>
        </w:rPr>
      </w:pPr>
    </w:p>
    <w:p w:rsidR="00AC09D3" w:rsidRDefault="00AC09D3" w:rsidP="00AC09D3">
      <w:pPr>
        <w:pStyle w:val="a4"/>
        <w:jc w:val="both"/>
        <w:rPr>
          <w:rFonts w:ascii="Times New Roman" w:hAnsi="Times New Roman"/>
          <w:b/>
          <w:sz w:val="28"/>
          <w:szCs w:val="28"/>
        </w:rPr>
      </w:pPr>
    </w:p>
    <w:p w:rsidR="008D4870" w:rsidRDefault="008D4870" w:rsidP="00AC09D3">
      <w:pPr>
        <w:pStyle w:val="a4"/>
        <w:jc w:val="both"/>
        <w:rPr>
          <w:rFonts w:ascii="Times New Roman" w:hAnsi="Times New Roman"/>
          <w:b/>
          <w:sz w:val="28"/>
          <w:szCs w:val="28"/>
        </w:rPr>
      </w:pPr>
    </w:p>
    <w:p w:rsidR="008D4870" w:rsidRDefault="008D4870" w:rsidP="00AC09D3">
      <w:pPr>
        <w:pStyle w:val="a4"/>
        <w:jc w:val="both"/>
        <w:rPr>
          <w:rFonts w:ascii="Times New Roman" w:hAnsi="Times New Roman"/>
          <w:b/>
          <w:sz w:val="28"/>
          <w:szCs w:val="28"/>
        </w:rPr>
      </w:pPr>
    </w:p>
    <w:p w:rsidR="008D4870" w:rsidRDefault="008D4870" w:rsidP="00AC09D3">
      <w:pPr>
        <w:pStyle w:val="a4"/>
        <w:jc w:val="both"/>
        <w:rPr>
          <w:rFonts w:ascii="Times New Roman" w:hAnsi="Times New Roman"/>
          <w:b/>
          <w:sz w:val="28"/>
          <w:szCs w:val="28"/>
        </w:rPr>
      </w:pPr>
    </w:p>
    <w:p w:rsidR="008D4870" w:rsidRDefault="008D4870" w:rsidP="00AC09D3">
      <w:pPr>
        <w:pStyle w:val="a4"/>
        <w:jc w:val="both"/>
        <w:rPr>
          <w:rFonts w:ascii="Times New Roman" w:hAnsi="Times New Roman"/>
          <w:b/>
          <w:sz w:val="28"/>
          <w:szCs w:val="28"/>
        </w:rPr>
      </w:pPr>
    </w:p>
    <w:p w:rsidR="008D4870" w:rsidRDefault="008D4870" w:rsidP="00AC09D3">
      <w:pPr>
        <w:pStyle w:val="a4"/>
        <w:jc w:val="both"/>
        <w:rPr>
          <w:rFonts w:ascii="Times New Roman" w:hAnsi="Times New Roman"/>
          <w:b/>
          <w:sz w:val="28"/>
          <w:szCs w:val="28"/>
        </w:rPr>
      </w:pPr>
    </w:p>
    <w:p w:rsidR="008D4870" w:rsidRPr="009C0DC2" w:rsidRDefault="008D4870" w:rsidP="00AC09D3">
      <w:pPr>
        <w:pStyle w:val="a4"/>
        <w:jc w:val="both"/>
        <w:rPr>
          <w:rFonts w:ascii="Times New Roman" w:hAnsi="Times New Roman"/>
          <w:b/>
          <w:sz w:val="28"/>
          <w:szCs w:val="28"/>
        </w:rPr>
      </w:pPr>
    </w:p>
    <w:p w:rsidR="00AC09D3" w:rsidRPr="009C0DC2" w:rsidRDefault="00AC09D3" w:rsidP="00AC09D3">
      <w:pPr>
        <w:pStyle w:val="a4"/>
        <w:jc w:val="both"/>
        <w:rPr>
          <w:rFonts w:ascii="Times New Roman" w:hAnsi="Times New Roman"/>
          <w:b/>
          <w:sz w:val="28"/>
          <w:szCs w:val="28"/>
        </w:rPr>
      </w:pPr>
    </w:p>
    <w:p w:rsidR="00AC09D3" w:rsidRPr="009C0DC2" w:rsidRDefault="00AC09D3" w:rsidP="00AC09D3">
      <w:pPr>
        <w:pStyle w:val="a4"/>
        <w:jc w:val="both"/>
        <w:rPr>
          <w:rFonts w:ascii="Times New Roman" w:hAnsi="Times New Roman"/>
          <w:b/>
          <w:sz w:val="28"/>
          <w:szCs w:val="28"/>
        </w:rPr>
      </w:pPr>
    </w:p>
    <w:p w:rsidR="00AC09D3" w:rsidRPr="009C0DC2" w:rsidRDefault="00AC09D3" w:rsidP="00AC09D3">
      <w:pPr>
        <w:pStyle w:val="a4"/>
        <w:ind w:left="5664"/>
        <w:rPr>
          <w:rFonts w:ascii="Times New Roman" w:hAnsi="Times New Roman"/>
          <w:sz w:val="28"/>
          <w:szCs w:val="28"/>
        </w:rPr>
      </w:pPr>
      <w:r w:rsidRPr="009C0DC2">
        <w:rPr>
          <w:rFonts w:ascii="Times New Roman" w:hAnsi="Times New Roman"/>
          <w:sz w:val="28"/>
          <w:szCs w:val="28"/>
        </w:rPr>
        <w:t xml:space="preserve">         Приложение №</w:t>
      </w:r>
      <w:r w:rsidR="001E5D8E">
        <w:rPr>
          <w:rFonts w:ascii="Times New Roman" w:hAnsi="Times New Roman"/>
          <w:sz w:val="28"/>
          <w:szCs w:val="28"/>
        </w:rPr>
        <w:t xml:space="preserve"> </w:t>
      </w:r>
      <w:r w:rsidRPr="009C0DC2">
        <w:rPr>
          <w:rFonts w:ascii="Times New Roman" w:hAnsi="Times New Roman"/>
          <w:sz w:val="28"/>
          <w:szCs w:val="28"/>
        </w:rPr>
        <w:t>2</w:t>
      </w:r>
    </w:p>
    <w:p w:rsidR="00AC09D3" w:rsidRPr="009C0DC2" w:rsidRDefault="00AC09D3" w:rsidP="00AC09D3">
      <w:pPr>
        <w:pStyle w:val="a4"/>
        <w:ind w:left="5664"/>
        <w:rPr>
          <w:rFonts w:ascii="Times New Roman" w:hAnsi="Times New Roman"/>
          <w:sz w:val="28"/>
          <w:szCs w:val="28"/>
        </w:rPr>
      </w:pPr>
      <w:r w:rsidRPr="009C0DC2">
        <w:rPr>
          <w:rFonts w:ascii="Times New Roman" w:hAnsi="Times New Roman"/>
          <w:sz w:val="28"/>
          <w:szCs w:val="28"/>
        </w:rPr>
        <w:t xml:space="preserve">          Утверждено</w:t>
      </w:r>
    </w:p>
    <w:p w:rsidR="00AC09D3" w:rsidRPr="009C0DC2" w:rsidRDefault="00AC09D3" w:rsidP="00AC09D3">
      <w:pPr>
        <w:pStyle w:val="a4"/>
        <w:ind w:left="5664"/>
        <w:rPr>
          <w:rFonts w:ascii="Times New Roman" w:hAnsi="Times New Roman"/>
          <w:sz w:val="28"/>
          <w:szCs w:val="28"/>
        </w:rPr>
      </w:pPr>
      <w:r w:rsidRPr="009C0DC2">
        <w:rPr>
          <w:rFonts w:ascii="Times New Roman" w:hAnsi="Times New Roman"/>
          <w:sz w:val="28"/>
          <w:szCs w:val="28"/>
        </w:rPr>
        <w:t xml:space="preserve">          Постановлением </w:t>
      </w:r>
    </w:p>
    <w:p w:rsidR="00AC09D3" w:rsidRPr="009C0DC2" w:rsidRDefault="00B71CB4" w:rsidP="00AC09D3">
      <w:pPr>
        <w:pStyle w:val="a4"/>
        <w:ind w:left="5664"/>
        <w:rPr>
          <w:rFonts w:ascii="Times New Roman" w:hAnsi="Times New Roman"/>
          <w:sz w:val="28"/>
          <w:szCs w:val="28"/>
        </w:rPr>
      </w:pPr>
      <w:r>
        <w:rPr>
          <w:rFonts w:ascii="Times New Roman" w:hAnsi="Times New Roman"/>
          <w:sz w:val="28"/>
          <w:szCs w:val="28"/>
        </w:rPr>
        <w:t xml:space="preserve">          от  06.03.2015г. № 7</w:t>
      </w:r>
    </w:p>
    <w:p w:rsidR="00AC09D3" w:rsidRPr="009C0DC2" w:rsidRDefault="00AC09D3" w:rsidP="00AC09D3">
      <w:pPr>
        <w:pStyle w:val="a4"/>
        <w:ind w:left="5664"/>
        <w:rPr>
          <w:rFonts w:ascii="Times New Roman" w:hAnsi="Times New Roman"/>
          <w:sz w:val="28"/>
          <w:szCs w:val="28"/>
        </w:rPr>
      </w:pPr>
    </w:p>
    <w:p w:rsidR="00AC09D3" w:rsidRPr="009C0DC2" w:rsidRDefault="00AC09D3" w:rsidP="00AC09D3">
      <w:pPr>
        <w:pStyle w:val="a4"/>
        <w:jc w:val="center"/>
        <w:rPr>
          <w:rFonts w:ascii="Times New Roman" w:hAnsi="Times New Roman"/>
          <w:b/>
          <w:color w:val="000000"/>
          <w:sz w:val="28"/>
          <w:szCs w:val="28"/>
        </w:rPr>
      </w:pPr>
      <w:r w:rsidRPr="009C0DC2">
        <w:rPr>
          <w:rFonts w:ascii="Times New Roman" w:hAnsi="Times New Roman"/>
          <w:b/>
          <w:color w:val="000000"/>
          <w:sz w:val="28"/>
          <w:szCs w:val="28"/>
        </w:rPr>
        <w:t>Положение</w:t>
      </w:r>
    </w:p>
    <w:p w:rsidR="00AC09D3" w:rsidRPr="009C0DC2" w:rsidRDefault="00AC09D3" w:rsidP="00AC09D3">
      <w:pPr>
        <w:pStyle w:val="a4"/>
        <w:jc w:val="center"/>
        <w:rPr>
          <w:rFonts w:ascii="Times New Roman" w:hAnsi="Times New Roman"/>
          <w:sz w:val="28"/>
          <w:szCs w:val="28"/>
        </w:rPr>
      </w:pPr>
      <w:r w:rsidRPr="009C0DC2">
        <w:rPr>
          <w:rFonts w:ascii="Times New Roman" w:hAnsi="Times New Roman"/>
          <w:sz w:val="28"/>
          <w:szCs w:val="28"/>
        </w:rPr>
        <w:t>о комиссии по топонимике и увековечиванию памяти выдающихся</w:t>
      </w:r>
    </w:p>
    <w:p w:rsidR="00AC09D3" w:rsidRPr="009C0DC2" w:rsidRDefault="00AC09D3" w:rsidP="00AC09D3">
      <w:pPr>
        <w:pStyle w:val="a4"/>
        <w:jc w:val="center"/>
        <w:rPr>
          <w:rFonts w:ascii="Times New Roman" w:hAnsi="Times New Roman"/>
          <w:sz w:val="28"/>
          <w:szCs w:val="28"/>
        </w:rPr>
      </w:pPr>
      <w:r w:rsidRPr="009C0DC2">
        <w:rPr>
          <w:rFonts w:ascii="Times New Roman" w:hAnsi="Times New Roman"/>
          <w:sz w:val="28"/>
          <w:szCs w:val="28"/>
        </w:rPr>
        <w:t xml:space="preserve"> граждан, событий и организаций в сельском поселении </w:t>
      </w:r>
    </w:p>
    <w:p w:rsidR="00AC09D3" w:rsidRPr="009C0DC2" w:rsidRDefault="001E5D8E" w:rsidP="00AC09D3">
      <w:pPr>
        <w:pStyle w:val="a4"/>
        <w:jc w:val="center"/>
        <w:rPr>
          <w:rFonts w:ascii="Times New Roman" w:hAnsi="Times New Roman"/>
          <w:sz w:val="28"/>
          <w:szCs w:val="28"/>
        </w:rPr>
      </w:pPr>
      <w:r>
        <w:rPr>
          <w:rFonts w:ascii="Times New Roman" w:hAnsi="Times New Roman"/>
          <w:sz w:val="28"/>
          <w:szCs w:val="28"/>
        </w:rPr>
        <w:t>Соснов</w:t>
      </w:r>
      <w:r w:rsidR="00AC09D3" w:rsidRPr="009C0DC2">
        <w:rPr>
          <w:rFonts w:ascii="Times New Roman" w:hAnsi="Times New Roman"/>
          <w:sz w:val="28"/>
          <w:szCs w:val="28"/>
        </w:rPr>
        <w:t>ского муниципального образования</w:t>
      </w:r>
    </w:p>
    <w:p w:rsidR="00AC09D3" w:rsidRPr="009C0DC2" w:rsidRDefault="00AC09D3" w:rsidP="00AC09D3">
      <w:pPr>
        <w:pStyle w:val="a4"/>
        <w:jc w:val="both"/>
        <w:rPr>
          <w:rFonts w:ascii="Times New Roman" w:hAnsi="Times New Roman"/>
          <w:sz w:val="28"/>
          <w:szCs w:val="28"/>
        </w:rPr>
      </w:pPr>
      <w:r w:rsidRPr="009C0DC2">
        <w:rPr>
          <w:rFonts w:ascii="Times New Roman" w:hAnsi="Times New Roman"/>
          <w:sz w:val="28"/>
          <w:szCs w:val="28"/>
        </w:rPr>
        <w:tab/>
      </w:r>
    </w:p>
    <w:p w:rsidR="00AC09D3" w:rsidRPr="009C0DC2" w:rsidRDefault="00AC09D3" w:rsidP="00AC09D3">
      <w:pPr>
        <w:pStyle w:val="a3"/>
        <w:shd w:val="clear" w:color="auto" w:fill="FFFFFF"/>
        <w:jc w:val="center"/>
        <w:rPr>
          <w:color w:val="000000"/>
          <w:sz w:val="28"/>
          <w:szCs w:val="28"/>
        </w:rPr>
      </w:pPr>
      <w:r w:rsidRPr="009C0DC2">
        <w:rPr>
          <w:color w:val="000000"/>
          <w:sz w:val="28"/>
          <w:szCs w:val="28"/>
        </w:rPr>
        <w:t xml:space="preserve">1. ОБЩИЕ ПОЛОЖЕНИЯ                                      </w:t>
      </w:r>
    </w:p>
    <w:p w:rsidR="00AC09D3" w:rsidRPr="009C0DC2" w:rsidRDefault="00AC09D3" w:rsidP="00AC09D3">
      <w:pPr>
        <w:pStyle w:val="a3"/>
        <w:shd w:val="clear" w:color="auto" w:fill="FFFFFF"/>
        <w:jc w:val="both"/>
        <w:rPr>
          <w:color w:val="000000"/>
          <w:sz w:val="28"/>
          <w:szCs w:val="28"/>
        </w:rPr>
      </w:pPr>
      <w:r w:rsidRPr="009C0DC2">
        <w:rPr>
          <w:color w:val="000000"/>
          <w:sz w:val="28"/>
          <w:szCs w:val="28"/>
        </w:rPr>
        <w:t xml:space="preserve">   </w:t>
      </w:r>
      <w:r w:rsidRPr="009C0DC2">
        <w:rPr>
          <w:sz w:val="28"/>
          <w:szCs w:val="28"/>
        </w:rPr>
        <w:t xml:space="preserve">1.1. Комиссия по топонимике и увековечиванию памяти выдающихся граждан, событий и организаций </w:t>
      </w:r>
      <w:r w:rsidR="008D4870">
        <w:rPr>
          <w:sz w:val="28"/>
          <w:szCs w:val="28"/>
        </w:rPr>
        <w:t>в сельском поселении Сосновс</w:t>
      </w:r>
      <w:r w:rsidRPr="009C0DC2">
        <w:rPr>
          <w:sz w:val="28"/>
          <w:szCs w:val="28"/>
        </w:rPr>
        <w:t>кого муниципального образования (далее - Комиссия) - постоянно действующий коллегиальный совещательный и консультативный орган, созданный при администраци</w:t>
      </w:r>
      <w:r w:rsidR="008D4870">
        <w:rPr>
          <w:sz w:val="28"/>
          <w:szCs w:val="28"/>
        </w:rPr>
        <w:t>и сельского поселения Соснов</w:t>
      </w:r>
      <w:r w:rsidRPr="009C0DC2">
        <w:rPr>
          <w:sz w:val="28"/>
          <w:szCs w:val="28"/>
        </w:rPr>
        <w:t>ского муниципального образования (далее – сельское поселение) для достижения следующих целей:</w:t>
      </w:r>
    </w:p>
    <w:p w:rsidR="00AC09D3" w:rsidRPr="009C0DC2" w:rsidRDefault="00AC09D3" w:rsidP="00AC09D3">
      <w:pPr>
        <w:pStyle w:val="a4"/>
        <w:jc w:val="both"/>
        <w:rPr>
          <w:rFonts w:ascii="Times New Roman" w:hAnsi="Times New Roman"/>
          <w:sz w:val="28"/>
          <w:szCs w:val="28"/>
        </w:rPr>
      </w:pPr>
      <w:r w:rsidRPr="009C0DC2">
        <w:rPr>
          <w:rFonts w:ascii="Times New Roman" w:hAnsi="Times New Roman"/>
          <w:sz w:val="28"/>
          <w:szCs w:val="28"/>
        </w:rPr>
        <w:t>1.1.1. Обеспечение единых исторических и географических подходов к вопросам наименования улиц, площадей и иных топонимических объектов в сельском поселении, установки мемориальных досок с целью увековечивания памяти выдающихся граждан, событий и организаций в сельском поселении, недопущение фальсификации истории при увековечивании памяти выдающихся граждан, событий и организаций в сельском поселении.</w:t>
      </w:r>
    </w:p>
    <w:p w:rsidR="00AC09D3" w:rsidRPr="009C0DC2" w:rsidRDefault="00AC09D3" w:rsidP="00AC09D3">
      <w:pPr>
        <w:pStyle w:val="a4"/>
        <w:jc w:val="both"/>
        <w:rPr>
          <w:rFonts w:ascii="Times New Roman" w:hAnsi="Times New Roman"/>
          <w:sz w:val="28"/>
          <w:szCs w:val="28"/>
        </w:rPr>
      </w:pPr>
      <w:r w:rsidRPr="009C0DC2">
        <w:rPr>
          <w:rFonts w:ascii="Times New Roman" w:hAnsi="Times New Roman"/>
          <w:sz w:val="28"/>
          <w:szCs w:val="28"/>
        </w:rPr>
        <w:t>1.1.2. Обеспечение соблюдения правил топонимики и русского языка при принятии решений о наименовании улиц, площадей и иных топонимических объектов в сельском поселении, установке мемориальных досок с целью увековечивания памяти выдающихся граждан, событий и организаций в сельском поселении.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1.2. Комиссия в своей деятельности руководствуется Конституцией Российской Федерации, нормативными актами Российской Федерации и Иркут</w:t>
      </w:r>
      <w:r w:rsidR="008D4870">
        <w:rPr>
          <w:rFonts w:ascii="Times New Roman" w:hAnsi="Times New Roman" w:cs="Times New Roman"/>
          <w:sz w:val="28"/>
          <w:szCs w:val="28"/>
        </w:rPr>
        <w:t>ской области, Уставом Соснов</w:t>
      </w:r>
      <w:r w:rsidRPr="009C0DC2">
        <w:rPr>
          <w:rFonts w:ascii="Times New Roman" w:hAnsi="Times New Roman" w:cs="Times New Roman"/>
          <w:sz w:val="28"/>
          <w:szCs w:val="28"/>
        </w:rPr>
        <w:t>ского муниципального образования и иными муниципальными правовыми актами администраци</w:t>
      </w:r>
      <w:r w:rsidR="008D4870">
        <w:rPr>
          <w:rFonts w:ascii="Times New Roman" w:hAnsi="Times New Roman" w:cs="Times New Roman"/>
          <w:sz w:val="28"/>
          <w:szCs w:val="28"/>
        </w:rPr>
        <w:t>и сельского поселения Соснов</w:t>
      </w:r>
      <w:r w:rsidRPr="009C0DC2">
        <w:rPr>
          <w:rFonts w:ascii="Times New Roman" w:hAnsi="Times New Roman" w:cs="Times New Roman"/>
          <w:sz w:val="28"/>
          <w:szCs w:val="28"/>
        </w:rPr>
        <w:t>ского муниципального образования, настоящим Положением.</w:t>
      </w:r>
    </w:p>
    <w:p w:rsidR="00AC09D3" w:rsidRPr="009C0DC2" w:rsidRDefault="00AC09D3" w:rsidP="00AC09D3">
      <w:pPr>
        <w:jc w:val="center"/>
        <w:rPr>
          <w:rFonts w:ascii="Times New Roman" w:hAnsi="Times New Roman" w:cs="Times New Roman"/>
          <w:color w:val="000000"/>
          <w:sz w:val="28"/>
          <w:szCs w:val="28"/>
        </w:rPr>
      </w:pPr>
      <w:r w:rsidRPr="009C0DC2">
        <w:rPr>
          <w:rFonts w:ascii="Times New Roman" w:hAnsi="Times New Roman" w:cs="Times New Roman"/>
          <w:color w:val="000000"/>
          <w:sz w:val="28"/>
          <w:szCs w:val="28"/>
        </w:rPr>
        <w:t>2. ФУНКЦИИ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2.1. Рассмотрение поступающих от юридических лиц, органов государственной власти и органов местного самоуправления (далее - инициаторы) ходатайств:</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lastRenderedPageBreak/>
        <w:t>2.1.1. По наименованию новых улиц, площадей и иных топонимических объектов в сельском поселении.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2.1.2. По переименованию улиц, площадей и иных топонимических объектов в сельском поселении.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2.1.3. По установке мемориальных досок, изменению и утверждению текстов на них с целью увековечивания памяти выдающихся граждан, событий и организаций в сельском поселении.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2.2. Принятие решения по наименованию новых улиц, площадей и иных топонимических объектов в сельском поселении, по переименованию улиц, площадей и иных топонимических объектов в сельском поселении, по установке мемориальных досок, изменению и утверждению текстов на них с целью увековечивания памяти выдающихся граждан, событий и организаций в сельском поселении.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2.3. Организация изучения общественного мнения по вопросам топонимики сельского поселения, включая проблему новых наименований и возвращения утраченных исторических названий, размещения мемориальных досок.</w:t>
      </w:r>
    </w:p>
    <w:p w:rsidR="00AC09D3" w:rsidRPr="009C0DC2" w:rsidRDefault="00AC09D3" w:rsidP="00AC09D3">
      <w:pPr>
        <w:pStyle w:val="a3"/>
        <w:shd w:val="clear" w:color="auto" w:fill="FFFFFF"/>
        <w:jc w:val="center"/>
        <w:rPr>
          <w:color w:val="000000"/>
          <w:sz w:val="28"/>
          <w:szCs w:val="28"/>
        </w:rPr>
      </w:pPr>
      <w:r w:rsidRPr="009C0DC2">
        <w:rPr>
          <w:color w:val="000000"/>
          <w:sz w:val="28"/>
          <w:szCs w:val="28"/>
        </w:rPr>
        <w:t>3. ПРАВА И ОБЯЗАННОСТИ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3.1. При осуществлении своей деятельности Комиссия имеет право:</w:t>
      </w:r>
      <w:r w:rsidRPr="009C0DC2">
        <w:rPr>
          <w:rFonts w:ascii="Times New Roman" w:hAnsi="Times New Roman" w:cs="Times New Roman"/>
          <w:sz w:val="28"/>
          <w:szCs w:val="28"/>
        </w:rPr>
        <w:br/>
        <w:t>3.1.1. Принимать решения в пределах своей компетенции, касающиеся вопросов наименования новых улиц, площадей и иных топонимических объектов в сельском поселении, переименования улиц, площадей и иных топонимических объектов в сельском поселении, установки мемориальных досок, изменения и утверждения текстов на них с целью увековечивания памяти выдающихся граждан, событий и организаций в сельском поселении.</w:t>
      </w:r>
      <w:r w:rsidRPr="009C0DC2">
        <w:rPr>
          <w:rFonts w:ascii="Times New Roman" w:hAnsi="Times New Roman" w:cs="Times New Roman"/>
          <w:sz w:val="28"/>
          <w:szCs w:val="28"/>
        </w:rPr>
        <w:br/>
        <w:t>3.1.2. Создавать рабочие группы для решения вопросов, относящихся к компетенции Комиссии, утверждать состав и порядок работы этих групп.</w:t>
      </w:r>
      <w:r w:rsidRPr="009C0DC2">
        <w:rPr>
          <w:rFonts w:ascii="Times New Roman" w:hAnsi="Times New Roman" w:cs="Times New Roman"/>
          <w:sz w:val="28"/>
          <w:szCs w:val="28"/>
        </w:rPr>
        <w:br/>
        <w:t>3.1.3. Запрашивать от инициаторов информацию и документы, необходимые для рассмотрения ходатайств, указанных в п. 2.1 настоящего Положения.</w:t>
      </w:r>
      <w:r w:rsidRPr="009C0DC2">
        <w:rPr>
          <w:rFonts w:ascii="Times New Roman" w:hAnsi="Times New Roman" w:cs="Times New Roman"/>
          <w:sz w:val="28"/>
          <w:szCs w:val="28"/>
        </w:rPr>
        <w:br/>
        <w:t>3.1.4. Приглашать на заседания Комиссии и заслушивать заинтересованных лиц, экспертов, специалистов, в том числе историков, архитекторов, краеведов, представителей общественности.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xml:space="preserve">3.1.5. Запрашивать в установленном порядке у органов государственной власти и органов местного самоуправления, у граждан, учреждений, предприятий и организаций независимо от их организационно-правовых </w:t>
      </w:r>
      <w:r w:rsidRPr="009C0DC2">
        <w:rPr>
          <w:rFonts w:ascii="Times New Roman" w:hAnsi="Times New Roman" w:cs="Times New Roman"/>
          <w:sz w:val="28"/>
          <w:szCs w:val="28"/>
        </w:rPr>
        <w:lastRenderedPageBreak/>
        <w:t>форм и форм собственности информацию по вопросам, входящим в компетенцию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3.1.6. Вносить собственные предложения о наименовании (переименовании) улиц, площадей и иных топонимических объектов в сельском поселении, установке мемориальных досок.</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3.2. При осуществлении своей деятельности Комиссия обязана оформлять решения Комиссии протоколом.</w:t>
      </w:r>
    </w:p>
    <w:p w:rsidR="00AC09D3" w:rsidRPr="009C0DC2" w:rsidRDefault="00AC09D3" w:rsidP="00AC09D3">
      <w:pPr>
        <w:pStyle w:val="a3"/>
        <w:shd w:val="clear" w:color="auto" w:fill="FFFFFF"/>
        <w:jc w:val="center"/>
        <w:rPr>
          <w:color w:val="000000"/>
          <w:sz w:val="28"/>
          <w:szCs w:val="28"/>
        </w:rPr>
      </w:pPr>
      <w:r w:rsidRPr="009C0DC2">
        <w:rPr>
          <w:color w:val="000000"/>
          <w:sz w:val="28"/>
          <w:szCs w:val="28"/>
        </w:rPr>
        <w:t>4. СОСТАВ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4.1. Комиссия создается постановлением администрации сельского поселения, которым утверждается ее персональный и количественный состав. Комиссия состоит из председателя, заместителя председателя, секретаря и членов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4.2. Заместителем председателя и секретарем Комиссии являются муниципальные служащие администрации сельского поселения.</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4.3. В состав Комиссии могут входить представители научных, образовательных, культурных, общественных организаций, муниципальные служащие администрации сельского поселения, депутаты Думы сельского поселения, Почетные граждане сельского поселения.</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4.4. Все члены Комиссии при проведении заседаний имеют равные права и осуществляют свои полномочия на общественных началах.</w:t>
      </w:r>
    </w:p>
    <w:p w:rsidR="00AC09D3" w:rsidRPr="009C0DC2" w:rsidRDefault="00AC09D3" w:rsidP="00AC09D3">
      <w:pPr>
        <w:jc w:val="both"/>
        <w:rPr>
          <w:rFonts w:ascii="Times New Roman" w:hAnsi="Times New Roman" w:cs="Times New Roman"/>
          <w:sz w:val="28"/>
          <w:szCs w:val="28"/>
        </w:rPr>
      </w:pPr>
    </w:p>
    <w:p w:rsidR="00AC09D3" w:rsidRPr="009C0DC2" w:rsidRDefault="00AC09D3" w:rsidP="00AC09D3">
      <w:pPr>
        <w:jc w:val="center"/>
        <w:rPr>
          <w:rFonts w:ascii="Times New Roman" w:hAnsi="Times New Roman" w:cs="Times New Roman"/>
          <w:sz w:val="28"/>
          <w:szCs w:val="28"/>
        </w:rPr>
      </w:pPr>
      <w:r w:rsidRPr="009C0DC2">
        <w:rPr>
          <w:rFonts w:ascii="Times New Roman" w:hAnsi="Times New Roman" w:cs="Times New Roman"/>
          <w:sz w:val="28"/>
          <w:szCs w:val="28"/>
        </w:rPr>
        <w:t xml:space="preserve">5. ОСНОВНЫЕ ПРИНЦИПЫ РАССМОТРЕНИЯ </w:t>
      </w:r>
    </w:p>
    <w:p w:rsidR="00AC09D3" w:rsidRPr="009C0DC2" w:rsidRDefault="00AC09D3" w:rsidP="00AC09D3">
      <w:pPr>
        <w:jc w:val="center"/>
        <w:rPr>
          <w:rFonts w:ascii="Times New Roman" w:hAnsi="Times New Roman" w:cs="Times New Roman"/>
          <w:sz w:val="28"/>
          <w:szCs w:val="28"/>
        </w:rPr>
      </w:pPr>
      <w:r w:rsidRPr="009C0DC2">
        <w:rPr>
          <w:rFonts w:ascii="Times New Roman" w:hAnsi="Times New Roman" w:cs="Times New Roman"/>
          <w:sz w:val="28"/>
          <w:szCs w:val="28"/>
        </w:rPr>
        <w:t>ПРЕДЛОЖЕНИЙ КОМИССИЕЙ</w:t>
      </w:r>
    </w:p>
    <w:p w:rsidR="00AC09D3" w:rsidRPr="009C0DC2" w:rsidRDefault="00AC09D3" w:rsidP="00AC09D3">
      <w:pPr>
        <w:jc w:val="both"/>
        <w:rPr>
          <w:rFonts w:ascii="Times New Roman" w:hAnsi="Times New Roman" w:cs="Times New Roman"/>
          <w:sz w:val="28"/>
          <w:szCs w:val="28"/>
        </w:rPr>
      </w:pP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5.1. Комиссия при выработке рекомендаций главе сельского поселения должна учитывать, что топонимика сельского поселения является важной и неотъемлемой частью человеческой культуры, что в цивилизованных странах стараются сохранять в неизменном виде городские наименования, наиболее древние или оригинальные из них.</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xml:space="preserve">5.2. Допускать переименование улиц лишь в редких, ограниченных случаях (восстановление наиболее ценных дооктябрьских топонимов, изменение отдельных наиболее устаревших идеологических понятий). В целом же </w:t>
      </w:r>
      <w:r w:rsidRPr="009C0DC2">
        <w:rPr>
          <w:rFonts w:ascii="Times New Roman" w:hAnsi="Times New Roman" w:cs="Times New Roman"/>
          <w:sz w:val="28"/>
          <w:szCs w:val="28"/>
        </w:rPr>
        <w:lastRenderedPageBreak/>
        <w:t>основная масса названий улиц, данных в советское время, должна быть сохранена как памятник эпохи.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5.3. Если признано, что какое-либо лицо имеет крупные заслуги перед Российской Федерацией или сельским поселением, рассмотреть, прежде всего, возможность присвоения этого имени новой улице сельского поселения. Предлагая название новой улицы или изменение старого названия, учитывать языковые нормы, в частности, удобство произношения или наличие возможных нежелательных ассоциаций.</w:t>
      </w:r>
    </w:p>
    <w:p w:rsidR="00AC09D3" w:rsidRPr="009C0DC2" w:rsidRDefault="00AC09D3" w:rsidP="00AC09D3">
      <w:pPr>
        <w:jc w:val="center"/>
        <w:rPr>
          <w:rFonts w:ascii="Times New Roman" w:hAnsi="Times New Roman" w:cs="Times New Roman"/>
          <w:sz w:val="28"/>
          <w:szCs w:val="28"/>
        </w:rPr>
      </w:pPr>
      <w:r w:rsidRPr="009C0DC2">
        <w:rPr>
          <w:rFonts w:ascii="Times New Roman" w:hAnsi="Times New Roman" w:cs="Times New Roman"/>
          <w:sz w:val="28"/>
          <w:szCs w:val="28"/>
        </w:rPr>
        <w:t>6. ПОРЯДОК РАБОТЫ КОМИССИИ</w:t>
      </w:r>
    </w:p>
    <w:p w:rsidR="00AC09D3" w:rsidRPr="009C0DC2" w:rsidRDefault="00AC09D3" w:rsidP="00AC09D3">
      <w:pPr>
        <w:jc w:val="center"/>
        <w:rPr>
          <w:rFonts w:ascii="Times New Roman" w:hAnsi="Times New Roman" w:cs="Times New Roman"/>
          <w:sz w:val="28"/>
          <w:szCs w:val="28"/>
        </w:rPr>
      </w:pP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6.1. Деятельность Комиссии организуется секретарем Комиссии.</w:t>
      </w:r>
      <w:r w:rsidRPr="009C0DC2">
        <w:rPr>
          <w:rFonts w:ascii="Times New Roman" w:hAnsi="Times New Roman" w:cs="Times New Roman"/>
          <w:sz w:val="28"/>
          <w:szCs w:val="28"/>
        </w:rPr>
        <w:br/>
        <w:t>6.2. Заседания Комиссии проводятся по мере необходимости и являются открытыми. Комиссия принимает решение о проведении закрытого заседания в случае, если за его проведение проголосовало большинство голосов от числа членов Комиссии, принявших участие в голосовании.</w:t>
      </w:r>
      <w:r w:rsidRPr="009C0DC2">
        <w:rPr>
          <w:rFonts w:ascii="Times New Roman" w:hAnsi="Times New Roman" w:cs="Times New Roman"/>
          <w:sz w:val="28"/>
          <w:szCs w:val="28"/>
        </w:rPr>
        <w:br/>
        <w:t>Проводит заседания председатель Комиссии и</w:t>
      </w:r>
      <w:r w:rsidR="008D4870">
        <w:rPr>
          <w:rFonts w:ascii="Times New Roman" w:hAnsi="Times New Roman" w:cs="Times New Roman"/>
          <w:sz w:val="28"/>
          <w:szCs w:val="28"/>
        </w:rPr>
        <w:t>ли и.о главы</w:t>
      </w:r>
      <w:r w:rsidRPr="009C0DC2">
        <w:rPr>
          <w:rFonts w:ascii="Times New Roman" w:hAnsi="Times New Roman" w:cs="Times New Roman"/>
          <w:sz w:val="28"/>
          <w:szCs w:val="28"/>
        </w:rPr>
        <w:t xml:space="preserve"> (в случае временного отсутствия председателя).</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6.3. Решения Комиссии носят рекомендательный характер и направляются главе сельского поселения в виде рекомендаций.</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6.4. Комиссия принимает одно из следующих решений:</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поддержать ходатайство и рекомендовать главе сельского поселения принять в установленном порядке правовой акт администрации сельского поселения о наименовании новых улиц, площадей и иных топонимических объектов в сельском поселении, переименовании улиц, площадей и иных топонимических объектов в сельском поселении, установке мемориальных досок, изменению и утверждению текстов на них с целью увековечивания памяти выдающихся граждан, событий и организаций в сельском поселении;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отклонить ходатайство с направлением его инициатору заказным письмом с уведомлением о вручении соответствующего письменного мотивированного обоснования.</w:t>
      </w:r>
      <w:r w:rsidRPr="009C0DC2">
        <w:rPr>
          <w:rFonts w:ascii="Times New Roman" w:hAnsi="Times New Roman" w:cs="Times New Roman"/>
          <w:sz w:val="28"/>
          <w:szCs w:val="28"/>
        </w:rPr>
        <w:br/>
        <w:t>6.5. Члены Комиссии, не согласные с решением Комиссии, вправе высказать свое особое мнение. Особое мнение прикладывается к протоколу решения Комиссии.</w:t>
      </w:r>
      <w:r w:rsidRPr="009C0DC2">
        <w:rPr>
          <w:rFonts w:ascii="Times New Roman" w:hAnsi="Times New Roman" w:cs="Times New Roman"/>
          <w:sz w:val="28"/>
          <w:szCs w:val="28"/>
        </w:rPr>
        <w:br/>
        <w:t>6.6. Заседания Комиссии считаются правомочными, если на них присутствует не менее половины от числа членов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lastRenderedPageBreak/>
        <w:t>6.7. Полномочия председателя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общее руководство деятельностью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утверждение повестки заседания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назначение даты и времени заседания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ведение заседания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подписание протоколов заседаний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6.8. Полномочия секретаря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подготовка к проведению заседаний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оповещение членов Комиссии и приглашенных лиц о дате и месте проведения заседания Комиссии, рассматриваемых вопросах;</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обеспечение членов Комиссии справочными материалами по вопросам повестки заседания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ведение протоколов заседаний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подготовка проектов решений Комиссии по вопросам, выносимым на заседания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подготовка ответов на обращения инициаторов;</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подготовка справок о деятельности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6.9. Полномочия членов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участие в заседаниях Комиссии по рассмотрению вопросов, входящих в компетенцию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внесение предложений о возможных вариантах решения по рассматриваемым вопросам;</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участие в голосовании по рассматриваемым вопросам;</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выполнение поручений Комиссии по рассматриваемым вопросам;</w:t>
      </w:r>
      <w:r w:rsidRPr="009C0DC2">
        <w:rPr>
          <w:rFonts w:ascii="Times New Roman" w:hAnsi="Times New Roman" w:cs="Times New Roman"/>
          <w:sz w:val="28"/>
          <w:szCs w:val="28"/>
        </w:rPr>
        <w:br/>
        <w:t>- внесение предложений по организации деятельности Комиссии.</w:t>
      </w:r>
      <w:r w:rsidRPr="009C0DC2">
        <w:rPr>
          <w:rFonts w:ascii="Times New Roman" w:hAnsi="Times New Roman" w:cs="Times New Roman"/>
          <w:sz w:val="28"/>
          <w:szCs w:val="28"/>
        </w:rPr>
        <w:br/>
        <w:t>6.10. Заседания Комиссии оформляются протоколами. Протоколы заседаний Комиссии подписываются председателем и секретарем Комиссии. Протокол заседания Комиссии включает в себя следующие положения:</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дату и место проведения заседания;</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lastRenderedPageBreak/>
        <w:t>- вопросы, включенные в повестку заседания;</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состав членов Комиссии, принимавших участие в заседании;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состав лиц, приглашенных на заседание;</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наименование рассматриваемых на заседании вопросов;</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 решения Комиссии по каждому из рассматриваемых вопросов.</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6.11. Решения Комиссии принимаются простым большинством голосов членов Комиссии, участвующих в заседании. При голосовании каждый член Комиссии имеет один голос. При равенстве голосов решающим является голос председательствующего на заседании Комиссии.</w:t>
      </w:r>
    </w:p>
    <w:p w:rsidR="00AC09D3" w:rsidRPr="009C0DC2" w:rsidRDefault="00AC09D3" w:rsidP="00AC09D3">
      <w:pPr>
        <w:jc w:val="both"/>
        <w:rPr>
          <w:rFonts w:ascii="Times New Roman" w:hAnsi="Times New Roman" w:cs="Times New Roman"/>
          <w:sz w:val="28"/>
          <w:szCs w:val="28"/>
        </w:rPr>
      </w:pPr>
      <w:r w:rsidRPr="009C0DC2">
        <w:rPr>
          <w:rFonts w:ascii="Times New Roman" w:hAnsi="Times New Roman" w:cs="Times New Roman"/>
          <w:sz w:val="28"/>
          <w:szCs w:val="28"/>
        </w:rPr>
        <w:t>6.12. Организационно-техническое, правовое, кадровое и информационное обеспечение деятельности Комиссии осуществляет администрация сельского поселения.</w:t>
      </w:r>
    </w:p>
    <w:p w:rsidR="00AC09D3" w:rsidRPr="009C0DC2" w:rsidRDefault="00AC09D3" w:rsidP="00AC09D3">
      <w:pPr>
        <w:rPr>
          <w:rFonts w:ascii="Times New Roman" w:hAnsi="Times New Roman" w:cs="Times New Roman"/>
          <w:sz w:val="28"/>
          <w:szCs w:val="28"/>
        </w:rPr>
      </w:pPr>
    </w:p>
    <w:p w:rsidR="00AC09D3" w:rsidRPr="009C0DC2" w:rsidRDefault="00AC09D3" w:rsidP="00AC09D3">
      <w:pPr>
        <w:rPr>
          <w:rFonts w:ascii="Times New Roman" w:hAnsi="Times New Roman" w:cs="Times New Roman"/>
          <w:sz w:val="28"/>
          <w:szCs w:val="28"/>
        </w:rPr>
      </w:pPr>
    </w:p>
    <w:p w:rsidR="00BD3B4B" w:rsidRPr="009C0DC2" w:rsidRDefault="00BD3B4B">
      <w:pPr>
        <w:rPr>
          <w:rFonts w:ascii="Times New Roman" w:hAnsi="Times New Roman" w:cs="Times New Roman"/>
          <w:sz w:val="28"/>
          <w:szCs w:val="28"/>
        </w:rPr>
      </w:pPr>
    </w:p>
    <w:sectPr w:rsidR="00BD3B4B" w:rsidRPr="009C0DC2" w:rsidSect="001C2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88C"/>
    <w:multiLevelType w:val="hybridMultilevel"/>
    <w:tmpl w:val="1E7A7C7C"/>
    <w:lvl w:ilvl="0" w:tplc="45DA1B7E">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6A5EE1"/>
    <w:multiLevelType w:val="hybridMultilevel"/>
    <w:tmpl w:val="1E7A7C7C"/>
    <w:lvl w:ilvl="0" w:tplc="45DA1B7E">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C2"/>
    <w:rsid w:val="000E207F"/>
    <w:rsid w:val="00160F58"/>
    <w:rsid w:val="001C2DCD"/>
    <w:rsid w:val="001D7E21"/>
    <w:rsid w:val="001E5D8E"/>
    <w:rsid w:val="00245569"/>
    <w:rsid w:val="002B482A"/>
    <w:rsid w:val="003549D7"/>
    <w:rsid w:val="00463957"/>
    <w:rsid w:val="008D4870"/>
    <w:rsid w:val="009C0DC2"/>
    <w:rsid w:val="00AC09D3"/>
    <w:rsid w:val="00AE2885"/>
    <w:rsid w:val="00B71CB4"/>
    <w:rsid w:val="00BD3B4B"/>
    <w:rsid w:val="00C83459"/>
    <w:rsid w:val="00D16D26"/>
    <w:rsid w:val="00F7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D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C0DC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D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C0DC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2015-03-31T07:53:00Z</cp:lastPrinted>
  <dcterms:created xsi:type="dcterms:W3CDTF">2015-04-20T10:49:00Z</dcterms:created>
  <dcterms:modified xsi:type="dcterms:W3CDTF">2015-04-20T10:49:00Z</dcterms:modified>
</cp:coreProperties>
</file>