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5" w:rsidRPr="00341067" w:rsidRDefault="00FA64E5" w:rsidP="00FA64E5">
      <w:pPr>
        <w:spacing w:line="240" w:lineRule="auto"/>
        <w:ind w:right="24" w:firstLine="0"/>
        <w:rPr>
          <w:caps/>
          <w:color w:val="008000"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B04289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</w:t>
      </w:r>
    </w:p>
    <w:p w:rsidR="00FA64E5" w:rsidRDefault="00FA64E5" w:rsidP="00B0428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 </w:t>
      </w:r>
      <w:r w:rsidR="00B04289">
        <w:rPr>
          <w:b/>
          <w:bCs/>
          <w:sz w:val="28"/>
          <w:szCs w:val="28"/>
        </w:rPr>
        <w:t xml:space="preserve">СОСНОВСКОГО </w:t>
      </w:r>
      <w:r>
        <w:rPr>
          <w:b/>
          <w:bCs/>
          <w:sz w:val="28"/>
          <w:szCs w:val="28"/>
        </w:rPr>
        <w:t>СЕЛЬСКОГО ПОСЕЛЕНИЯ</w:t>
      </w:r>
    </w:p>
    <w:p w:rsidR="00FA64E5" w:rsidRDefault="00B04289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FA64E5" w:rsidRPr="0009040D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B04289" w:rsidRDefault="00B04289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64E5" w:rsidRPr="00804CF3" w:rsidRDefault="00FA64E5" w:rsidP="00FA64E5">
      <w:pPr>
        <w:ind w:firstLine="0"/>
        <w:jc w:val="left"/>
        <w:rPr>
          <w:sz w:val="28"/>
          <w:szCs w:val="28"/>
        </w:rPr>
      </w:pPr>
      <w:r w:rsidRPr="00225F51">
        <w:rPr>
          <w:sz w:val="28"/>
          <w:szCs w:val="28"/>
        </w:rPr>
        <w:t xml:space="preserve">От   </w:t>
      </w:r>
      <w:r w:rsidR="00AC003C">
        <w:rPr>
          <w:sz w:val="28"/>
          <w:szCs w:val="28"/>
        </w:rPr>
        <w:t>12.02.2024</w:t>
      </w:r>
      <w:r w:rsidRPr="00225F51">
        <w:rPr>
          <w:sz w:val="28"/>
          <w:szCs w:val="28"/>
        </w:rPr>
        <w:t xml:space="preserve">г.                                                                   </w:t>
      </w:r>
      <w:r w:rsidR="00831996" w:rsidRPr="00225F51">
        <w:rPr>
          <w:sz w:val="28"/>
          <w:szCs w:val="28"/>
        </w:rPr>
        <w:t xml:space="preserve">                            № </w:t>
      </w:r>
      <w:r w:rsidR="00194924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                  </w:t>
      </w:r>
    </w:p>
    <w:p w:rsidR="00FA64E5" w:rsidRDefault="00FA64E5" w:rsidP="00FA64E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A64E5" w:rsidRDefault="00AC003C" w:rsidP="00AC003C">
      <w:pPr>
        <w:pStyle w:val="2"/>
        <w:spacing w:after="0" w:line="228" w:lineRule="auto"/>
        <w:ind w:left="-284" w:right="45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31996">
        <w:rPr>
          <w:b/>
          <w:sz w:val="28"/>
          <w:szCs w:val="28"/>
        </w:rPr>
        <w:t>О</w:t>
      </w:r>
      <w:r w:rsidR="00A1017C">
        <w:rPr>
          <w:b/>
          <w:sz w:val="28"/>
          <w:szCs w:val="28"/>
        </w:rPr>
        <w:t xml:space="preserve">б утверждении </w:t>
      </w:r>
      <w:r w:rsidR="00B04289">
        <w:rPr>
          <w:b/>
          <w:sz w:val="28"/>
          <w:szCs w:val="28"/>
        </w:rPr>
        <w:t>отчет</w:t>
      </w:r>
      <w:r w:rsidR="00A1017C">
        <w:rPr>
          <w:b/>
          <w:sz w:val="28"/>
          <w:szCs w:val="28"/>
        </w:rPr>
        <w:t>а</w:t>
      </w:r>
      <w:r w:rsidR="00FA64E5" w:rsidRPr="005A763A">
        <w:rPr>
          <w:b/>
          <w:sz w:val="28"/>
          <w:szCs w:val="28"/>
        </w:rPr>
        <w:t xml:space="preserve"> о реализации муниципальной программы «</w:t>
      </w:r>
      <w:r w:rsidR="00FA64E5">
        <w:rPr>
          <w:b/>
          <w:sz w:val="28"/>
          <w:szCs w:val="28"/>
        </w:rPr>
        <w:t xml:space="preserve">Развитие муниципального хозяйства на территории </w:t>
      </w:r>
      <w:r w:rsidRPr="005A763A">
        <w:rPr>
          <w:b/>
          <w:sz w:val="28"/>
          <w:szCs w:val="28"/>
        </w:rPr>
        <w:t xml:space="preserve">Сосновского </w:t>
      </w:r>
      <w:r w:rsidR="00FA64E5" w:rsidRPr="005A76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Усольского </w:t>
      </w:r>
      <w:r w:rsidR="00FA64E5" w:rsidRPr="005A763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  <w:r w:rsidR="00FA64E5" w:rsidRPr="005A763A">
        <w:rPr>
          <w:b/>
          <w:sz w:val="28"/>
          <w:szCs w:val="28"/>
        </w:rPr>
        <w:t>»</w:t>
      </w:r>
      <w:r w:rsidR="00194924">
        <w:rPr>
          <w:b/>
          <w:sz w:val="28"/>
          <w:szCs w:val="28"/>
        </w:rPr>
        <w:t xml:space="preserve"> на период 2021-2025</w:t>
      </w:r>
      <w:r w:rsidR="00FA64E5">
        <w:rPr>
          <w:b/>
          <w:sz w:val="28"/>
          <w:szCs w:val="28"/>
        </w:rPr>
        <w:t xml:space="preserve"> годы</w:t>
      </w:r>
      <w:r w:rsidR="00FA64E5" w:rsidRPr="00FA64E5">
        <w:rPr>
          <w:b/>
          <w:sz w:val="28"/>
          <w:szCs w:val="28"/>
        </w:rPr>
        <w:t xml:space="preserve"> </w:t>
      </w:r>
      <w:r w:rsidR="00831996">
        <w:rPr>
          <w:b/>
          <w:sz w:val="28"/>
          <w:szCs w:val="28"/>
        </w:rPr>
        <w:t xml:space="preserve">за </w:t>
      </w:r>
      <w:r w:rsidR="00FA64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FA64E5" w:rsidRPr="005A763A">
        <w:rPr>
          <w:b/>
          <w:sz w:val="28"/>
          <w:szCs w:val="28"/>
        </w:rPr>
        <w:t xml:space="preserve"> год</w:t>
      </w:r>
    </w:p>
    <w:p w:rsidR="00FA64E5" w:rsidRPr="005A763A" w:rsidRDefault="00FA64E5" w:rsidP="00FA64E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FA64E5" w:rsidRDefault="00FA64E5" w:rsidP="00FA64E5">
      <w:pPr>
        <w:spacing w:line="220" w:lineRule="auto"/>
        <w:ind w:firstLine="0"/>
        <w:jc w:val="right"/>
        <w:rPr>
          <w:sz w:val="28"/>
          <w:szCs w:val="28"/>
        </w:rPr>
      </w:pPr>
    </w:p>
    <w:p w:rsidR="00FA64E5" w:rsidRDefault="00FA64E5" w:rsidP="00FA64E5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</w:t>
      </w:r>
      <w:r w:rsidR="00C05BFC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  <w:r w:rsidR="00C05BFC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C05BFC">
        <w:rPr>
          <w:sz w:val="28"/>
          <w:szCs w:val="28"/>
        </w:rPr>
        <w:t>района Иркутской области</w:t>
      </w:r>
      <w:r w:rsidR="008E6C5D">
        <w:rPr>
          <w:sz w:val="28"/>
          <w:szCs w:val="28"/>
        </w:rPr>
        <w:t xml:space="preserve"> от 11</w:t>
      </w:r>
      <w:r w:rsidR="00A0583B">
        <w:rPr>
          <w:sz w:val="28"/>
          <w:szCs w:val="28"/>
        </w:rPr>
        <w:t>.</w:t>
      </w:r>
      <w:r w:rsidR="008E6C5D">
        <w:rPr>
          <w:sz w:val="28"/>
          <w:szCs w:val="28"/>
        </w:rPr>
        <w:t>08</w:t>
      </w:r>
      <w:r w:rsidR="00A0583B">
        <w:rPr>
          <w:sz w:val="28"/>
          <w:szCs w:val="28"/>
        </w:rPr>
        <w:t>.20</w:t>
      </w:r>
      <w:r w:rsidR="008E6C5D">
        <w:rPr>
          <w:sz w:val="28"/>
          <w:szCs w:val="28"/>
        </w:rPr>
        <w:t>20</w:t>
      </w:r>
      <w:r w:rsidR="00A0583B">
        <w:rPr>
          <w:sz w:val="28"/>
          <w:szCs w:val="28"/>
        </w:rPr>
        <w:t>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</w:t>
      </w:r>
      <w:r w:rsidR="00831996">
        <w:rPr>
          <w:sz w:val="28"/>
          <w:szCs w:val="28"/>
        </w:rPr>
        <w:t xml:space="preserve"> </w:t>
      </w:r>
      <w:r w:rsidRPr="00CA1236">
        <w:rPr>
          <w:sz w:val="28"/>
          <w:szCs w:val="28"/>
        </w:rPr>
        <w:t>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 w:rsidR="00C05B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A64E5" w:rsidRPr="00E70F64" w:rsidRDefault="00FA64E5" w:rsidP="00FA64E5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A64E5" w:rsidRPr="00CA1236" w:rsidRDefault="00FA64E5" w:rsidP="00FA64E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 w:rsidR="006E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«Развитие муниципального хозяйства</w:t>
      </w:r>
      <w:r w:rsidRPr="001811BB">
        <w:rPr>
          <w:sz w:val="28"/>
          <w:szCs w:val="28"/>
        </w:rPr>
        <w:t xml:space="preserve"> на территории </w:t>
      </w:r>
      <w:r w:rsidR="00C05BFC" w:rsidRPr="001811BB">
        <w:rPr>
          <w:sz w:val="28"/>
          <w:szCs w:val="28"/>
        </w:rPr>
        <w:t xml:space="preserve">Сосновского </w:t>
      </w:r>
      <w:r w:rsidRPr="001811BB">
        <w:rPr>
          <w:sz w:val="28"/>
          <w:szCs w:val="28"/>
        </w:rPr>
        <w:t xml:space="preserve">сельского поселения </w:t>
      </w:r>
      <w:r w:rsidR="00C05BFC">
        <w:rPr>
          <w:sz w:val="28"/>
          <w:szCs w:val="28"/>
        </w:rPr>
        <w:t xml:space="preserve">Усольского </w:t>
      </w:r>
      <w:r w:rsidRPr="001811BB">
        <w:rPr>
          <w:sz w:val="28"/>
          <w:szCs w:val="28"/>
        </w:rPr>
        <w:t xml:space="preserve">муниципального </w:t>
      </w:r>
      <w:r w:rsidR="00C05BFC">
        <w:rPr>
          <w:sz w:val="28"/>
          <w:szCs w:val="28"/>
        </w:rPr>
        <w:t>района Иркутской области</w:t>
      </w:r>
      <w:r>
        <w:rPr>
          <w:sz w:val="24"/>
          <w:szCs w:val="24"/>
        </w:rPr>
        <w:t>»</w:t>
      </w:r>
      <w:r w:rsidR="00194924">
        <w:rPr>
          <w:sz w:val="28"/>
          <w:szCs w:val="28"/>
        </w:rPr>
        <w:t xml:space="preserve"> на период 2021-2025</w:t>
      </w:r>
      <w:r>
        <w:rPr>
          <w:sz w:val="28"/>
          <w:szCs w:val="28"/>
        </w:rPr>
        <w:t xml:space="preserve"> годы </w:t>
      </w:r>
      <w:r w:rsidRPr="0048501D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="00C05BFC">
        <w:rPr>
          <w:sz w:val="28"/>
          <w:szCs w:val="28"/>
        </w:rPr>
        <w:t>23</w:t>
      </w:r>
      <w:r w:rsidR="00831996">
        <w:rPr>
          <w:sz w:val="28"/>
          <w:szCs w:val="28"/>
        </w:rPr>
        <w:t xml:space="preserve"> год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FA64E5" w:rsidRDefault="00831996" w:rsidP="00831996">
      <w:pPr>
        <w:spacing w:line="240" w:lineRule="auto"/>
        <w:ind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  2. </w:t>
      </w:r>
      <w:r w:rsidR="00FA64E5" w:rsidRPr="001E26C1">
        <w:rPr>
          <w:sz w:val="28"/>
          <w:szCs w:val="28"/>
        </w:rPr>
        <w:t>Ведущему специалисту по организационной работе</w:t>
      </w:r>
      <w:r w:rsidR="00B04289">
        <w:rPr>
          <w:sz w:val="28"/>
          <w:szCs w:val="28"/>
        </w:rPr>
        <w:t xml:space="preserve"> и кадровой политике</w:t>
      </w:r>
      <w:r w:rsidR="00FA64E5" w:rsidRPr="001E26C1">
        <w:rPr>
          <w:sz w:val="28"/>
          <w:szCs w:val="28"/>
        </w:rPr>
        <w:t xml:space="preserve"> </w:t>
      </w:r>
      <w:r w:rsidR="00C05BFC">
        <w:rPr>
          <w:sz w:val="28"/>
          <w:szCs w:val="28"/>
        </w:rPr>
        <w:t>опубликовать</w:t>
      </w:r>
      <w:r w:rsidR="00FA64E5" w:rsidRPr="001E26C1">
        <w:rPr>
          <w:sz w:val="28"/>
          <w:szCs w:val="28"/>
        </w:rPr>
        <w:t xml:space="preserve"> настоящее </w:t>
      </w:r>
      <w:r w:rsidR="00FA64E5">
        <w:rPr>
          <w:sz w:val="28"/>
          <w:szCs w:val="28"/>
        </w:rPr>
        <w:t xml:space="preserve">постановление </w:t>
      </w:r>
      <w:r w:rsidR="00FA64E5" w:rsidRPr="001E26C1">
        <w:rPr>
          <w:sz w:val="28"/>
          <w:szCs w:val="28"/>
        </w:rPr>
        <w:t xml:space="preserve">в </w:t>
      </w:r>
      <w:r w:rsidR="00FA64E5">
        <w:rPr>
          <w:sz w:val="28"/>
          <w:szCs w:val="28"/>
        </w:rPr>
        <w:t>периодическом печатном издании</w:t>
      </w:r>
      <w:r w:rsidR="00FA64E5" w:rsidRPr="001E26C1">
        <w:rPr>
          <w:sz w:val="28"/>
          <w:szCs w:val="28"/>
        </w:rPr>
        <w:t xml:space="preserve">, газете «Сосновский вестник» и разместить на официальном сайте администрации </w:t>
      </w:r>
      <w:r w:rsidR="00CC0A5A" w:rsidRPr="001E26C1">
        <w:rPr>
          <w:sz w:val="28"/>
          <w:szCs w:val="28"/>
        </w:rPr>
        <w:t xml:space="preserve">Сосновского </w:t>
      </w:r>
      <w:r w:rsidR="00FA64E5" w:rsidRPr="001E26C1">
        <w:rPr>
          <w:sz w:val="28"/>
          <w:szCs w:val="28"/>
        </w:rPr>
        <w:t xml:space="preserve">сельского поселения </w:t>
      </w:r>
      <w:r w:rsidR="00CC0A5A">
        <w:rPr>
          <w:sz w:val="28"/>
          <w:szCs w:val="28"/>
        </w:rPr>
        <w:t xml:space="preserve">Усольского </w:t>
      </w:r>
      <w:r w:rsidR="00FA64E5" w:rsidRPr="001E26C1">
        <w:rPr>
          <w:sz w:val="28"/>
          <w:szCs w:val="28"/>
        </w:rPr>
        <w:t xml:space="preserve">муниципального </w:t>
      </w:r>
      <w:r w:rsidR="00CC0A5A">
        <w:rPr>
          <w:sz w:val="28"/>
          <w:szCs w:val="28"/>
        </w:rPr>
        <w:t>района Иркутской области</w:t>
      </w:r>
      <w:r w:rsidR="00FA64E5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>
        <w:rPr>
          <w:sz w:val="28"/>
          <w:szCs w:val="28"/>
        </w:rPr>
        <w:t xml:space="preserve"> </w:t>
      </w:r>
      <w:r w:rsidR="00FA64E5" w:rsidRPr="001E26C1">
        <w:rPr>
          <w:color w:val="2F5496"/>
          <w:sz w:val="28"/>
          <w:szCs w:val="28"/>
          <w:u w:val="single"/>
          <w:lang w:val="en-US"/>
        </w:rPr>
        <w:t>http</w:t>
      </w:r>
      <w:r w:rsidR="00FA64E5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501309" w:rsidRDefault="00501309" w:rsidP="00FA64E5">
      <w:pPr>
        <w:ind w:firstLine="0"/>
        <w:jc w:val="left"/>
        <w:rPr>
          <w:sz w:val="28"/>
          <w:szCs w:val="28"/>
        </w:rPr>
      </w:pP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 w:rsidRPr="00FA64E5">
        <w:rPr>
          <w:sz w:val="28"/>
          <w:szCs w:val="28"/>
        </w:rPr>
        <w:t xml:space="preserve">Глава </w:t>
      </w:r>
      <w:r w:rsidR="00B04289">
        <w:rPr>
          <w:sz w:val="28"/>
          <w:szCs w:val="28"/>
        </w:rPr>
        <w:t>Сосновского</w:t>
      </w:r>
      <w:r w:rsidR="00B04289" w:rsidRPr="00FA64E5">
        <w:rPr>
          <w:sz w:val="28"/>
          <w:szCs w:val="28"/>
        </w:rPr>
        <w:t xml:space="preserve"> </w:t>
      </w:r>
      <w:r w:rsidRPr="00FA64E5">
        <w:rPr>
          <w:sz w:val="28"/>
          <w:szCs w:val="28"/>
        </w:rPr>
        <w:t xml:space="preserve">сельского поселения </w:t>
      </w:r>
    </w:p>
    <w:p w:rsidR="00B04289" w:rsidRDefault="00B04289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8319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FA64E5" w:rsidRDefault="00B04289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</w:t>
      </w:r>
      <w:r w:rsidR="00FA64E5">
        <w:rPr>
          <w:sz w:val="28"/>
          <w:szCs w:val="28"/>
        </w:rPr>
        <w:t xml:space="preserve">                                В.С. Мелентьев                      </w:t>
      </w:r>
    </w:p>
    <w:p w:rsidR="00325CDA" w:rsidRPr="00B04289" w:rsidRDefault="00054B57" w:rsidP="00B04289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:rsidR="00054B57" w:rsidRPr="00054B57" w:rsidRDefault="00054B57" w:rsidP="00054B57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t>УТВЕРЖДЕН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054B57" w:rsidRPr="00E63578" w:rsidRDefault="000E7535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Сосновского </w:t>
      </w:r>
      <w:r w:rsidR="00054B57" w:rsidRPr="00E63578">
        <w:rPr>
          <w:sz w:val="24"/>
          <w:szCs w:val="24"/>
        </w:rPr>
        <w:t xml:space="preserve">сельского поселения 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</w:t>
      </w:r>
      <w:r w:rsidR="000E7535">
        <w:rPr>
          <w:sz w:val="24"/>
          <w:szCs w:val="24"/>
        </w:rPr>
        <w:t xml:space="preserve">Усольского </w:t>
      </w:r>
      <w:r w:rsidRPr="00E63578">
        <w:rPr>
          <w:sz w:val="24"/>
          <w:szCs w:val="24"/>
        </w:rPr>
        <w:t xml:space="preserve">муниципального </w:t>
      </w:r>
      <w:r w:rsidR="000E7535">
        <w:rPr>
          <w:sz w:val="24"/>
          <w:szCs w:val="24"/>
        </w:rPr>
        <w:t>района</w:t>
      </w:r>
    </w:p>
    <w:p w:rsidR="000E7535" w:rsidRPr="00E63578" w:rsidRDefault="000E7535" w:rsidP="00054B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B2361F">
        <w:rPr>
          <w:sz w:val="24"/>
          <w:szCs w:val="24"/>
        </w:rPr>
        <w:t>от</w:t>
      </w:r>
      <w:r w:rsidR="00B2361F">
        <w:rPr>
          <w:sz w:val="24"/>
          <w:szCs w:val="24"/>
        </w:rPr>
        <w:t xml:space="preserve">   </w:t>
      </w:r>
      <w:r w:rsidRPr="00B2361F">
        <w:rPr>
          <w:sz w:val="24"/>
          <w:szCs w:val="24"/>
        </w:rPr>
        <w:t xml:space="preserve"> «</w:t>
      </w:r>
      <w:r w:rsidR="00C05BFC">
        <w:rPr>
          <w:sz w:val="24"/>
          <w:szCs w:val="24"/>
        </w:rPr>
        <w:t>12</w:t>
      </w:r>
      <w:r w:rsidR="00B2361F" w:rsidRPr="00B2361F">
        <w:rPr>
          <w:sz w:val="24"/>
          <w:szCs w:val="24"/>
        </w:rPr>
        <w:t xml:space="preserve"> </w:t>
      </w:r>
      <w:r w:rsidRPr="00B2361F">
        <w:rPr>
          <w:sz w:val="24"/>
          <w:szCs w:val="24"/>
        </w:rPr>
        <w:t xml:space="preserve">» </w:t>
      </w:r>
      <w:r w:rsidR="00C968C6">
        <w:rPr>
          <w:sz w:val="24"/>
          <w:szCs w:val="24"/>
        </w:rPr>
        <w:t>февраля</w:t>
      </w:r>
      <w:r w:rsidR="00B2361F" w:rsidRPr="00B2361F">
        <w:rPr>
          <w:sz w:val="24"/>
          <w:szCs w:val="24"/>
        </w:rPr>
        <w:t xml:space="preserve"> </w:t>
      </w:r>
      <w:r w:rsidR="00C05BFC">
        <w:rPr>
          <w:sz w:val="24"/>
          <w:szCs w:val="24"/>
        </w:rPr>
        <w:t>2024</w:t>
      </w:r>
      <w:r w:rsidR="00B2361F" w:rsidRPr="00B2361F">
        <w:rPr>
          <w:sz w:val="24"/>
          <w:szCs w:val="24"/>
        </w:rPr>
        <w:t xml:space="preserve"> </w:t>
      </w:r>
      <w:r w:rsidRPr="00B2361F">
        <w:rPr>
          <w:sz w:val="24"/>
          <w:szCs w:val="24"/>
        </w:rPr>
        <w:t>г. №</w:t>
      </w:r>
      <w:r w:rsidR="00B2361F" w:rsidRPr="00B2361F">
        <w:rPr>
          <w:sz w:val="24"/>
          <w:szCs w:val="24"/>
        </w:rPr>
        <w:t xml:space="preserve"> </w:t>
      </w:r>
      <w:r w:rsidR="007B28D6">
        <w:rPr>
          <w:sz w:val="24"/>
          <w:szCs w:val="24"/>
        </w:rPr>
        <w:t>25</w:t>
      </w:r>
      <w:r w:rsidR="00B2361F">
        <w:rPr>
          <w:sz w:val="24"/>
          <w:szCs w:val="24"/>
        </w:rPr>
        <w:t xml:space="preserve"> </w:t>
      </w:r>
    </w:p>
    <w:p w:rsidR="007437D4" w:rsidRDefault="007437D4" w:rsidP="00054B57">
      <w:pPr>
        <w:ind w:firstLine="4536"/>
        <w:jc w:val="right"/>
        <w:rPr>
          <w:sz w:val="24"/>
          <w:szCs w:val="24"/>
        </w:rPr>
      </w:pP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607E23" w:rsidRDefault="00607E23" w:rsidP="00054B57">
      <w:pPr>
        <w:ind w:firstLine="4536"/>
        <w:jc w:val="right"/>
        <w:rPr>
          <w:sz w:val="24"/>
          <w:szCs w:val="24"/>
        </w:rPr>
      </w:pPr>
    </w:p>
    <w:p w:rsidR="00607E23" w:rsidRPr="00F3729E" w:rsidRDefault="00607E23" w:rsidP="00054B57">
      <w:pPr>
        <w:ind w:firstLine="4536"/>
        <w:jc w:val="right"/>
        <w:rPr>
          <w:sz w:val="24"/>
          <w:szCs w:val="24"/>
        </w:rPr>
      </w:pPr>
    </w:p>
    <w:p w:rsidR="00B04289" w:rsidRPr="00C05BFC" w:rsidRDefault="00FA64E5" w:rsidP="00C05BF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C47917">
        <w:rPr>
          <w:b/>
          <w:bCs/>
          <w:sz w:val="28"/>
          <w:szCs w:val="28"/>
        </w:rPr>
        <w:t>От</w:t>
      </w:r>
      <w:r w:rsidR="00FF187A">
        <w:rPr>
          <w:b/>
          <w:bCs/>
          <w:sz w:val="28"/>
          <w:szCs w:val="28"/>
        </w:rPr>
        <w:t xml:space="preserve">чет о реализации муниципальной </w:t>
      </w:r>
      <w:r w:rsidRPr="00C47917">
        <w:rPr>
          <w:b/>
          <w:bCs/>
          <w:sz w:val="28"/>
          <w:szCs w:val="28"/>
        </w:rPr>
        <w:t>программы «</w:t>
      </w:r>
      <w:r w:rsidRPr="00C47917">
        <w:rPr>
          <w:b/>
          <w:sz w:val="28"/>
          <w:szCs w:val="28"/>
        </w:rPr>
        <w:t xml:space="preserve">Развитие муниципального хозяйства на территории </w:t>
      </w:r>
      <w:r w:rsidR="00C05BFC" w:rsidRPr="008416B4">
        <w:rPr>
          <w:b/>
          <w:sz w:val="28"/>
          <w:szCs w:val="28"/>
        </w:rPr>
        <w:t xml:space="preserve">Сосновского </w:t>
      </w:r>
      <w:r w:rsidRPr="008416B4">
        <w:rPr>
          <w:b/>
          <w:sz w:val="28"/>
          <w:szCs w:val="28"/>
        </w:rPr>
        <w:t xml:space="preserve">сельского поселения </w:t>
      </w:r>
      <w:r w:rsidR="00C05BFC">
        <w:rPr>
          <w:b/>
          <w:sz w:val="28"/>
          <w:szCs w:val="28"/>
        </w:rPr>
        <w:t xml:space="preserve">Усольского </w:t>
      </w:r>
      <w:r w:rsidRPr="008416B4">
        <w:rPr>
          <w:b/>
          <w:sz w:val="28"/>
          <w:szCs w:val="28"/>
        </w:rPr>
        <w:t xml:space="preserve">муниципального </w:t>
      </w:r>
      <w:r w:rsidR="00C05BFC">
        <w:rPr>
          <w:b/>
          <w:sz w:val="28"/>
          <w:szCs w:val="28"/>
        </w:rPr>
        <w:t>района Иркутской области</w:t>
      </w:r>
      <w:r w:rsidRPr="008416B4">
        <w:rPr>
          <w:b/>
          <w:sz w:val="28"/>
          <w:szCs w:val="28"/>
        </w:rPr>
        <w:t>»</w:t>
      </w:r>
      <w:r w:rsidRPr="00C47917">
        <w:rPr>
          <w:b/>
          <w:sz w:val="28"/>
          <w:szCs w:val="28"/>
        </w:rPr>
        <w:t xml:space="preserve"> </w:t>
      </w:r>
      <w:r w:rsidR="007B28D6">
        <w:rPr>
          <w:b/>
          <w:sz w:val="28"/>
          <w:szCs w:val="28"/>
        </w:rPr>
        <w:t>на период 2021-2025</w:t>
      </w:r>
      <w:r>
        <w:rPr>
          <w:b/>
          <w:sz w:val="28"/>
          <w:szCs w:val="28"/>
        </w:rPr>
        <w:t xml:space="preserve"> годы</w:t>
      </w:r>
      <w:r w:rsidR="00C05BFC">
        <w:rPr>
          <w:sz w:val="28"/>
          <w:szCs w:val="28"/>
        </w:rPr>
        <w:t xml:space="preserve"> </w:t>
      </w:r>
      <w:r w:rsidR="00C05BFC">
        <w:rPr>
          <w:b/>
          <w:sz w:val="28"/>
          <w:szCs w:val="28"/>
        </w:rPr>
        <w:t xml:space="preserve">за </w:t>
      </w:r>
      <w:r w:rsidR="00054B57">
        <w:rPr>
          <w:b/>
          <w:sz w:val="28"/>
          <w:szCs w:val="28"/>
        </w:rPr>
        <w:t>20</w:t>
      </w:r>
      <w:r w:rsidR="00C05BFC">
        <w:rPr>
          <w:b/>
          <w:sz w:val="28"/>
          <w:szCs w:val="28"/>
        </w:rPr>
        <w:t>23</w:t>
      </w:r>
      <w:r w:rsidRPr="005A763A">
        <w:rPr>
          <w:b/>
          <w:sz w:val="28"/>
          <w:szCs w:val="28"/>
        </w:rPr>
        <w:t xml:space="preserve"> год</w:t>
      </w:r>
    </w:p>
    <w:p w:rsidR="00780643" w:rsidRDefault="00780643" w:rsidP="00B04289">
      <w:pPr>
        <w:jc w:val="center"/>
        <w:rPr>
          <w:b/>
          <w:sz w:val="28"/>
          <w:szCs w:val="28"/>
        </w:rPr>
      </w:pPr>
    </w:p>
    <w:p w:rsidR="00FA64E5" w:rsidRPr="00A41669" w:rsidRDefault="00FF187A" w:rsidP="00C05BFC">
      <w:pPr>
        <w:pStyle w:val="a3"/>
        <w:numPr>
          <w:ilvl w:val="0"/>
          <w:numId w:val="5"/>
        </w:numPr>
        <w:spacing w:line="240" w:lineRule="auto"/>
        <w:ind w:left="142" w:firstLine="558"/>
        <w:rPr>
          <w:b/>
          <w:sz w:val="28"/>
          <w:szCs w:val="28"/>
        </w:rPr>
      </w:pPr>
      <w:r w:rsidRPr="00A41669">
        <w:rPr>
          <w:b/>
          <w:sz w:val="28"/>
          <w:szCs w:val="28"/>
        </w:rPr>
        <w:t xml:space="preserve">Краткое </w:t>
      </w:r>
      <w:r w:rsidR="00FA64E5" w:rsidRPr="00A41669">
        <w:rPr>
          <w:b/>
          <w:sz w:val="28"/>
          <w:szCs w:val="28"/>
        </w:rPr>
        <w:t>описание выполненных в отчетном году основных мероприятий, а также результатов, достигнутых в отчетном периоде</w:t>
      </w:r>
    </w:p>
    <w:p w:rsidR="00607E23" w:rsidRPr="00780643" w:rsidRDefault="00607E23" w:rsidP="00607E23">
      <w:pPr>
        <w:pStyle w:val="a3"/>
        <w:ind w:left="1060" w:firstLine="0"/>
        <w:jc w:val="left"/>
        <w:rPr>
          <w:b/>
          <w:sz w:val="28"/>
          <w:szCs w:val="28"/>
        </w:rPr>
      </w:pPr>
    </w:p>
    <w:p w:rsidR="00FA64E5" w:rsidRPr="008B5F91" w:rsidRDefault="00FA64E5" w:rsidP="00FA64E5">
      <w:pPr>
        <w:ind w:left="405" w:firstLine="0"/>
        <w:jc w:val="right"/>
        <w:rPr>
          <w:bCs/>
          <w:sz w:val="28"/>
          <w:szCs w:val="28"/>
        </w:rPr>
      </w:pPr>
      <w:r>
        <w:rPr>
          <w:sz w:val="28"/>
        </w:rPr>
        <w:t>Таблица 1</w:t>
      </w:r>
    </w:p>
    <w:tbl>
      <w:tblPr>
        <w:tblW w:w="10773" w:type="dxa"/>
        <w:tblInd w:w="-459" w:type="dxa"/>
        <w:tblLayout w:type="fixed"/>
        <w:tblLook w:val="0000"/>
      </w:tblPr>
      <w:tblGrid>
        <w:gridCol w:w="1701"/>
        <w:gridCol w:w="1276"/>
        <w:gridCol w:w="1701"/>
        <w:gridCol w:w="1418"/>
        <w:gridCol w:w="1134"/>
        <w:gridCol w:w="850"/>
        <w:gridCol w:w="2693"/>
      </w:tblGrid>
      <w:tr w:rsidR="00FA64E5" w:rsidRPr="00E63578" w:rsidTr="00B04289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4E5" w:rsidRPr="00E63578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942D5" w:rsidRDefault="00A942D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A64E5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8E6C5D" w:rsidRPr="00056FED" w:rsidTr="000345CE">
        <w:trPr>
          <w:trHeight w:val="19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B40C3D" w:rsidRDefault="008E6C5D" w:rsidP="0082530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0C3D">
              <w:rPr>
                <w:sz w:val="20"/>
                <w:szCs w:val="20"/>
              </w:rPr>
              <w:t xml:space="preserve">Муниципальная программа " Развитие муниципального хозяйства на территории </w:t>
            </w:r>
            <w:r w:rsidR="0082530E" w:rsidRPr="00B40C3D">
              <w:rPr>
                <w:sz w:val="20"/>
                <w:szCs w:val="20"/>
              </w:rPr>
              <w:t xml:space="preserve">Сосновского </w:t>
            </w:r>
            <w:r w:rsidRPr="00B40C3D">
              <w:rPr>
                <w:sz w:val="20"/>
                <w:szCs w:val="20"/>
              </w:rPr>
              <w:t xml:space="preserve">сельского поселения </w:t>
            </w:r>
            <w:r w:rsidR="0082530E">
              <w:rPr>
                <w:sz w:val="20"/>
                <w:szCs w:val="20"/>
              </w:rPr>
              <w:t xml:space="preserve">Усольского </w:t>
            </w:r>
            <w:r w:rsidRPr="00B40C3D">
              <w:rPr>
                <w:sz w:val="20"/>
                <w:szCs w:val="20"/>
              </w:rPr>
              <w:t>муниципально</w:t>
            </w:r>
            <w:r w:rsidR="009906BF">
              <w:rPr>
                <w:sz w:val="20"/>
                <w:szCs w:val="20"/>
              </w:rPr>
              <w:t xml:space="preserve">го </w:t>
            </w:r>
            <w:r w:rsidR="0082530E">
              <w:rPr>
                <w:sz w:val="20"/>
                <w:szCs w:val="20"/>
              </w:rPr>
              <w:t>района Иркутско</w:t>
            </w:r>
            <w:r w:rsidR="007B28D6">
              <w:rPr>
                <w:sz w:val="20"/>
                <w:szCs w:val="20"/>
              </w:rPr>
              <w:t>й области " на период  2021-2025</w:t>
            </w:r>
            <w:r w:rsidRPr="00B40C3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1BC1">
              <w:rPr>
                <w:sz w:val="20"/>
                <w:szCs w:val="20"/>
              </w:rPr>
              <w:t xml:space="preserve">7310029999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2530E" w:rsidP="008F49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2 065,13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4D338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1 410,5</w:t>
            </w:r>
            <w:r w:rsidR="00BA410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13EC" w:rsidRDefault="00ED13EC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04C3" w:rsidRPr="00F223AB" w:rsidRDefault="004D338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D13EC" w:rsidRPr="00F223AB" w:rsidRDefault="00ED13EC" w:rsidP="0069252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636" w:rsidRPr="00236358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36358">
              <w:rPr>
                <w:sz w:val="20"/>
                <w:szCs w:val="20"/>
              </w:rPr>
              <w:t>-</w:t>
            </w:r>
            <w:r w:rsidR="00F223AB" w:rsidRPr="00236358">
              <w:rPr>
                <w:sz w:val="20"/>
                <w:szCs w:val="20"/>
              </w:rPr>
              <w:t xml:space="preserve">услуги автогрейдера по </w:t>
            </w:r>
            <w:r w:rsidR="009F3DC6" w:rsidRPr="00236358">
              <w:rPr>
                <w:sz w:val="20"/>
                <w:szCs w:val="20"/>
              </w:rPr>
              <w:t>расчистке</w:t>
            </w:r>
            <w:r w:rsidR="00F223AB" w:rsidRPr="00236358">
              <w:rPr>
                <w:sz w:val="20"/>
                <w:szCs w:val="20"/>
              </w:rPr>
              <w:t xml:space="preserve"> автомобильных дорог</w:t>
            </w:r>
            <w:r w:rsidR="009F3DC6" w:rsidRPr="00236358">
              <w:rPr>
                <w:sz w:val="20"/>
                <w:szCs w:val="20"/>
              </w:rPr>
              <w:t xml:space="preserve"> от снега</w:t>
            </w:r>
            <w:r w:rsidR="00F223AB" w:rsidRPr="00236358">
              <w:rPr>
                <w:sz w:val="20"/>
                <w:szCs w:val="20"/>
              </w:rPr>
              <w:t xml:space="preserve"> </w:t>
            </w:r>
            <w:r w:rsidR="009F6664">
              <w:rPr>
                <w:sz w:val="20"/>
                <w:szCs w:val="20"/>
              </w:rPr>
              <w:t>с. Сосновка ул. Победы – 620 м., ул. Лесная – 700 м., ул. Мира – 750 м</w:t>
            </w:r>
            <w:proofErr w:type="gramEnd"/>
          </w:p>
          <w:p w:rsidR="009F6664" w:rsidRDefault="009F6664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выполнение работ по нанесению дорожной разметки ДК «Исток», МБОУ СОШ №7, детский сад «Улыбка» №23, ул. Победы, ул. Мира, ул. Фабричная</w:t>
            </w:r>
            <w:proofErr w:type="gramEnd"/>
          </w:p>
          <w:p w:rsidR="00896636" w:rsidRPr="00236358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>-</w:t>
            </w:r>
            <w:r w:rsidR="00A61731" w:rsidRPr="00236358">
              <w:rPr>
                <w:sz w:val="20"/>
                <w:szCs w:val="20"/>
              </w:rPr>
              <w:t xml:space="preserve">текущий ремонт автомобильной дороги местного значения ул. Фабричная с. Сосновка </w:t>
            </w:r>
            <w:r w:rsidR="009F6664">
              <w:rPr>
                <w:sz w:val="20"/>
                <w:szCs w:val="20"/>
              </w:rPr>
              <w:t>564</w:t>
            </w:r>
            <w:r w:rsidR="00A61731" w:rsidRPr="00236358">
              <w:rPr>
                <w:sz w:val="20"/>
                <w:szCs w:val="20"/>
              </w:rPr>
              <w:t xml:space="preserve"> м</w:t>
            </w:r>
            <w:proofErr w:type="gramStart"/>
            <w:r w:rsidR="00A61731" w:rsidRPr="00236358">
              <w:rPr>
                <w:sz w:val="20"/>
                <w:szCs w:val="20"/>
              </w:rPr>
              <w:t>2</w:t>
            </w:r>
            <w:proofErr w:type="gramEnd"/>
          </w:p>
          <w:p w:rsidR="0089663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36358">
              <w:rPr>
                <w:sz w:val="20"/>
                <w:szCs w:val="20"/>
              </w:rPr>
              <w:t>-</w:t>
            </w:r>
            <w:r w:rsidR="009F6664">
              <w:rPr>
                <w:sz w:val="20"/>
                <w:szCs w:val="20"/>
              </w:rPr>
              <w:t>выполнение работ по отсыпке ям по ул. Набережная, ул. Береговая, ул. Хуторская, ул. Луговая п. Белогорск</w:t>
            </w:r>
            <w:proofErr w:type="gramEnd"/>
          </w:p>
          <w:p w:rsidR="009F6664" w:rsidRPr="00236358" w:rsidRDefault="009F6664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грейдирование улиц д. Арансахой</w:t>
            </w:r>
          </w:p>
          <w:p w:rsidR="008E6C5D" w:rsidRPr="00236358" w:rsidRDefault="00896636" w:rsidP="00F223A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>-</w:t>
            </w:r>
            <w:r w:rsidR="00F223AB" w:rsidRPr="00236358">
              <w:rPr>
                <w:sz w:val="20"/>
                <w:szCs w:val="20"/>
              </w:rPr>
              <w:t xml:space="preserve">изготовление </w:t>
            </w:r>
            <w:r w:rsidR="009F6664">
              <w:rPr>
                <w:sz w:val="20"/>
                <w:szCs w:val="20"/>
              </w:rPr>
              <w:t>сметы (дорога ул. Фабричная)</w:t>
            </w:r>
          </w:p>
          <w:p w:rsidR="009F3DC6" w:rsidRDefault="009F3DC6" w:rsidP="00F223A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6358">
              <w:rPr>
                <w:sz w:val="20"/>
                <w:szCs w:val="20"/>
              </w:rPr>
              <w:t xml:space="preserve">- </w:t>
            </w:r>
            <w:r w:rsidR="009F6664">
              <w:rPr>
                <w:sz w:val="20"/>
                <w:szCs w:val="20"/>
              </w:rPr>
              <w:t xml:space="preserve">выполнение работ проектно-сметной документации на </w:t>
            </w:r>
            <w:r w:rsidR="009F6664">
              <w:rPr>
                <w:sz w:val="20"/>
                <w:szCs w:val="20"/>
              </w:rPr>
              <w:lastRenderedPageBreak/>
              <w:t xml:space="preserve">капитальный ремонт дороги по ул. </w:t>
            </w:r>
            <w:proofErr w:type="gramStart"/>
            <w:r w:rsidR="009F6664">
              <w:rPr>
                <w:sz w:val="20"/>
                <w:szCs w:val="20"/>
              </w:rPr>
              <w:t>Лесная</w:t>
            </w:r>
            <w:proofErr w:type="gramEnd"/>
            <w:r w:rsidR="009F6664">
              <w:rPr>
                <w:sz w:val="20"/>
                <w:szCs w:val="20"/>
              </w:rPr>
              <w:t xml:space="preserve"> протяженностью 717 м</w:t>
            </w:r>
            <w:r w:rsidR="006D3CF8">
              <w:rPr>
                <w:sz w:val="20"/>
                <w:szCs w:val="20"/>
              </w:rPr>
              <w:t>, для вступления в программу по капитальным ремонтам областной бюджет</w:t>
            </w:r>
          </w:p>
          <w:p w:rsidR="00F223AB" w:rsidRPr="006D3CF8" w:rsidRDefault="006D3CF8" w:rsidP="006D3CF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-бездоговорное уличное освещение</w:t>
            </w:r>
          </w:p>
        </w:tc>
      </w:tr>
      <w:tr w:rsidR="008E6C5D" w:rsidRPr="00851DC1" w:rsidTr="003A48F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C5D" w:rsidRPr="002A1B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C5D" w:rsidRPr="00851DC1" w:rsidRDefault="008E6C5D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FA64E5" w:rsidRPr="00851DC1" w:rsidTr="00B04289">
        <w:trPr>
          <w:trHeight w:val="1121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E5" w:rsidRPr="002A1BC1" w:rsidRDefault="00D4486C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1BC1">
              <w:rPr>
                <w:sz w:val="20"/>
                <w:szCs w:val="20"/>
              </w:rPr>
              <w:t>7320029999</w:t>
            </w:r>
            <w:r w:rsidR="00FA64E5" w:rsidRPr="002A1BC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82530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A410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DB073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BA41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DB073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4109">
              <w:rPr>
                <w:sz w:val="24"/>
                <w:szCs w:val="24"/>
              </w:rPr>
              <w:t>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553" w:rsidRDefault="00090553" w:rsidP="007C0A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A64E5" w:rsidRPr="007C0A9A" w:rsidRDefault="00896636" w:rsidP="007C0A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  </w:t>
            </w:r>
            <w:r w:rsidR="007C0A9A" w:rsidRPr="007C0A9A">
              <w:rPr>
                <w:sz w:val="20"/>
                <w:szCs w:val="20"/>
              </w:rPr>
              <w:t>взносы за капитальный ремонт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732</w:t>
            </w:r>
            <w:r w:rsidR="00D4486C" w:rsidRPr="002A1BC1">
              <w:rPr>
                <w:sz w:val="20"/>
                <w:szCs w:val="20"/>
              </w:rPr>
              <w:t>0029999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82530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3331F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5C75A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C0A9A" w:rsidRDefault="007C0A9A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96636" w:rsidRPr="007C0A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-исследование </w:t>
            </w:r>
            <w:r w:rsidR="006879AF">
              <w:rPr>
                <w:sz w:val="20"/>
                <w:szCs w:val="20"/>
              </w:rPr>
              <w:t xml:space="preserve">и экспертиза </w:t>
            </w:r>
            <w:r w:rsidRPr="007C0A9A">
              <w:rPr>
                <w:sz w:val="20"/>
                <w:szCs w:val="20"/>
              </w:rPr>
              <w:t>воды</w:t>
            </w:r>
          </w:p>
          <w:p w:rsidR="00896636" w:rsidRPr="007C0A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-</w:t>
            </w:r>
            <w:r w:rsidR="006879AF">
              <w:rPr>
                <w:sz w:val="20"/>
                <w:szCs w:val="20"/>
              </w:rPr>
              <w:t>оформление и выдача дубликата или дополнительного протокола лабораторных испытаний</w:t>
            </w:r>
          </w:p>
          <w:p w:rsidR="00896636" w:rsidRDefault="00907115" w:rsidP="006879A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07115">
              <w:rPr>
                <w:sz w:val="20"/>
                <w:szCs w:val="20"/>
              </w:rPr>
              <w:t xml:space="preserve">- </w:t>
            </w:r>
            <w:r w:rsidR="006879AF">
              <w:rPr>
                <w:sz w:val="20"/>
                <w:szCs w:val="20"/>
              </w:rPr>
              <w:t xml:space="preserve">разработка и согласование проекта санитарно-защитной зоны для объекта 3 категории котельная </w:t>
            </w:r>
            <w:proofErr w:type="gramStart"/>
            <w:r w:rsidR="006879AF">
              <w:rPr>
                <w:sz w:val="20"/>
                <w:szCs w:val="20"/>
              </w:rPr>
              <w:t>с</w:t>
            </w:r>
            <w:proofErr w:type="gramEnd"/>
            <w:r w:rsidR="006879AF">
              <w:rPr>
                <w:sz w:val="20"/>
                <w:szCs w:val="20"/>
              </w:rPr>
              <w:t>. Сосновка</w:t>
            </w:r>
          </w:p>
          <w:p w:rsidR="006879AF" w:rsidRPr="00851DC1" w:rsidRDefault="006879AF" w:rsidP="006879A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приобретение котла водогрейного, топки механической, щита управления топки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7330129999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благоустройство 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E909E1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7C0A9A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2F9A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-приобретение  эл. товаров </w:t>
            </w:r>
            <w:r w:rsidR="0031274F">
              <w:rPr>
                <w:sz w:val="20"/>
                <w:szCs w:val="20"/>
              </w:rPr>
              <w:t xml:space="preserve">  (</w:t>
            </w:r>
            <w:r w:rsidRPr="007C0A9A">
              <w:rPr>
                <w:sz w:val="20"/>
                <w:szCs w:val="20"/>
              </w:rPr>
              <w:t xml:space="preserve">лампы, кабеля, датчики,  розетки,  </w:t>
            </w:r>
            <w:r w:rsidR="00F90420">
              <w:rPr>
                <w:sz w:val="20"/>
                <w:szCs w:val="20"/>
              </w:rPr>
              <w:t>фотореле</w:t>
            </w:r>
            <w:r w:rsidRPr="007C0A9A">
              <w:rPr>
                <w:sz w:val="20"/>
                <w:szCs w:val="20"/>
              </w:rPr>
              <w:t>, провод, зажимы)</w:t>
            </w:r>
          </w:p>
          <w:p w:rsidR="00F90420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услуги автовышки по замене ламп уличного освещения по ул. Лесная, по ул. Береговая, по ул. 2-ая Строительная, по ул. Совхозная</w:t>
            </w:r>
          </w:p>
          <w:p w:rsidR="00F90420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услуги по техническому присоединению по ул. Мира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</w:t>
            </w:r>
          </w:p>
          <w:p w:rsidR="00F90420" w:rsidRPr="007C0A9A" w:rsidRDefault="00F9042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наружное освещение п. Белогорск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A6019B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7330229999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организацию 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45EF0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96636" w:rsidRPr="007C0A9A" w:rsidRDefault="00792F9A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 </w:t>
            </w:r>
          </w:p>
          <w:p w:rsidR="00792F9A" w:rsidRDefault="007C0A9A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- выполнение работ по вывозу мусора с территорий кладбищ (новое и старое)  </w:t>
            </w:r>
            <w:proofErr w:type="gramStart"/>
            <w:r w:rsidRPr="007C0A9A">
              <w:rPr>
                <w:sz w:val="20"/>
                <w:szCs w:val="20"/>
              </w:rPr>
              <w:t>с</w:t>
            </w:r>
            <w:proofErr w:type="gramEnd"/>
            <w:r w:rsidRPr="007C0A9A">
              <w:rPr>
                <w:sz w:val="20"/>
                <w:szCs w:val="20"/>
              </w:rPr>
              <w:t>. Сосновка</w:t>
            </w:r>
          </w:p>
          <w:p w:rsidR="00B70603" w:rsidRPr="007C0A9A" w:rsidRDefault="00B70603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ГСМ для уборки кладбищ</w:t>
            </w:r>
          </w:p>
        </w:tc>
      </w:tr>
      <w:tr w:rsidR="00FA64E5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472374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0"/>
                <w:szCs w:val="20"/>
              </w:rPr>
              <w:t>7330329999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D1AC7" w:rsidRPr="002A1BC1" w:rsidRDefault="004A246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BA4109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70603" w:rsidRPr="006F23F3" w:rsidRDefault="00BB1775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 xml:space="preserve">-покраска, </w:t>
            </w:r>
            <w:r w:rsidR="00AC1AF0" w:rsidRPr="006F23F3">
              <w:rPr>
                <w:sz w:val="20"/>
                <w:szCs w:val="20"/>
              </w:rPr>
              <w:t xml:space="preserve">побелка обелиска ВОВ </w:t>
            </w:r>
            <w:r w:rsidR="005A05FC">
              <w:rPr>
                <w:sz w:val="20"/>
                <w:szCs w:val="20"/>
              </w:rPr>
              <w:t>и фонтана в парке</w:t>
            </w:r>
          </w:p>
          <w:p w:rsidR="00AC1AF0" w:rsidRDefault="00BB1775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B70603" w:rsidRPr="006F23F3">
              <w:rPr>
                <w:sz w:val="20"/>
                <w:szCs w:val="20"/>
              </w:rPr>
              <w:t>акарицидная обработка территории от клещей</w:t>
            </w:r>
          </w:p>
          <w:p w:rsidR="005A05FC" w:rsidRPr="006F23F3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-покраска вазонов в парке и досок объявлений</w:t>
            </w:r>
          </w:p>
          <w:p w:rsidR="00AC1AF0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A528C4">
              <w:rPr>
                <w:sz w:val="20"/>
                <w:szCs w:val="20"/>
              </w:rPr>
              <w:t>выполнение демонтажных работ</w:t>
            </w:r>
            <w:r w:rsidR="005A05FC">
              <w:rPr>
                <w:sz w:val="20"/>
                <w:szCs w:val="20"/>
              </w:rPr>
              <w:t xml:space="preserve"> новогодней ели</w:t>
            </w:r>
            <w:r w:rsidR="00A528C4">
              <w:rPr>
                <w:sz w:val="20"/>
                <w:szCs w:val="20"/>
              </w:rPr>
              <w:t xml:space="preserve"> 7 м и гирлянды новогодней</w:t>
            </w:r>
            <w:r w:rsidR="005A05FC">
              <w:rPr>
                <w:sz w:val="20"/>
                <w:szCs w:val="20"/>
              </w:rPr>
              <w:t xml:space="preserve"> на храме</w:t>
            </w:r>
          </w:p>
          <w:p w:rsidR="00EC1F8A" w:rsidRPr="006F23F3" w:rsidRDefault="00EC1F8A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монтаж лавочек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парке отдыха с. Сосновка</w:t>
            </w:r>
          </w:p>
          <w:p w:rsidR="00AC1AF0" w:rsidRPr="006F23F3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t>-</w:t>
            </w:r>
            <w:r w:rsidR="005A05FC">
              <w:rPr>
                <w:sz w:val="20"/>
                <w:szCs w:val="20"/>
              </w:rPr>
              <w:t>заливка корта</w:t>
            </w:r>
          </w:p>
          <w:p w:rsidR="00F729CB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3F3">
              <w:rPr>
                <w:sz w:val="20"/>
                <w:szCs w:val="20"/>
              </w:rPr>
              <w:lastRenderedPageBreak/>
              <w:t>-приобретение краски, кисти</w:t>
            </w:r>
            <w:r w:rsidR="00412842">
              <w:rPr>
                <w:sz w:val="20"/>
                <w:szCs w:val="20"/>
              </w:rPr>
              <w:t>, саморезы, цемент</w:t>
            </w:r>
            <w:r w:rsidRPr="006F23F3">
              <w:rPr>
                <w:sz w:val="20"/>
                <w:szCs w:val="20"/>
              </w:rPr>
              <w:t xml:space="preserve"> для ремонта обелиска, детских игровых площадок</w:t>
            </w:r>
          </w:p>
          <w:p w:rsidR="005A05FC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-обработка полей от конопли</w:t>
            </w:r>
          </w:p>
          <w:p w:rsidR="00EC1F8A" w:rsidRDefault="00EC1F8A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качелей «Гнездо»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парк с. Сосновка</w:t>
            </w:r>
          </w:p>
          <w:p w:rsidR="00412842" w:rsidRDefault="00412842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замена насоса дренажного на фонтан «Мальчик и девочка»</w:t>
            </w:r>
          </w:p>
          <w:p w:rsidR="005A05FC" w:rsidRDefault="005A05FC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-ГСМ на бензокосу</w:t>
            </w:r>
          </w:p>
          <w:p w:rsidR="00B60AD1" w:rsidRPr="00851DC1" w:rsidRDefault="00B60AD1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приобретение профильной трубы для изготовления лавочек в парк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</w:t>
            </w:r>
          </w:p>
        </w:tc>
      </w:tr>
      <w:tr w:rsidR="00716AAF" w:rsidRPr="00851DC1" w:rsidTr="00B04289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6AAF" w:rsidRPr="002B7056" w:rsidRDefault="00716AAF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AF" w:rsidRPr="00C226F6" w:rsidRDefault="00716AAF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73303</w:t>
            </w:r>
            <w:r w:rsidR="00C226F6">
              <w:rPr>
                <w:sz w:val="20"/>
                <w:szCs w:val="20"/>
                <w:lang w:val="en-US"/>
              </w:rPr>
              <w:t>29999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AAF" w:rsidRPr="00C226F6" w:rsidRDefault="00C226F6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Мероприятия, направленные на расходы по обеспечению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16AAF" w:rsidRDefault="001A43A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16AAF" w:rsidRPr="00422218" w:rsidRDefault="00B60AD1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60AD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AAF" w:rsidRPr="002A1BC1" w:rsidRDefault="001D7D62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16AAF" w:rsidRPr="006F23F3" w:rsidRDefault="00716AAF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64E5" w:rsidRPr="00851DC1" w:rsidTr="00B04289">
        <w:trPr>
          <w:trHeight w:val="5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A1BC1" w:rsidRDefault="00B47EEF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</w:t>
            </w:r>
            <w:r w:rsidR="00472374" w:rsidRPr="002A1BC1">
              <w:rPr>
                <w:sz w:val="20"/>
                <w:szCs w:val="20"/>
              </w:rPr>
              <w:t>S2370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A1BC1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A1BC1">
              <w:rPr>
                <w:i/>
                <w:iCs/>
                <w:sz w:val="24"/>
                <w:szCs w:val="24"/>
              </w:rPr>
              <w:t>Мероприятия, направленные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1A43AE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A1BC1" w:rsidRDefault="0000619A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A1BC1" w:rsidRDefault="00010746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BC1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0C3D" w:rsidRDefault="00B40C3D" w:rsidP="00D671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A64E5" w:rsidRPr="00851DC1" w:rsidRDefault="00BB209E" w:rsidP="00D671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BB20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Текущий ремонт автомобильной дороги местного значения ул</w:t>
            </w:r>
            <w:r w:rsidR="008F76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B20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Фабричная с. Сосновка</w:t>
            </w:r>
            <w:r w:rsidR="00E061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м</w:t>
            </w:r>
          </w:p>
        </w:tc>
      </w:tr>
      <w:tr w:rsidR="00FA64E5" w:rsidRPr="002B7056" w:rsidTr="00B04289">
        <w:trPr>
          <w:trHeight w:val="42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11454F" w:rsidP="005D5A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D5AA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</w:t>
            </w:r>
            <w:r w:rsidR="005D5AA6">
              <w:rPr>
                <w:b/>
                <w:sz w:val="24"/>
                <w:szCs w:val="24"/>
              </w:rPr>
              <w:t>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1D7D62" w:rsidP="005613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1D7D62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5D5AA6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2B7056" w:rsidRDefault="00FA64E5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4E5" w:rsidRPr="002B7056" w:rsidRDefault="00FA64E5" w:rsidP="00FA64E5">
      <w:pPr>
        <w:spacing w:line="220" w:lineRule="auto"/>
        <w:ind w:left="-284" w:firstLine="0"/>
        <w:jc w:val="left"/>
        <w:rPr>
          <w:sz w:val="28"/>
          <w:szCs w:val="28"/>
        </w:rPr>
      </w:pPr>
      <w:r w:rsidRPr="002B7056">
        <w:rPr>
          <w:sz w:val="28"/>
          <w:szCs w:val="28"/>
        </w:rPr>
        <w:t xml:space="preserve">       </w:t>
      </w:r>
    </w:p>
    <w:p w:rsidR="00010746" w:rsidRDefault="00FA64E5" w:rsidP="00325CDA">
      <w:pPr>
        <w:spacing w:line="220" w:lineRule="auto"/>
        <w:ind w:left="-284" w:firstLine="284"/>
        <w:rPr>
          <w:sz w:val="28"/>
          <w:szCs w:val="28"/>
        </w:rPr>
      </w:pPr>
      <w:r w:rsidRPr="002B7056">
        <w:rPr>
          <w:sz w:val="28"/>
          <w:szCs w:val="28"/>
        </w:rPr>
        <w:t xml:space="preserve">     </w:t>
      </w:r>
      <w:r w:rsidRPr="00B40C3D">
        <w:rPr>
          <w:sz w:val="28"/>
          <w:szCs w:val="28"/>
        </w:rPr>
        <w:t xml:space="preserve">Постановлением администрации </w:t>
      </w:r>
      <w:r w:rsidR="00552B4A" w:rsidRPr="00B40C3D">
        <w:rPr>
          <w:sz w:val="28"/>
          <w:szCs w:val="28"/>
        </w:rPr>
        <w:t xml:space="preserve">Сосновского </w:t>
      </w:r>
      <w:r w:rsidRPr="00B40C3D">
        <w:rPr>
          <w:sz w:val="28"/>
          <w:szCs w:val="28"/>
        </w:rPr>
        <w:t xml:space="preserve">сельского поселения </w:t>
      </w:r>
      <w:r w:rsidR="00552B4A">
        <w:rPr>
          <w:sz w:val="28"/>
          <w:szCs w:val="28"/>
        </w:rPr>
        <w:t xml:space="preserve">Усольского </w:t>
      </w:r>
      <w:r w:rsidRPr="00B40C3D">
        <w:rPr>
          <w:sz w:val="28"/>
          <w:szCs w:val="28"/>
        </w:rPr>
        <w:t xml:space="preserve">муниципального </w:t>
      </w:r>
      <w:r w:rsidR="00552B4A">
        <w:rPr>
          <w:sz w:val="28"/>
          <w:szCs w:val="28"/>
        </w:rPr>
        <w:t>района Иркутской области</w:t>
      </w:r>
      <w:r w:rsidRPr="00B40C3D">
        <w:rPr>
          <w:sz w:val="28"/>
          <w:szCs w:val="28"/>
        </w:rPr>
        <w:t xml:space="preserve"> от </w:t>
      </w:r>
      <w:r w:rsidR="00B40C3D" w:rsidRPr="00B40C3D">
        <w:rPr>
          <w:sz w:val="28"/>
          <w:szCs w:val="28"/>
        </w:rPr>
        <w:t>15.12.2020 г. № 112</w:t>
      </w:r>
      <w:r w:rsidRPr="00B40C3D">
        <w:rPr>
          <w:sz w:val="28"/>
          <w:szCs w:val="28"/>
        </w:rPr>
        <w:t xml:space="preserve"> утверждена муниципальная программа «Развитие муниципального хозяйства на территории </w:t>
      </w:r>
      <w:r w:rsidR="00552B4A" w:rsidRPr="00B40C3D">
        <w:rPr>
          <w:sz w:val="28"/>
          <w:szCs w:val="28"/>
        </w:rPr>
        <w:t xml:space="preserve">Сосновского </w:t>
      </w:r>
      <w:r w:rsidRPr="00B40C3D">
        <w:rPr>
          <w:sz w:val="28"/>
          <w:szCs w:val="28"/>
        </w:rPr>
        <w:t xml:space="preserve">сельского поселения </w:t>
      </w:r>
      <w:r w:rsidR="00552B4A">
        <w:rPr>
          <w:sz w:val="28"/>
          <w:szCs w:val="28"/>
        </w:rPr>
        <w:t xml:space="preserve">Усольского </w:t>
      </w:r>
      <w:r w:rsidRPr="00B40C3D">
        <w:rPr>
          <w:sz w:val="28"/>
          <w:szCs w:val="28"/>
        </w:rPr>
        <w:t>муниципа</w:t>
      </w:r>
      <w:r w:rsidR="00B40C3D" w:rsidRPr="00B40C3D">
        <w:rPr>
          <w:sz w:val="28"/>
          <w:szCs w:val="28"/>
        </w:rPr>
        <w:t xml:space="preserve">льного </w:t>
      </w:r>
      <w:r w:rsidR="00552B4A">
        <w:rPr>
          <w:sz w:val="28"/>
          <w:szCs w:val="28"/>
        </w:rPr>
        <w:t>района Иркутской области</w:t>
      </w:r>
      <w:r w:rsidR="00B40C3D" w:rsidRPr="00B40C3D">
        <w:rPr>
          <w:sz w:val="28"/>
          <w:szCs w:val="28"/>
        </w:rPr>
        <w:t>» на период 2021-2023</w:t>
      </w:r>
      <w:r w:rsidRPr="00B40C3D">
        <w:rPr>
          <w:sz w:val="28"/>
          <w:szCs w:val="28"/>
        </w:rPr>
        <w:t>годы</w:t>
      </w:r>
      <w:r w:rsidR="00BB1775" w:rsidRPr="00B40C3D">
        <w:rPr>
          <w:sz w:val="28"/>
          <w:szCs w:val="28"/>
        </w:rPr>
        <w:t xml:space="preserve"> с продлением срока действия муниципальной программы </w:t>
      </w:r>
      <w:r w:rsidR="00552B4A">
        <w:rPr>
          <w:sz w:val="28"/>
          <w:szCs w:val="28"/>
        </w:rPr>
        <w:t>на 2023</w:t>
      </w:r>
      <w:r w:rsidR="007B28D6">
        <w:rPr>
          <w:sz w:val="28"/>
          <w:szCs w:val="28"/>
        </w:rPr>
        <w:t xml:space="preserve"> год и плановый период 2021-2025</w:t>
      </w:r>
      <w:r w:rsidR="00010746" w:rsidRPr="00B40C3D">
        <w:rPr>
          <w:sz w:val="28"/>
          <w:szCs w:val="28"/>
        </w:rPr>
        <w:t xml:space="preserve"> годы. </w:t>
      </w:r>
    </w:p>
    <w:p w:rsidR="00A033F9" w:rsidRDefault="00A033F9" w:rsidP="001E677C">
      <w:pPr>
        <w:spacing w:line="220" w:lineRule="auto"/>
        <w:ind w:firstLine="0"/>
        <w:rPr>
          <w:sz w:val="28"/>
          <w:szCs w:val="28"/>
        </w:rPr>
      </w:pPr>
    </w:p>
    <w:p w:rsidR="0051271C" w:rsidRPr="00780643" w:rsidRDefault="0051271C" w:rsidP="0051271C">
      <w:pPr>
        <w:pStyle w:val="a3"/>
        <w:numPr>
          <w:ilvl w:val="0"/>
          <w:numId w:val="2"/>
        </w:numPr>
        <w:spacing w:line="220" w:lineRule="auto"/>
        <w:rPr>
          <w:sz w:val="28"/>
          <w:szCs w:val="28"/>
        </w:rPr>
      </w:pPr>
      <w:r>
        <w:rPr>
          <w:b/>
          <w:sz w:val="28"/>
          <w:szCs w:val="28"/>
        </w:rPr>
        <w:t>Анализ показателей результативности муниципальной программы</w:t>
      </w:r>
    </w:p>
    <w:p w:rsidR="00780643" w:rsidRPr="00780643" w:rsidRDefault="00780643" w:rsidP="00780643">
      <w:pPr>
        <w:spacing w:line="220" w:lineRule="auto"/>
        <w:ind w:left="360" w:firstLine="0"/>
        <w:rPr>
          <w:sz w:val="28"/>
          <w:szCs w:val="28"/>
        </w:rPr>
      </w:pPr>
    </w:p>
    <w:p w:rsidR="00780643" w:rsidRDefault="00780643" w:rsidP="00780643">
      <w:pPr>
        <w:spacing w:line="22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реализации мероприятий программы достигнуты следующие показатели:</w:t>
      </w:r>
    </w:p>
    <w:p w:rsidR="00780643" w:rsidRPr="00780643" w:rsidRDefault="00780643" w:rsidP="00A033F9">
      <w:pPr>
        <w:spacing w:line="220" w:lineRule="auto"/>
        <w:ind w:firstLine="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078"/>
        <w:gridCol w:w="30"/>
        <w:gridCol w:w="41"/>
        <w:gridCol w:w="15"/>
        <w:gridCol w:w="1050"/>
        <w:gridCol w:w="28"/>
        <w:gridCol w:w="1418"/>
        <w:gridCol w:w="9"/>
        <w:gridCol w:w="983"/>
        <w:gridCol w:w="37"/>
        <w:gridCol w:w="51"/>
        <w:gridCol w:w="649"/>
        <w:gridCol w:w="23"/>
        <w:gridCol w:w="186"/>
        <w:gridCol w:w="49"/>
        <w:gridCol w:w="564"/>
        <w:gridCol w:w="145"/>
        <w:gridCol w:w="1417"/>
      </w:tblGrid>
      <w:tr w:rsidR="00780643" w:rsidTr="00D8601E">
        <w:trPr>
          <w:trHeight w:val="255"/>
          <w:tblHeader/>
        </w:trPr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645514">
            <w:pPr>
              <w:jc w:val="center"/>
            </w:pPr>
            <w:r>
              <w:t>Наименование показателя</w:t>
            </w:r>
            <w:r w:rsidR="00645514">
              <w:t xml:space="preserve"> результативности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AA532D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643" w:rsidRDefault="00780643" w:rsidP="00645514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643" w:rsidRDefault="00645514" w:rsidP="00AA532D">
            <w:pPr>
              <w:ind w:firstLine="0"/>
            </w:pPr>
            <w:r>
              <w:t>Отклонение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 w:rsidP="00AA532D">
            <w:pPr>
              <w:ind w:firstLine="0"/>
            </w:pPr>
            <w:r>
              <w:t>Примечание</w:t>
            </w:r>
          </w:p>
        </w:tc>
      </w:tr>
      <w:tr w:rsidR="00645514" w:rsidTr="00D8601E">
        <w:trPr>
          <w:trHeight w:val="565"/>
          <w:tblHeader/>
        </w:trPr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514" w:rsidRDefault="00645514" w:rsidP="00645514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514" w:rsidRDefault="00645514" w:rsidP="00645514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033F9">
            <w:pPr>
              <w:ind w:firstLine="0"/>
              <w:jc w:val="center"/>
            </w:pPr>
            <w:r>
              <w:t>-/+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14" w:rsidRDefault="00645514" w:rsidP="00A033F9">
            <w:pPr>
              <w:ind w:firstLine="0"/>
              <w:jc w:val="center"/>
            </w:pPr>
            <w:r>
              <w:t>%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14" w:rsidRDefault="00645514" w:rsidP="00AA53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645514" w:rsidTr="0066291E">
        <w:trPr>
          <w:trHeight w:val="550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Pr="00E0021D" w:rsidRDefault="008C566B" w:rsidP="00E0021D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</w:t>
            </w:r>
          </w:p>
        </w:tc>
      </w:tr>
      <w:tr w:rsidR="00645514" w:rsidTr="00D8601E">
        <w:trPr>
          <w:trHeight w:val="55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приведенных, в соответствии с требованиями, элементов спортивного </w:t>
            </w:r>
            <w:r>
              <w:rPr>
                <w:sz w:val="20"/>
                <w:szCs w:val="20"/>
              </w:rPr>
              <w:lastRenderedPageBreak/>
              <w:t>оборудования и элементов благоустройства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214" w:rsidRDefault="00213214" w:rsidP="00AA532D">
            <w:pPr>
              <w:ind w:firstLine="0"/>
            </w:pPr>
          </w:p>
          <w:p w:rsidR="00645514" w:rsidRDefault="004554ED" w:rsidP="00213214">
            <w:pPr>
              <w:ind w:firstLine="0"/>
              <w:jc w:val="center"/>
            </w:pPr>
            <w:r>
              <w:t>6</w:t>
            </w:r>
          </w:p>
          <w:p w:rsidR="00645514" w:rsidRDefault="00645514" w:rsidP="00AA532D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  <w:p w:rsidR="00645514" w:rsidRDefault="00E44EB4" w:rsidP="00586C5A">
            <w:pPr>
              <w:ind w:firstLine="0"/>
              <w:jc w:val="center"/>
            </w:pPr>
            <w: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AA532D">
            <w:pPr>
              <w:jc w:val="center"/>
            </w:pPr>
            <w:r>
              <w:t>10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AA532D">
            <w:pPr>
              <w:jc w:val="center"/>
            </w:pPr>
            <w:r>
              <w:t>1100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332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выполненных мероприятий по организации ежегодной очистки и вывозки мусора с мест захоронения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</w:t>
            </w:r>
            <w:r w:rsidR="008C56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645514" w:rsidRDefault="00213214" w:rsidP="00213214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EED" w:rsidRDefault="00216EED" w:rsidP="00AA532D">
            <w:pPr>
              <w:ind w:firstLine="0"/>
            </w:pPr>
          </w:p>
          <w:p w:rsidR="00645514" w:rsidRDefault="00216EED" w:rsidP="00216EED">
            <w:pPr>
              <w:ind w:firstLine="0"/>
              <w:jc w:val="center"/>
            </w:pPr>
            <w: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/>
        </w:tc>
      </w:tr>
      <w:tr w:rsidR="00645514" w:rsidTr="00D8601E">
        <w:trPr>
          <w:trHeight w:val="39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E0021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пунктов, в которых выполнено упорядочение адресного хозяйства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4D6C3C" w:rsidP="008C566B">
            <w:pPr>
              <w:ind w:firstLine="0"/>
              <w:jc w:val="center"/>
            </w:pPr>
            <w:r>
              <w:t>е</w:t>
            </w:r>
            <w:r w:rsidR="00645514"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213214">
            <w:pPr>
              <w:ind w:firstLine="0"/>
              <w:jc w:val="center"/>
            </w:pPr>
          </w:p>
          <w:p w:rsidR="00645514" w:rsidRDefault="00213214" w:rsidP="00213214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71E" w:rsidRDefault="0050071E" w:rsidP="0050071E">
            <w:pPr>
              <w:ind w:firstLine="0"/>
              <w:jc w:val="center"/>
            </w:pPr>
          </w:p>
          <w:p w:rsidR="00645514" w:rsidRDefault="0050071E" w:rsidP="0050071E">
            <w:pPr>
              <w:ind w:firstLine="0"/>
              <w:jc w:val="center"/>
            </w:pPr>
            <w: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7B3923">
            <w:pPr>
              <w:jc w:val="center"/>
            </w:pPr>
            <w:r>
              <w:t>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7B3923" w:rsidP="007B3923">
            <w:pPr>
              <w:jc w:val="center"/>
            </w:pPr>
            <w:r>
              <w:t>0100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/>
        </w:tc>
      </w:tr>
      <w:tr w:rsidR="00645514" w:rsidTr="00D8601E">
        <w:trPr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бюджета на оплату коммунальных услуг (тепловая энергия) МКУК «Исток» в бюджете сельского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8C566B">
            <w:pPr>
              <w:ind w:firstLine="0"/>
              <w:jc w:val="center"/>
            </w:pPr>
          </w:p>
          <w:p w:rsidR="00645514" w:rsidRDefault="008C566B" w:rsidP="008C566B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645514" w:rsidRDefault="00390ECD" w:rsidP="00213214">
            <w:pPr>
              <w:ind w:firstLine="0"/>
              <w:jc w:val="center"/>
            </w:pPr>
            <w:r>
              <w:t>0,5</w:t>
            </w:r>
            <w:r w:rsidR="004554ED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  <w:p w:rsidR="00685967" w:rsidRDefault="00685967" w:rsidP="00685967">
            <w:pPr>
              <w:ind w:firstLine="0"/>
              <w:jc w:val="center"/>
            </w:pPr>
            <w:r>
              <w:t>0,5</w:t>
            </w:r>
            <w:r w:rsidR="003F766F"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6277E2" w:rsidP="007B3923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6277E2" w:rsidP="007B3923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4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соответствия техническому состоянию сист</w:t>
            </w:r>
            <w:r w:rsidR="00213214">
              <w:rPr>
                <w:sz w:val="20"/>
                <w:szCs w:val="20"/>
              </w:rPr>
              <w:t xml:space="preserve">ем коммунальной инфраструктуры </w:t>
            </w:r>
            <w:r>
              <w:rPr>
                <w:sz w:val="20"/>
                <w:szCs w:val="20"/>
              </w:rPr>
              <w:t>сетей</w:t>
            </w:r>
            <w:r w:rsidR="00213214">
              <w:rPr>
                <w:sz w:val="20"/>
                <w:szCs w:val="20"/>
              </w:rPr>
              <w:t>:</w:t>
            </w:r>
          </w:p>
          <w:p w:rsidR="00213214" w:rsidRDefault="00213214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-теплоснабжения</w:t>
            </w:r>
          </w:p>
          <w:p w:rsidR="002132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2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водоснабжения </w:t>
            </w:r>
          </w:p>
          <w:p w:rsidR="00645514" w:rsidRDefault="00213214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8C566B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6B" w:rsidRDefault="008C566B" w:rsidP="00AA532D">
            <w:pPr>
              <w:ind w:firstLine="0"/>
            </w:pPr>
          </w:p>
          <w:p w:rsidR="00213214" w:rsidRDefault="00213214" w:rsidP="008C566B">
            <w:pPr>
              <w:ind w:firstLine="0"/>
              <w:jc w:val="center"/>
            </w:pPr>
          </w:p>
          <w:p w:rsidR="00645514" w:rsidRDefault="00645514" w:rsidP="008C566B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213214">
            <w:pPr>
              <w:ind w:firstLine="0"/>
              <w:jc w:val="center"/>
            </w:pPr>
          </w:p>
          <w:p w:rsidR="00213214" w:rsidRDefault="00213214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13214" w:rsidRPr="00213214" w:rsidRDefault="00390ECD" w:rsidP="002132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3214" w:rsidRDefault="00213214" w:rsidP="00213214">
            <w:pPr>
              <w:ind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586C5A">
            <w:pPr>
              <w:ind w:firstLine="0"/>
              <w:jc w:val="center"/>
            </w:pPr>
          </w:p>
          <w:p w:rsidR="00685967" w:rsidRDefault="00685967" w:rsidP="00586C5A">
            <w:pPr>
              <w:spacing w:line="240" w:lineRule="auto"/>
              <w:ind w:firstLine="0"/>
              <w:jc w:val="center"/>
            </w:pPr>
          </w:p>
          <w:p w:rsidR="00685967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586C5A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586C5A" w:rsidRDefault="00586C5A" w:rsidP="00586C5A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  <w:p w:rsidR="007B3923" w:rsidRDefault="007B3923" w:rsidP="007B3923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645514" w:rsidTr="00D8601E">
        <w:trPr>
          <w:trHeight w:val="120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8C566B" w:rsidP="00AA532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соответствия техническому состоянию сети автомобильных дорог местного значения (в том числе садоводческих, огороднических автомобильных дорог), а также дворовых территорий и проездов к дворовым территориям многоквартирных домов сельского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C3C" w:rsidRDefault="004D6C3C" w:rsidP="004D6C3C">
            <w:pPr>
              <w:ind w:firstLine="0"/>
              <w:jc w:val="center"/>
            </w:pPr>
          </w:p>
          <w:p w:rsidR="004D6C3C" w:rsidRDefault="004D6C3C" w:rsidP="004D6C3C">
            <w:pPr>
              <w:ind w:firstLine="0"/>
              <w:jc w:val="center"/>
            </w:pPr>
          </w:p>
          <w:p w:rsidR="00645514" w:rsidRDefault="004D6C3C" w:rsidP="004D6C3C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14" w:rsidRDefault="00213214" w:rsidP="00AA532D">
            <w:pPr>
              <w:ind w:firstLine="0"/>
            </w:pPr>
          </w:p>
          <w:p w:rsidR="00213214" w:rsidRDefault="00213214" w:rsidP="00AA532D">
            <w:pPr>
              <w:ind w:firstLine="0"/>
            </w:pPr>
          </w:p>
          <w:p w:rsidR="00645514" w:rsidRDefault="00390ECD" w:rsidP="00213214">
            <w:pPr>
              <w:ind w:firstLine="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14" w:rsidRDefault="00645514" w:rsidP="00AA532D">
            <w:pPr>
              <w:ind w:firstLine="0"/>
            </w:pPr>
          </w:p>
          <w:p w:rsidR="00685967" w:rsidRDefault="00685967" w:rsidP="00AA532D">
            <w:pPr>
              <w:ind w:firstLine="0"/>
            </w:pPr>
          </w:p>
          <w:p w:rsidR="00685967" w:rsidRDefault="00685967" w:rsidP="00685967">
            <w:pPr>
              <w:ind w:firstLine="0"/>
              <w:jc w:val="center"/>
            </w:pPr>
            <w:r>
              <w:t>13,2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</w:p>
          <w:p w:rsidR="007B3923" w:rsidRDefault="00D95D7F" w:rsidP="007B3923">
            <w:pPr>
              <w:ind w:firstLine="0"/>
              <w:jc w:val="center"/>
            </w:pPr>
            <w:r>
              <w:t>0,8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7B3923">
            <w:pPr>
              <w:ind w:firstLine="0"/>
              <w:jc w:val="center"/>
            </w:pPr>
          </w:p>
          <w:p w:rsidR="007B3923" w:rsidRDefault="007B3923" w:rsidP="007B3923">
            <w:pPr>
              <w:ind w:firstLine="0"/>
              <w:jc w:val="center"/>
            </w:pPr>
          </w:p>
          <w:p w:rsidR="007B3923" w:rsidRDefault="00D95D7F" w:rsidP="007B3923">
            <w:pPr>
              <w:ind w:firstLine="0"/>
              <w:jc w:val="center"/>
            </w:pPr>
            <w:r>
              <w:t>94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514" w:rsidRDefault="00645514" w:rsidP="00AA532D">
            <w:pPr>
              <w:ind w:firstLine="0"/>
            </w:pPr>
          </w:p>
        </w:tc>
      </w:tr>
      <w:tr w:rsidR="00E0021D" w:rsidTr="0066291E">
        <w:trPr>
          <w:trHeight w:val="465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D" w:rsidRPr="00E0021D" w:rsidRDefault="00E0021D" w:rsidP="00E0021D">
            <w:pPr>
              <w:ind w:firstLine="0"/>
              <w:jc w:val="center"/>
              <w:rPr>
                <w:b/>
              </w:rPr>
            </w:pPr>
            <w:r w:rsidRPr="00E0021D">
              <w:rPr>
                <w:b/>
              </w:rPr>
              <w:t>Подпрограмма «Содержание и ремонт дорог»</w:t>
            </w:r>
          </w:p>
        </w:tc>
      </w:tr>
      <w:tr w:rsidR="00420414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4" w:rsidRDefault="00420414" w:rsidP="008D767D">
            <w:pPr>
              <w:spacing w:line="240" w:lineRule="auto"/>
              <w:ind w:firstLine="0"/>
              <w:jc w:val="left"/>
            </w:pPr>
            <w:r>
              <w:t>Доля протяженности автомобильных дорог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</w:p>
          <w:p w:rsidR="00420414" w:rsidRDefault="00420414" w:rsidP="00E0021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E71D26" w:rsidRDefault="00E71D26" w:rsidP="00E0021D">
            <w:pPr>
              <w:ind w:firstLine="0"/>
              <w:jc w:val="center"/>
            </w:pPr>
          </w:p>
          <w:p w:rsidR="00420414" w:rsidRPr="008D767D" w:rsidRDefault="00390ECD" w:rsidP="00E0021D">
            <w:pPr>
              <w:ind w:firstLine="0"/>
              <w:jc w:val="center"/>
            </w:pPr>
            <w:r>
              <w:t>8</w:t>
            </w:r>
            <w:r w:rsidR="004554ED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D" w:rsidRDefault="0053674D" w:rsidP="00E0021D">
            <w:pPr>
              <w:ind w:firstLine="0"/>
              <w:jc w:val="center"/>
            </w:pPr>
          </w:p>
          <w:p w:rsidR="0053674D" w:rsidRDefault="0053674D" w:rsidP="00E0021D">
            <w:pPr>
              <w:ind w:firstLine="0"/>
              <w:jc w:val="center"/>
            </w:pPr>
          </w:p>
          <w:p w:rsidR="00420414" w:rsidRPr="008D767D" w:rsidRDefault="0053674D" w:rsidP="00E0021D">
            <w:pPr>
              <w:ind w:firstLine="0"/>
              <w:jc w:val="center"/>
            </w:pPr>
            <w:r>
              <w:t>80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7B3923" w:rsidRDefault="007B3923" w:rsidP="00E0021D">
            <w:pPr>
              <w:ind w:firstLine="0"/>
              <w:jc w:val="center"/>
            </w:pPr>
          </w:p>
          <w:p w:rsidR="007B3923" w:rsidRPr="008D767D" w:rsidRDefault="00D95D7F" w:rsidP="00E0021D">
            <w:pPr>
              <w:ind w:firstLine="0"/>
              <w:jc w:val="center"/>
            </w:pPr>
            <w:r>
              <w:t>6,0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7B3923" w:rsidRDefault="007B3923" w:rsidP="00E0021D">
            <w:pPr>
              <w:ind w:firstLine="0"/>
              <w:jc w:val="center"/>
            </w:pPr>
          </w:p>
          <w:p w:rsidR="007B3923" w:rsidRPr="008D767D" w:rsidRDefault="00D95D7F" w:rsidP="00E0021D">
            <w:pPr>
              <w:ind w:firstLine="0"/>
              <w:jc w:val="center"/>
            </w:pPr>
            <w:r>
              <w:t>93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Pr="008D767D" w:rsidRDefault="00420414" w:rsidP="00E0021D">
            <w:pPr>
              <w:ind w:firstLine="0"/>
              <w:jc w:val="center"/>
            </w:pPr>
          </w:p>
        </w:tc>
      </w:tr>
      <w:tr w:rsidR="00420414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4" w:rsidRDefault="00420414" w:rsidP="008D767D">
            <w:pPr>
              <w:spacing w:line="240" w:lineRule="auto"/>
              <w:ind w:firstLine="0"/>
              <w:jc w:val="left"/>
            </w:pPr>
            <w:r>
              <w:t>Протяженность автомобильных дорог местного значения с усовершенствованным покрытием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420414" w:rsidRDefault="00C44BC7" w:rsidP="00E0021D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420414" w:rsidRPr="008D767D" w:rsidRDefault="004554ED" w:rsidP="00E0021D">
            <w:pPr>
              <w:ind w:firstLine="0"/>
              <w:jc w:val="center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67" w:rsidRDefault="00685967" w:rsidP="00E0021D">
            <w:pPr>
              <w:ind w:firstLine="0"/>
              <w:jc w:val="center"/>
            </w:pPr>
          </w:p>
          <w:p w:rsidR="00420414" w:rsidRPr="008D767D" w:rsidRDefault="00D95D7F" w:rsidP="00E0021D">
            <w:pPr>
              <w:ind w:firstLine="0"/>
              <w:jc w:val="center"/>
            </w:pPr>
            <w:r>
              <w:t>0,</w:t>
            </w:r>
            <w:r w:rsidR="003F766F">
              <w:t>3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66291E" w:rsidRPr="008D767D" w:rsidRDefault="00D8601E" w:rsidP="00E0021D">
            <w:pPr>
              <w:ind w:firstLine="0"/>
              <w:jc w:val="center"/>
            </w:pPr>
            <w:r>
              <w:t>4,7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Default="00420414" w:rsidP="00E0021D">
            <w:pPr>
              <w:ind w:firstLine="0"/>
              <w:jc w:val="center"/>
            </w:pPr>
          </w:p>
          <w:p w:rsidR="0066291E" w:rsidRPr="008D767D" w:rsidRDefault="00D8601E" w:rsidP="00E0021D">
            <w:pPr>
              <w:ind w:firstLine="0"/>
              <w:jc w:val="center"/>
            </w:pPr>
            <w: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4" w:rsidRPr="008D767D" w:rsidRDefault="00420414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8D767D">
            <w:pPr>
              <w:spacing w:line="240" w:lineRule="auto"/>
              <w:ind w:firstLine="0"/>
              <w:jc w:val="left"/>
            </w:pPr>
            <w:r>
              <w:t>Площадь покрытия обустроенных парковочных мест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C44BC7">
            <w:pPr>
              <w:ind w:firstLine="0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390ECD" w:rsidP="00E0021D">
            <w:pPr>
              <w:ind w:firstLine="0"/>
              <w:jc w:val="center"/>
            </w:pPr>
            <w:r>
              <w:t>4</w:t>
            </w:r>
            <w:r w:rsidR="00E71D26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E" w:rsidRDefault="00ED781E" w:rsidP="00E0021D">
            <w:pPr>
              <w:ind w:firstLine="0"/>
              <w:jc w:val="center"/>
            </w:pPr>
          </w:p>
          <w:p w:rsidR="00C44BC7" w:rsidRPr="008D767D" w:rsidRDefault="00ED781E" w:rsidP="00E0021D">
            <w:pPr>
              <w:ind w:firstLine="0"/>
              <w:jc w:val="center"/>
            </w:pPr>
            <w:r>
              <w:t>400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8D767D">
            <w:pPr>
              <w:spacing w:line="240" w:lineRule="auto"/>
              <w:ind w:firstLine="0"/>
              <w:jc w:val="left"/>
            </w:pPr>
            <w: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E71D26" w:rsidP="00E0021D">
            <w:pPr>
              <w:ind w:firstLine="0"/>
              <w:jc w:val="center"/>
            </w:pPr>
            <w:r>
              <w:t>0,</w:t>
            </w:r>
            <w:r w:rsidR="00390ECD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F" w:rsidRDefault="008E16DF" w:rsidP="00E0021D">
            <w:pPr>
              <w:ind w:firstLine="0"/>
              <w:jc w:val="center"/>
            </w:pPr>
          </w:p>
          <w:p w:rsidR="00C44BC7" w:rsidRPr="008D767D" w:rsidRDefault="00D95D7F" w:rsidP="00D95D7F">
            <w:pPr>
              <w:ind w:firstLine="0"/>
              <w:jc w:val="center"/>
            </w:pPr>
            <w:r>
              <w:t>0,5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66291E" w:rsidP="00E0021D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C44BC7" w:rsidTr="00D8601E">
        <w:trPr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C7" w:rsidRDefault="00C44BC7" w:rsidP="00C44BC7">
            <w:pPr>
              <w:spacing w:line="240" w:lineRule="auto"/>
              <w:ind w:firstLine="0"/>
              <w:jc w:val="left"/>
            </w:pPr>
            <w:r>
              <w:t>Количество паспортизированных участков дорог общего пользования местного значения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C44BC7" w:rsidRDefault="00C44BC7" w:rsidP="00E0021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0021D">
            <w:pPr>
              <w:ind w:firstLine="0"/>
              <w:jc w:val="center"/>
            </w:pPr>
          </w:p>
          <w:p w:rsidR="00C44BC7" w:rsidRPr="008D767D" w:rsidRDefault="00E71D26" w:rsidP="00E0021D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4" w:rsidRDefault="00CB3CF4" w:rsidP="00E0021D">
            <w:pPr>
              <w:ind w:firstLine="0"/>
              <w:jc w:val="center"/>
            </w:pPr>
          </w:p>
          <w:p w:rsidR="00C44BC7" w:rsidRPr="008D767D" w:rsidRDefault="00D95D7F" w:rsidP="00E0021D">
            <w:pPr>
              <w:ind w:firstLine="0"/>
              <w:jc w:val="center"/>
            </w:pPr>
            <w:r>
              <w:t>1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E0021D">
            <w:pPr>
              <w:ind w:firstLine="0"/>
              <w:jc w:val="center"/>
            </w:pPr>
            <w: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Default="00C44BC7" w:rsidP="00E0021D">
            <w:pPr>
              <w:ind w:firstLine="0"/>
              <w:jc w:val="center"/>
            </w:pPr>
          </w:p>
          <w:p w:rsidR="0066291E" w:rsidRPr="008D767D" w:rsidRDefault="00D95D7F" w:rsidP="00D95D7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C7" w:rsidRPr="008D767D" w:rsidRDefault="00C44BC7" w:rsidP="00E0021D">
            <w:pPr>
              <w:ind w:firstLine="0"/>
              <w:jc w:val="center"/>
            </w:pPr>
          </w:p>
        </w:tc>
      </w:tr>
      <w:tr w:rsidR="00E71D26" w:rsidTr="0066291E">
        <w:trPr>
          <w:trHeight w:val="465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E71D26" w:rsidRDefault="00E71D26" w:rsidP="00E002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«Ремонт, модернизация и содержание объектов жилищно-коммунального хозяйства»</w:t>
            </w:r>
          </w:p>
        </w:tc>
      </w:tr>
      <w:tr w:rsidR="00E71D26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E71D26" w:rsidRDefault="00E71D26" w:rsidP="00E71D26">
            <w:pPr>
              <w:spacing w:line="240" w:lineRule="auto"/>
              <w:ind w:firstLine="33"/>
            </w:pPr>
            <w:r>
              <w:t>Приобре</w:t>
            </w:r>
            <w:r w:rsidRPr="00E71D26">
              <w:t>тение расходных материалов для ремонта жилищного фонда в целях увеличения срока эксплуатации жилищного фонда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71D26" w:rsidRPr="00554349" w:rsidRDefault="0055434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E71D26" w:rsidRPr="00554349" w:rsidRDefault="00554349" w:rsidP="002956A4">
            <w:pPr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F" w:rsidRDefault="002B482F" w:rsidP="00E71D26">
            <w:pPr>
              <w:spacing w:line="240" w:lineRule="auto"/>
              <w:ind w:firstLine="33"/>
            </w:pPr>
          </w:p>
          <w:p w:rsidR="00E71D26" w:rsidRPr="00554349" w:rsidRDefault="00746E23" w:rsidP="00F44788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71D26">
            <w:pPr>
              <w:spacing w:line="240" w:lineRule="auto"/>
              <w:ind w:firstLine="33"/>
            </w:pPr>
          </w:p>
          <w:p w:rsidR="0066291E" w:rsidRPr="00554349" w:rsidRDefault="00746E23" w:rsidP="00746E2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Default="00E71D26" w:rsidP="00E71D26">
            <w:pPr>
              <w:spacing w:line="240" w:lineRule="auto"/>
              <w:ind w:firstLine="33"/>
            </w:pPr>
          </w:p>
          <w:p w:rsidR="0066291E" w:rsidRPr="00554349" w:rsidRDefault="00746E23" w:rsidP="0066291E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554349" w:rsidRDefault="00E71D26" w:rsidP="00E71D26">
            <w:pPr>
              <w:spacing w:line="240" w:lineRule="auto"/>
              <w:ind w:firstLine="33"/>
            </w:pPr>
          </w:p>
        </w:tc>
      </w:tr>
      <w:tr w:rsidR="0055434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E71D26">
            <w:pPr>
              <w:spacing w:line="240" w:lineRule="auto"/>
              <w:ind w:firstLine="33"/>
            </w:pPr>
            <w:r>
              <w:t>В целях модернизации объектов коммунальной инфраструктуры:</w:t>
            </w:r>
          </w:p>
          <w:p w:rsidR="00554349" w:rsidRDefault="00554349" w:rsidP="00E71D26">
            <w:pPr>
              <w:spacing w:line="240" w:lineRule="auto"/>
              <w:ind w:firstLine="33"/>
            </w:pPr>
            <w:r>
              <w:t>- приобретение угольной дробилки (софинансирование)</w:t>
            </w:r>
          </w:p>
          <w:p w:rsidR="00554349" w:rsidRDefault="00554349" w:rsidP="00E71D26">
            <w:pPr>
              <w:spacing w:line="240" w:lineRule="auto"/>
              <w:ind w:firstLine="33"/>
            </w:pPr>
            <w:r>
              <w:t>- приобретение водогрейного котла (софинансирование)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390ECD" w:rsidP="00BA58C3">
            <w:pPr>
              <w:spacing w:line="240" w:lineRule="auto"/>
              <w:ind w:firstLine="33"/>
              <w:jc w:val="center"/>
            </w:pPr>
            <w:r>
              <w:t>0,0</w:t>
            </w:r>
            <w:r w:rsidR="00554349">
              <w:t>0</w:t>
            </w:r>
          </w:p>
          <w:p w:rsidR="00554349" w:rsidRDefault="00554349" w:rsidP="00BA58C3">
            <w:pPr>
              <w:spacing w:line="240" w:lineRule="auto"/>
              <w:ind w:firstLine="33"/>
              <w:jc w:val="center"/>
            </w:pPr>
          </w:p>
          <w:p w:rsidR="00554349" w:rsidRDefault="004554ED" w:rsidP="00BA58C3">
            <w:pPr>
              <w:spacing w:line="240" w:lineRule="auto"/>
              <w:ind w:firstLine="33"/>
              <w:jc w:val="center"/>
            </w:pPr>
            <w: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E71D26">
            <w:pPr>
              <w:spacing w:line="240" w:lineRule="auto"/>
              <w:ind w:firstLine="33"/>
            </w:pPr>
          </w:p>
          <w:p w:rsidR="00F44788" w:rsidRDefault="00F44788" w:rsidP="00E71D26">
            <w:pPr>
              <w:spacing w:line="240" w:lineRule="auto"/>
              <w:ind w:firstLine="33"/>
            </w:pPr>
          </w:p>
          <w:p w:rsidR="00F44788" w:rsidRDefault="00F44788" w:rsidP="00F44788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F44788">
            <w:pPr>
              <w:spacing w:line="240" w:lineRule="auto"/>
              <w:ind w:firstLine="33"/>
              <w:jc w:val="center"/>
            </w:pPr>
          </w:p>
          <w:p w:rsidR="00746E23" w:rsidRPr="00554349" w:rsidRDefault="003F766F" w:rsidP="00F44788">
            <w:pPr>
              <w:spacing w:line="240" w:lineRule="auto"/>
              <w:ind w:firstLine="33"/>
              <w:jc w:val="center"/>
            </w:pPr>
            <w:r>
              <w:t>1 250,00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</w:p>
          <w:p w:rsidR="00746E23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-1250,0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</w:p>
          <w:p w:rsidR="00746E23" w:rsidRDefault="00746E23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  <w:p w:rsidR="00746E23" w:rsidRPr="00554349" w:rsidRDefault="00746E23" w:rsidP="0066291E">
            <w:pPr>
              <w:spacing w:line="240" w:lineRule="auto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Pr="00554349" w:rsidRDefault="0055434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lastRenderedPageBreak/>
              <w:t>Сокращение расходов бюджета на оплату коммунальных услуг МКУК «Исток» и администрации сельского поселения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2956A4" w:rsidRDefault="002956A4" w:rsidP="002956A4">
            <w:pPr>
              <w:spacing w:line="240" w:lineRule="auto"/>
              <w:ind w:firstLine="0"/>
            </w:pPr>
          </w:p>
          <w:p w:rsidR="00794699" w:rsidRDefault="004554ED" w:rsidP="002956A4">
            <w:pPr>
              <w:spacing w:line="240" w:lineRule="auto"/>
              <w:ind w:firstLine="0"/>
              <w:jc w:val="center"/>
            </w:pPr>
            <w:r>
              <w:t>336,72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E71D26">
            <w:pPr>
              <w:spacing w:line="240" w:lineRule="auto"/>
              <w:ind w:firstLine="33"/>
            </w:pPr>
          </w:p>
          <w:p w:rsidR="00F44788" w:rsidRDefault="00F44788" w:rsidP="00E71D26">
            <w:pPr>
              <w:spacing w:line="240" w:lineRule="auto"/>
              <w:ind w:firstLine="33"/>
            </w:pPr>
          </w:p>
          <w:p w:rsidR="00F44788" w:rsidRPr="00554349" w:rsidRDefault="00FD5FB6" w:rsidP="00F44788">
            <w:pPr>
              <w:spacing w:line="240" w:lineRule="auto"/>
              <w:ind w:firstLine="33"/>
              <w:jc w:val="center"/>
            </w:pPr>
            <w:r>
              <w:t>152,86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0"/>
            </w:pPr>
            <w:r>
              <w:t>183,86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D" w:rsidRDefault="0054134D" w:rsidP="0054134D">
            <w:pPr>
              <w:spacing w:line="240" w:lineRule="auto"/>
              <w:ind w:firstLine="33"/>
            </w:pPr>
            <w:r>
              <w:t>В области водоснабжения:</w:t>
            </w:r>
          </w:p>
          <w:p w:rsidR="00794699" w:rsidRDefault="004B7740" w:rsidP="00E71D26">
            <w:pPr>
              <w:spacing w:line="240" w:lineRule="auto"/>
              <w:ind w:firstLine="33"/>
            </w:pPr>
            <w:r>
              <w:t>Сниже</w:t>
            </w:r>
            <w:r w:rsidR="00794699">
              <w:t>ние уровня потерь воды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0,015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3" w:rsidRDefault="005B2A03" w:rsidP="005B2A03">
            <w:pPr>
              <w:spacing w:line="240" w:lineRule="auto"/>
              <w:ind w:firstLine="33"/>
              <w:jc w:val="center"/>
            </w:pPr>
          </w:p>
          <w:p w:rsidR="00794699" w:rsidRPr="00554349" w:rsidRDefault="005B2A03" w:rsidP="005B2A03">
            <w:pPr>
              <w:spacing w:line="240" w:lineRule="auto"/>
              <w:ind w:firstLine="33"/>
              <w:jc w:val="center"/>
            </w:pPr>
            <w:r>
              <w:t>0</w:t>
            </w:r>
            <w:r w:rsidR="00EE27DD">
              <w:t>,01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66291E">
            <w:pPr>
              <w:spacing w:line="240" w:lineRule="auto"/>
              <w:ind w:firstLine="33"/>
              <w:jc w:val="center"/>
            </w:pPr>
          </w:p>
          <w:p w:rsidR="0066291E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0,00</w:t>
            </w:r>
            <w:r w:rsidR="00B22AC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Актуализация схемы водоснабжения и водоотведения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390ECD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В области теплоснабжения:</w:t>
            </w:r>
          </w:p>
          <w:p w:rsidR="00794699" w:rsidRDefault="00794699" w:rsidP="00E71D26">
            <w:pPr>
              <w:spacing w:line="240" w:lineRule="auto"/>
              <w:ind w:firstLine="33"/>
            </w:pPr>
            <w:r>
              <w:t>Снижение уровня ф</w:t>
            </w:r>
            <w:r w:rsidR="004B7740">
              <w:t>актических потерь в тепловых се</w:t>
            </w:r>
            <w:r>
              <w:t>тях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E71D26">
            <w:pPr>
              <w:spacing w:line="240" w:lineRule="auto"/>
              <w:ind w:firstLine="33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0,15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0,</w:t>
            </w:r>
            <w:r w:rsidR="00B22ACA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794699" w:rsidP="00E71D26">
            <w:pPr>
              <w:spacing w:line="240" w:lineRule="auto"/>
              <w:ind w:firstLine="33"/>
            </w:pPr>
            <w:r>
              <w:t>Снижение удельного веса сетей, нуждающихся в замене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390ECD" w:rsidP="00BA58C3">
            <w:pPr>
              <w:spacing w:line="240" w:lineRule="auto"/>
              <w:ind w:firstLine="33"/>
              <w:jc w:val="center"/>
            </w:pPr>
            <w: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216EED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216EED">
            <w:pPr>
              <w:spacing w:line="240" w:lineRule="auto"/>
              <w:ind w:firstLine="33"/>
              <w:jc w:val="center"/>
            </w:pPr>
            <w:r>
              <w:t>10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552548" w:rsidP="0066291E">
            <w:pPr>
              <w:spacing w:line="240" w:lineRule="auto"/>
              <w:ind w:firstLine="33"/>
              <w:jc w:val="center"/>
            </w:pPr>
            <w:r>
              <w:t>10</w:t>
            </w:r>
            <w:r w:rsidR="0066291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4554ED" w:rsidP="00E71D26">
            <w:pPr>
              <w:spacing w:line="240" w:lineRule="auto"/>
              <w:ind w:firstLine="33"/>
            </w:pPr>
            <w:r>
              <w:t>Ремонт кровли здания котельной (софинансирование)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Default="00794699" w:rsidP="00BA58C3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4554ED" w:rsidP="00BA58C3">
            <w:pPr>
              <w:spacing w:line="240" w:lineRule="auto"/>
              <w:ind w:firstLine="33"/>
              <w:jc w:val="center"/>
            </w:pPr>
            <w:r>
              <w:t>65,0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D" w:rsidRDefault="00216EED" w:rsidP="00E71D26">
            <w:pPr>
              <w:spacing w:line="240" w:lineRule="auto"/>
              <w:ind w:firstLine="33"/>
            </w:pPr>
          </w:p>
          <w:p w:rsidR="00794699" w:rsidRPr="00554349" w:rsidRDefault="00216EED" w:rsidP="00216EE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D8601E" w:rsidP="0066291E">
            <w:pPr>
              <w:spacing w:line="240" w:lineRule="auto"/>
              <w:ind w:firstLine="33"/>
              <w:jc w:val="center"/>
            </w:pPr>
            <w: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390ECD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D" w:rsidRDefault="00390ECD" w:rsidP="00E71D26">
            <w:pPr>
              <w:spacing w:line="240" w:lineRule="auto"/>
              <w:ind w:firstLine="33"/>
            </w:pPr>
            <w:r>
              <w:t>В области водоотведения:</w:t>
            </w:r>
          </w:p>
          <w:p w:rsidR="00390ECD" w:rsidRDefault="00390ECD" w:rsidP="00E71D26">
            <w:pPr>
              <w:spacing w:line="240" w:lineRule="auto"/>
              <w:ind w:firstLine="33"/>
            </w:pPr>
            <w:r>
              <w:t>Ремонт самотечных сетей водоотведения многоквартирных домов, протяженностью 140 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390ECD" w:rsidP="00BA58C3">
            <w:pPr>
              <w:spacing w:line="240" w:lineRule="auto"/>
              <w:ind w:firstLine="33"/>
              <w:jc w:val="center"/>
            </w:pPr>
            <w:r>
              <w:t>тыс. руб.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4554ED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E71D26">
            <w:pPr>
              <w:spacing w:line="240" w:lineRule="auto"/>
              <w:ind w:firstLine="33"/>
            </w:pPr>
          </w:p>
          <w:p w:rsidR="00B22ACA" w:rsidRDefault="00B22ACA" w:rsidP="00B22ACA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22ACA">
            <w:pPr>
              <w:spacing w:line="240" w:lineRule="auto"/>
              <w:ind w:firstLine="33"/>
            </w:pPr>
          </w:p>
          <w:p w:rsidR="00B22ACA" w:rsidRDefault="00EE27DD" w:rsidP="00EE27DD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66291E">
            <w:pPr>
              <w:spacing w:line="240" w:lineRule="auto"/>
              <w:ind w:firstLine="33"/>
              <w:jc w:val="center"/>
            </w:pPr>
          </w:p>
          <w:p w:rsidR="00B22ACA" w:rsidRDefault="00B22ACA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Pr="00554349" w:rsidRDefault="00390ECD" w:rsidP="00E71D26">
            <w:pPr>
              <w:spacing w:line="240" w:lineRule="auto"/>
              <w:ind w:firstLine="33"/>
            </w:pPr>
          </w:p>
        </w:tc>
      </w:tr>
      <w:tr w:rsidR="00794699" w:rsidTr="00D8601E">
        <w:trPr>
          <w:trHeight w:val="55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9" w:rsidRDefault="0054134D" w:rsidP="00E71D26">
            <w:pPr>
              <w:spacing w:line="240" w:lineRule="auto"/>
              <w:ind w:firstLine="33"/>
            </w:pPr>
            <w:r>
              <w:t>В области ТБО:</w:t>
            </w:r>
          </w:p>
          <w:p w:rsidR="0054134D" w:rsidRDefault="0054134D" w:rsidP="00E71D26">
            <w:pPr>
              <w:spacing w:line="240" w:lineRule="auto"/>
              <w:ind w:firstLine="33"/>
            </w:pPr>
            <w:r>
              <w:t>Ремонт и замена контейнеров ТБО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794699" w:rsidRDefault="00BA58C3" w:rsidP="00BA58C3">
            <w:pPr>
              <w:spacing w:line="240" w:lineRule="auto"/>
              <w:ind w:firstLine="33"/>
              <w:jc w:val="center"/>
            </w:pPr>
            <w:r>
              <w:t>ш</w:t>
            </w:r>
            <w:r w:rsidR="0054134D">
              <w:t>т.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794699" w:rsidRDefault="0054134D" w:rsidP="00BA58C3">
            <w:pPr>
              <w:spacing w:line="240" w:lineRule="auto"/>
              <w:ind w:firstLine="33"/>
              <w:jc w:val="center"/>
            </w:pPr>
            <w:r>
              <w:t>5</w:t>
            </w: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5" w:rsidRDefault="00E81585" w:rsidP="00E71D26">
            <w:pPr>
              <w:spacing w:line="240" w:lineRule="auto"/>
              <w:ind w:firstLine="33"/>
            </w:pPr>
          </w:p>
          <w:p w:rsidR="00794699" w:rsidRPr="00554349" w:rsidRDefault="00B22ACA" w:rsidP="00E81585">
            <w:pPr>
              <w:spacing w:line="240" w:lineRule="auto"/>
              <w:ind w:firstLine="33"/>
              <w:jc w:val="center"/>
            </w:pPr>
            <w:r>
              <w:t>5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66291E" w:rsidP="0066291E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E" w:rsidRDefault="0066291E" w:rsidP="0066291E">
            <w:pPr>
              <w:spacing w:line="240" w:lineRule="auto"/>
              <w:ind w:firstLine="33"/>
              <w:jc w:val="center"/>
            </w:pPr>
          </w:p>
          <w:p w:rsidR="00794699" w:rsidRPr="00554349" w:rsidRDefault="00B22ACA" w:rsidP="0066291E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9" w:rsidRPr="00554349" w:rsidRDefault="00794699" w:rsidP="00E71D26">
            <w:pPr>
              <w:spacing w:line="240" w:lineRule="auto"/>
              <w:ind w:firstLine="33"/>
            </w:pPr>
          </w:p>
        </w:tc>
      </w:tr>
      <w:tr w:rsidR="008D4947" w:rsidTr="0066291E">
        <w:trPr>
          <w:trHeight w:val="550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47" w:rsidRPr="00BA58C3" w:rsidRDefault="00BA58C3" w:rsidP="00BA58C3">
            <w:pPr>
              <w:spacing w:line="240" w:lineRule="auto"/>
              <w:ind w:firstLine="33"/>
              <w:jc w:val="center"/>
            </w:pPr>
            <w:r>
              <w:rPr>
                <w:b/>
              </w:rPr>
              <w:t>Подпрограмма «Благоустройство территории сельского поселения»</w:t>
            </w: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Pr="00BA58C3" w:rsidRDefault="00BA58C3" w:rsidP="00BA58C3">
            <w:pPr>
              <w:spacing w:line="240" w:lineRule="auto"/>
              <w:ind w:firstLine="33"/>
              <w:jc w:val="left"/>
            </w:pPr>
            <w:r w:rsidRPr="00BA58C3">
              <w:t>Содержание и ремонт л</w:t>
            </w:r>
            <w:r w:rsidR="00DF177A">
              <w:t>иний уличного освещения (приобре</w:t>
            </w:r>
            <w:r w:rsidRPr="00BA58C3">
              <w:t>тение светильников, энергосберегающих ламп, датчиков кабелей)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2956A4">
            <w:pPr>
              <w:spacing w:line="240" w:lineRule="auto"/>
              <w:ind w:firstLine="33"/>
              <w:jc w:val="center"/>
            </w:pPr>
          </w:p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Pr="00BA58C3" w:rsidRDefault="004554ED" w:rsidP="00BA58C3">
            <w:pPr>
              <w:spacing w:line="240" w:lineRule="auto"/>
              <w:ind w:firstLine="33"/>
              <w:jc w:val="center"/>
            </w:pPr>
            <w:r>
              <w:t>75,0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A" w:rsidRDefault="00DF177A" w:rsidP="00DF177A">
            <w:pPr>
              <w:spacing w:line="240" w:lineRule="auto"/>
              <w:ind w:firstLine="33"/>
            </w:pPr>
          </w:p>
          <w:p w:rsidR="00BA58C3" w:rsidRPr="00BA58C3" w:rsidRDefault="00EE27DD" w:rsidP="00DF177A">
            <w:pPr>
              <w:spacing w:line="240" w:lineRule="auto"/>
              <w:ind w:firstLine="33"/>
              <w:jc w:val="center"/>
            </w:pPr>
            <w:r>
              <w:t>70,81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AA532D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4,19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AA532D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Pr="00BA58C3" w:rsidRDefault="00BA58C3" w:rsidP="00BA58C3">
            <w:pPr>
              <w:spacing w:line="240" w:lineRule="auto"/>
              <w:ind w:firstLine="33"/>
              <w:jc w:val="left"/>
            </w:pPr>
            <w:r>
              <w:t>Оплата за электроэнергию, потребляемую для уличного освещения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43</w:t>
            </w:r>
            <w:r w:rsidR="004554ED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89,30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-46,3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Оплата услуг по дооборудованию уличного освещения (вышка, электрик)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62,70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-52,7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Организация ежегодной очистки и вывозки мусора с мест захоронения (приобретение ГСМ)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E" w:rsidRDefault="0050071E" w:rsidP="00BA58C3">
            <w:pPr>
              <w:spacing w:line="240" w:lineRule="auto"/>
              <w:ind w:firstLine="33"/>
              <w:jc w:val="center"/>
            </w:pPr>
          </w:p>
          <w:p w:rsidR="00BA58C3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5,0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Скашивание травы в летний период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2956A4" w:rsidP="002956A4">
            <w:pPr>
              <w:spacing w:line="240" w:lineRule="auto"/>
              <w:ind w:firstLine="33"/>
              <w:jc w:val="center"/>
            </w:pPr>
            <w:r>
              <w:t>кв</w:t>
            </w:r>
            <w:r w:rsidR="00BA58C3">
              <w:t>.м.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500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DF177A" w:rsidP="00BA58C3">
            <w:pPr>
              <w:spacing w:line="240" w:lineRule="auto"/>
              <w:ind w:firstLine="33"/>
              <w:jc w:val="center"/>
            </w:pPr>
            <w:r>
              <w:t>500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Ремонт или замена мусорных контейнеров для сбора твердых бытовых отходов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BA58C3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D781E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Приобретение хозяйственных товаров для проведения субботников (инвентарь, перчатки)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4" w:rsidRDefault="002956A4" w:rsidP="00BA58C3">
            <w:pPr>
              <w:spacing w:line="240" w:lineRule="auto"/>
              <w:ind w:firstLine="33"/>
              <w:jc w:val="center"/>
            </w:pPr>
          </w:p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10</w:t>
            </w:r>
            <w:r w:rsidR="00BA58C3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ED781E" w:rsidRPr="00BA58C3" w:rsidRDefault="00EE27DD" w:rsidP="00BA58C3">
            <w:pPr>
              <w:spacing w:line="240" w:lineRule="auto"/>
              <w:ind w:firstLine="33"/>
              <w:jc w:val="center"/>
            </w:pPr>
            <w:r>
              <w:t>1,90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8,1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BA58C3" w:rsidP="00BA58C3">
            <w:pPr>
              <w:spacing w:line="240" w:lineRule="auto"/>
              <w:ind w:firstLine="33"/>
              <w:jc w:val="center"/>
            </w:pPr>
          </w:p>
          <w:p w:rsidR="0010433E" w:rsidRPr="00BA58C3" w:rsidRDefault="00D8601E" w:rsidP="00BA58C3">
            <w:pPr>
              <w:spacing w:line="240" w:lineRule="auto"/>
              <w:ind w:firstLine="33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  <w:tr w:rsidR="00390ECD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D" w:rsidRDefault="00390ECD" w:rsidP="00BA58C3">
            <w:pPr>
              <w:spacing w:line="240" w:lineRule="auto"/>
              <w:ind w:firstLine="33"/>
              <w:jc w:val="left"/>
            </w:pPr>
            <w:r>
              <w:t>Асфальтирование многофункциональной спортивной площадки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2956A4">
            <w:pPr>
              <w:spacing w:line="240" w:lineRule="auto"/>
              <w:ind w:firstLine="33"/>
              <w:jc w:val="center"/>
            </w:pPr>
            <w:r>
              <w:t>т</w:t>
            </w:r>
            <w:r w:rsidRPr="00554349">
              <w:t>ыс.</w:t>
            </w:r>
            <w:r>
              <w:t xml:space="preserve"> </w:t>
            </w:r>
            <w:r w:rsidRPr="00554349"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390ECD" w:rsidRDefault="004554ED" w:rsidP="00BA58C3">
            <w:pPr>
              <w:spacing w:line="240" w:lineRule="auto"/>
              <w:ind w:firstLine="33"/>
              <w:jc w:val="center"/>
            </w:pPr>
            <w: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071DFA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D8601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Default="00390ECD" w:rsidP="00BA58C3">
            <w:pPr>
              <w:spacing w:line="240" w:lineRule="auto"/>
              <w:ind w:firstLine="33"/>
              <w:jc w:val="center"/>
            </w:pPr>
          </w:p>
          <w:p w:rsidR="00071DFA" w:rsidRDefault="00071DFA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D" w:rsidRPr="00BA58C3" w:rsidRDefault="00390ECD" w:rsidP="00BA58C3">
            <w:pPr>
              <w:spacing w:line="240" w:lineRule="auto"/>
              <w:ind w:firstLine="33"/>
              <w:jc w:val="center"/>
            </w:pPr>
          </w:p>
        </w:tc>
      </w:tr>
      <w:tr w:rsidR="00BA58C3" w:rsidTr="00D8601E">
        <w:trPr>
          <w:trHeight w:val="550"/>
        </w:trPr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C3" w:rsidRDefault="00BA58C3" w:rsidP="00BA58C3">
            <w:pPr>
              <w:spacing w:line="240" w:lineRule="auto"/>
              <w:ind w:firstLine="33"/>
              <w:jc w:val="left"/>
            </w:pPr>
            <w:r>
              <w:t>Посадка, уход и содержание клумб и цветников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2956A4" w:rsidP="002956A4">
            <w:pPr>
              <w:spacing w:line="240" w:lineRule="auto"/>
              <w:ind w:firstLine="33"/>
              <w:jc w:val="center"/>
            </w:pPr>
            <w:r>
              <w:t>е</w:t>
            </w:r>
            <w:r w:rsidR="00BA58C3">
              <w:t>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Default="00390ECD" w:rsidP="00BA58C3">
            <w:pPr>
              <w:spacing w:line="240" w:lineRule="auto"/>
              <w:ind w:firstLine="33"/>
              <w:jc w:val="center"/>
            </w:pPr>
            <w:r>
              <w:t>15</w:t>
            </w:r>
            <w:r w:rsidR="00BA58C3">
              <w:t>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10433E" w:rsidP="00BA58C3">
            <w:pPr>
              <w:spacing w:line="240" w:lineRule="auto"/>
              <w:ind w:firstLine="33"/>
              <w:jc w:val="center"/>
            </w:pPr>
            <w: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071DFA" w:rsidP="00BA58C3">
            <w:pPr>
              <w:spacing w:line="240" w:lineRule="auto"/>
              <w:ind w:firstLine="3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3" w:rsidRPr="00BA58C3" w:rsidRDefault="00BA58C3" w:rsidP="00BA58C3">
            <w:pPr>
              <w:spacing w:line="240" w:lineRule="auto"/>
              <w:ind w:firstLine="33"/>
              <w:jc w:val="center"/>
            </w:pPr>
          </w:p>
        </w:tc>
      </w:tr>
    </w:tbl>
    <w:p w:rsidR="00E71D26" w:rsidRDefault="00E71D26" w:rsidP="00E71D26">
      <w:pPr>
        <w:spacing w:line="220" w:lineRule="auto"/>
        <w:rPr>
          <w:b/>
          <w:sz w:val="28"/>
          <w:szCs w:val="28"/>
        </w:rPr>
      </w:pPr>
    </w:p>
    <w:p w:rsidR="00A033F9" w:rsidRDefault="00A033F9" w:rsidP="00A033F9">
      <w:pPr>
        <w:spacing w:line="220" w:lineRule="auto"/>
        <w:ind w:left="720" w:firstLine="0"/>
        <w:rPr>
          <w:sz w:val="28"/>
          <w:szCs w:val="28"/>
        </w:rPr>
      </w:pPr>
    </w:p>
    <w:p w:rsidR="00A41669" w:rsidRPr="00A41669" w:rsidRDefault="00A41669" w:rsidP="00A41669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A41669">
        <w:rPr>
          <w:b/>
          <w:sz w:val="28"/>
          <w:szCs w:val="28"/>
        </w:rPr>
        <w:t xml:space="preserve">Перечень нереализованных или частично реализованных мероприятий  </w:t>
      </w:r>
    </w:p>
    <w:p w:rsidR="00A452AE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программы не реализованы следующие мероприятия:</w:t>
      </w:r>
    </w:p>
    <w:p w:rsidR="001442EB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- в области жилищного хозяйства</w:t>
      </w:r>
    </w:p>
    <w:p w:rsidR="001442EB" w:rsidRDefault="001442EB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>- в области коммунального хозяйства</w:t>
      </w:r>
    </w:p>
    <w:p w:rsidR="00A033F9" w:rsidRDefault="002B5881" w:rsidP="00F10E15">
      <w:pPr>
        <w:spacing w:line="220" w:lineRule="auto"/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2EB">
        <w:rPr>
          <w:sz w:val="28"/>
          <w:szCs w:val="28"/>
        </w:rPr>
        <w:t xml:space="preserve">благоустройство уличного освещения, </w:t>
      </w:r>
      <w:r w:rsidR="008416B4">
        <w:rPr>
          <w:sz w:val="28"/>
          <w:szCs w:val="28"/>
        </w:rPr>
        <w:t>в связи с ограниченностью бюджета.</w:t>
      </w:r>
    </w:p>
    <w:p w:rsidR="008416B4" w:rsidRPr="001442EB" w:rsidRDefault="008416B4" w:rsidP="00F10E15">
      <w:pPr>
        <w:spacing w:line="220" w:lineRule="auto"/>
        <w:ind w:left="142" w:firstLine="578"/>
        <w:rPr>
          <w:sz w:val="28"/>
          <w:szCs w:val="28"/>
        </w:rPr>
      </w:pPr>
    </w:p>
    <w:p w:rsidR="00FA64E5" w:rsidRDefault="00FA64E5" w:rsidP="00325CDA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2B7056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C648A9" w:rsidRDefault="00C648A9" w:rsidP="00C648A9">
      <w:pPr>
        <w:spacing w:line="220" w:lineRule="auto"/>
        <w:ind w:left="720" w:firstLine="0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962"/>
        <w:gridCol w:w="1417"/>
        <w:gridCol w:w="1273"/>
        <w:gridCol w:w="853"/>
        <w:gridCol w:w="851"/>
        <w:gridCol w:w="1417"/>
      </w:tblGrid>
      <w:tr w:rsidR="00CC36EA" w:rsidTr="00CC36EA">
        <w:trPr>
          <w:trHeight w:val="25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ind w:firstLine="0"/>
            </w:pPr>
            <w:r>
              <w:t>Примечание</w:t>
            </w: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6EA" w:rsidRDefault="00CC36EA" w:rsidP="00C23BA8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A033F9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C36EA" w:rsidP="00A033F9">
            <w:pPr>
              <w:ind w:firstLine="0"/>
            </w:pPr>
            <w:r>
              <w:t xml:space="preserve">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Default="00CC36EA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096C38">
              <w:rPr>
                <w:b/>
              </w:rPr>
              <w:t>Подпрограмма «Содержание и ремонт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2 065,13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1 410,5</w:t>
            </w:r>
            <w:r w:rsidR="003A369C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654,61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995112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Pr="00995112">
              <w:t xml:space="preserve">Мероприятие </w:t>
            </w:r>
            <w:r>
              <w:t>по установке светильников, фонарей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34,28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34,28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995112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5C2D8C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</w:t>
            </w:r>
            <w:r w:rsidRPr="005C2D8C">
              <w:t xml:space="preserve">Мероприятие, направленное на </w:t>
            </w:r>
            <w:r>
              <w:t xml:space="preserve">снижение влияния дорожных условий, на возникновение ДТП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280,0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1A59F6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1A59F6">
              <w:t>84,0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5C2D8C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ремонт дорог местного значения и содержания с регулярным грейдированием и ямочным ремонтом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1A59F6" w:rsidP="001A59F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1A59F6">
              <w:t>1</w:t>
            </w:r>
            <w:r>
              <w:t> 750,84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1A59F6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1A59F6">
              <w:t>1 292,24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458,60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C574E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5C2D8C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096C38">
              <w:rPr>
                <w:b/>
              </w:rPr>
              <w:t xml:space="preserve"> Ремонт, модернизация и содержание объектов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1 666,</w:t>
            </w:r>
            <w:r w:rsidR="003A369C">
              <w:rPr>
                <w:b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1 666,1</w:t>
            </w:r>
            <w:r w:rsidR="003A369C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A369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F46278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1.1 Мероприятие, направленное на повышение энергоэффективности и надежности объектов теплоснабжения,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3,0</w:t>
            </w:r>
            <w:r w:rsidR="003A369C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3A369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F46278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 по капитальному ремонту, техническому ремонту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1 663,09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1 663,09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E90D5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E90D5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F46278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3.Подпрограмма </w:t>
            </w:r>
            <w:r w:rsidRPr="00012D6B">
              <w:rPr>
                <w:b/>
              </w:rPr>
              <w:t>«Благоустройство территории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1 786,71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1 761,94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AE7927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1.1 Мероприятие, направленное на обеспечение чистоты и порядка населенных пунктов муниципального образования, улучшение внешнего вида и облика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>
              <w:t>236,73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7A6D1D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7A6D1D">
              <w:t>236,73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Мероприятие, направленное на содержание и ремонт линий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>
              <w:t>512,94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AE7927" w:rsidRDefault="00832DAC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  <w:r w:rsidRPr="00832DAC">
              <w:t>488,17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B43618" w:rsidP="00B436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создание безопасной и привлекательной среды в местах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02C78" w:rsidRDefault="00B02C7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02C78">
              <w:t>713,50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02C78" w:rsidRDefault="00B02C78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02C78">
              <w:t>713,50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1.4 Мероприятие, направленное на обеспечение мер по обустройству детских спортивных и игровых площадок на придомовых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6C663F" w:rsidRDefault="006C663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C663F">
              <w:t>300,22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6C663F" w:rsidRDefault="006C663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C663F">
              <w:t>300,22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1.5 Мероприятие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16EFF" w:rsidRDefault="00B16EF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16EFF"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B16EFF" w:rsidRDefault="00B16EFF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16EFF"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36EA" w:rsidTr="00CC36EA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EA" w:rsidRPr="00012D6B" w:rsidRDefault="00CC36EA" w:rsidP="00CC36E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1.6Мероприятие, направленное на проведение субботников и месячников с привлечением работников всех организаций и предприятий, расположенных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7511F5" w:rsidRDefault="007511F5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11F5">
              <w:t>13,32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7511F5" w:rsidRDefault="007511F5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511F5">
              <w:t>13,32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A" w:rsidRPr="00012D6B" w:rsidRDefault="00CC36EA" w:rsidP="005C2D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A033F9" w:rsidRPr="002B7056" w:rsidRDefault="00A033F9" w:rsidP="00C648A9">
      <w:pPr>
        <w:spacing w:line="220" w:lineRule="auto"/>
        <w:ind w:left="720" w:firstLine="0"/>
        <w:rPr>
          <w:b/>
          <w:sz w:val="28"/>
          <w:szCs w:val="28"/>
        </w:rPr>
      </w:pPr>
    </w:p>
    <w:p w:rsidR="00FA64E5" w:rsidRDefault="00FA64E5" w:rsidP="00325CDA">
      <w:pPr>
        <w:spacing w:line="220" w:lineRule="auto"/>
        <w:ind w:firstLine="0"/>
        <w:rPr>
          <w:sz w:val="28"/>
          <w:szCs w:val="28"/>
        </w:rPr>
      </w:pPr>
      <w:r w:rsidRPr="002B7056">
        <w:rPr>
          <w:b/>
          <w:sz w:val="28"/>
          <w:szCs w:val="28"/>
        </w:rPr>
        <w:t xml:space="preserve">       </w:t>
      </w:r>
      <w:r w:rsidRPr="002B7056">
        <w:rPr>
          <w:sz w:val="28"/>
          <w:szCs w:val="28"/>
        </w:rPr>
        <w:t xml:space="preserve">В </w:t>
      </w:r>
      <w:r w:rsidR="00E3341D">
        <w:rPr>
          <w:sz w:val="28"/>
          <w:szCs w:val="28"/>
        </w:rPr>
        <w:t>2023</w:t>
      </w:r>
      <w:r w:rsidR="00382FD7">
        <w:rPr>
          <w:sz w:val="28"/>
          <w:szCs w:val="28"/>
        </w:rPr>
        <w:t xml:space="preserve"> году денежные средства </w:t>
      </w:r>
      <w:r w:rsidRPr="002B7056">
        <w:rPr>
          <w:sz w:val="28"/>
          <w:szCs w:val="28"/>
        </w:rPr>
        <w:t>на реал</w:t>
      </w:r>
      <w:r w:rsidR="00382FD7">
        <w:rPr>
          <w:sz w:val="28"/>
          <w:szCs w:val="28"/>
        </w:rPr>
        <w:t xml:space="preserve">изацию муниципальной программы составили </w:t>
      </w:r>
      <w:r w:rsidR="003F52F2">
        <w:rPr>
          <w:sz w:val="28"/>
          <w:szCs w:val="28"/>
        </w:rPr>
        <w:t>4 838,60</w:t>
      </w:r>
      <w:r w:rsidR="00382FD7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 xml:space="preserve">тыс. руб. или </w:t>
      </w:r>
      <w:r w:rsidR="003F52F2">
        <w:rPr>
          <w:sz w:val="28"/>
          <w:szCs w:val="28"/>
        </w:rPr>
        <w:t>87%</w:t>
      </w:r>
      <w:r w:rsidRPr="002B7056">
        <w:rPr>
          <w:sz w:val="28"/>
          <w:szCs w:val="28"/>
        </w:rPr>
        <w:t xml:space="preserve"> от годовых бюджетных назначений.</w:t>
      </w:r>
    </w:p>
    <w:p w:rsidR="00D8378B" w:rsidRDefault="00D8378B" w:rsidP="00325CDA">
      <w:pPr>
        <w:spacing w:line="220" w:lineRule="auto"/>
        <w:ind w:firstLine="0"/>
        <w:rPr>
          <w:sz w:val="28"/>
          <w:szCs w:val="28"/>
        </w:rPr>
      </w:pPr>
    </w:p>
    <w:p w:rsidR="00D8378B" w:rsidRPr="002B7056" w:rsidRDefault="00D8378B" w:rsidP="00325CDA">
      <w:pPr>
        <w:spacing w:line="220" w:lineRule="auto"/>
        <w:ind w:firstLine="0"/>
        <w:rPr>
          <w:sz w:val="28"/>
          <w:szCs w:val="28"/>
        </w:rPr>
      </w:pPr>
    </w:p>
    <w:p w:rsidR="00EE1721" w:rsidRPr="002B7056" w:rsidRDefault="00EE1721" w:rsidP="00EE1721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«Дорожное хозяйство»</w:t>
      </w:r>
      <w:r w:rsidRPr="002B7056">
        <w:rPr>
          <w:sz w:val="28"/>
          <w:szCs w:val="28"/>
        </w:rPr>
        <w:t xml:space="preserve"> бюджетные ассигнования освоены </w:t>
      </w:r>
      <w:r w:rsidRPr="002B7056">
        <w:rPr>
          <w:sz w:val="28"/>
          <w:szCs w:val="28"/>
        </w:rPr>
        <w:lastRenderedPageBreak/>
        <w:t xml:space="preserve">в сумме </w:t>
      </w:r>
      <w:r w:rsidR="00C62C36">
        <w:rPr>
          <w:sz w:val="28"/>
          <w:szCs w:val="28"/>
        </w:rPr>
        <w:t>1 410,52</w:t>
      </w:r>
      <w:r w:rsidRPr="002B7056">
        <w:rPr>
          <w:sz w:val="28"/>
          <w:szCs w:val="28"/>
        </w:rPr>
        <w:t xml:space="preserve"> тыс. руб., в том числе:</w:t>
      </w:r>
    </w:p>
    <w:p w:rsidR="00DF5FB5" w:rsidRDefault="00EE1721" w:rsidP="009E7089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0409 7310029999</w:t>
      </w:r>
      <w:r w:rsidR="000371EC" w:rsidRPr="004D77B9">
        <w:rPr>
          <w:b/>
          <w:sz w:val="28"/>
          <w:szCs w:val="28"/>
        </w:rPr>
        <w:t xml:space="preserve"> </w:t>
      </w:r>
      <w:r w:rsidRPr="004D77B9">
        <w:rPr>
          <w:b/>
          <w:sz w:val="28"/>
          <w:szCs w:val="28"/>
        </w:rPr>
        <w:t xml:space="preserve"> 244</w:t>
      </w:r>
      <w:r w:rsidRPr="002B7056">
        <w:rPr>
          <w:sz w:val="28"/>
          <w:szCs w:val="28"/>
        </w:rPr>
        <w:t xml:space="preserve"> </w:t>
      </w:r>
      <w:r w:rsidRPr="00721429">
        <w:rPr>
          <w:sz w:val="28"/>
          <w:szCs w:val="28"/>
        </w:rPr>
        <w:t xml:space="preserve">прочая закупка товаров, работ, услуг </w:t>
      </w:r>
      <w:r w:rsidR="000371EC" w:rsidRPr="00721429">
        <w:rPr>
          <w:sz w:val="28"/>
          <w:szCs w:val="28"/>
        </w:rPr>
        <w:t xml:space="preserve"> в сумме </w:t>
      </w:r>
      <w:r w:rsidR="00E3341D">
        <w:rPr>
          <w:sz w:val="28"/>
          <w:szCs w:val="28"/>
        </w:rPr>
        <w:t>1 410,53</w:t>
      </w:r>
      <w:r w:rsidR="000371EC" w:rsidRPr="00721429">
        <w:rPr>
          <w:sz w:val="28"/>
          <w:szCs w:val="28"/>
        </w:rPr>
        <w:t xml:space="preserve"> тыс. руб. (</w:t>
      </w:r>
      <w:r w:rsidR="00C62C36">
        <w:rPr>
          <w:sz w:val="28"/>
          <w:szCs w:val="28"/>
        </w:rPr>
        <w:t>услуга автогрейдера по расчистке дорог и уборка от снега с. Сосновка ул. Победы 620 м, ул. Лесная 700 м, ул. Мира 750 м</w:t>
      </w:r>
      <w:r w:rsidR="0086219E" w:rsidRPr="00721429">
        <w:rPr>
          <w:sz w:val="28"/>
          <w:szCs w:val="28"/>
        </w:rPr>
        <w:t xml:space="preserve"> </w:t>
      </w:r>
      <w:r w:rsidR="00C62C36">
        <w:rPr>
          <w:sz w:val="28"/>
          <w:szCs w:val="28"/>
        </w:rPr>
        <w:t>–</w:t>
      </w:r>
      <w:r w:rsidR="0086219E" w:rsidRPr="00721429">
        <w:rPr>
          <w:sz w:val="28"/>
          <w:szCs w:val="28"/>
        </w:rPr>
        <w:t xml:space="preserve"> </w:t>
      </w:r>
      <w:r w:rsidR="00C62C36">
        <w:rPr>
          <w:sz w:val="28"/>
          <w:szCs w:val="28"/>
        </w:rPr>
        <w:t>299,89</w:t>
      </w:r>
      <w:r w:rsidR="00B24F92" w:rsidRPr="00721429">
        <w:rPr>
          <w:sz w:val="28"/>
          <w:szCs w:val="28"/>
        </w:rPr>
        <w:t xml:space="preserve"> тыс. руб., г</w:t>
      </w:r>
      <w:r w:rsidR="00C62C36">
        <w:rPr>
          <w:sz w:val="28"/>
          <w:szCs w:val="28"/>
        </w:rPr>
        <w:t xml:space="preserve">рейдирование улиц д. Арансахой </w:t>
      </w:r>
      <w:r w:rsidR="00B24F92" w:rsidRPr="00721429">
        <w:rPr>
          <w:sz w:val="28"/>
          <w:szCs w:val="28"/>
        </w:rPr>
        <w:t xml:space="preserve">– </w:t>
      </w:r>
      <w:r w:rsidR="00C62C36">
        <w:rPr>
          <w:sz w:val="28"/>
          <w:szCs w:val="28"/>
        </w:rPr>
        <w:t>11,00</w:t>
      </w:r>
      <w:r w:rsidR="00B24F92" w:rsidRPr="00721429">
        <w:rPr>
          <w:sz w:val="28"/>
          <w:szCs w:val="28"/>
        </w:rPr>
        <w:t xml:space="preserve"> тыс. руб</w:t>
      </w:r>
      <w:r w:rsidR="00B24F92" w:rsidRPr="00DF5FB5">
        <w:rPr>
          <w:sz w:val="28"/>
          <w:szCs w:val="28"/>
        </w:rPr>
        <w:t xml:space="preserve">., </w:t>
      </w:r>
      <w:r w:rsidR="00C62C36">
        <w:rPr>
          <w:sz w:val="28"/>
          <w:szCs w:val="28"/>
        </w:rPr>
        <w:t>выполнение работ по нанесению разметки ДК «Исток», МБОУ «СОШ №7», детский сад «Улыбка</w:t>
      </w:r>
      <w:proofErr w:type="gramEnd"/>
      <w:r w:rsidR="00C62C36">
        <w:rPr>
          <w:sz w:val="28"/>
          <w:szCs w:val="28"/>
        </w:rPr>
        <w:t xml:space="preserve">» №23, ул. Победы, ул. Мира с. Сосновка </w:t>
      </w:r>
      <w:r w:rsidR="00DF5FB5" w:rsidRPr="00DF5FB5">
        <w:rPr>
          <w:sz w:val="28"/>
          <w:szCs w:val="28"/>
        </w:rPr>
        <w:t xml:space="preserve"> – </w:t>
      </w:r>
      <w:r w:rsidR="00C62C36">
        <w:rPr>
          <w:sz w:val="28"/>
          <w:szCs w:val="28"/>
        </w:rPr>
        <w:t>100,75</w:t>
      </w:r>
      <w:r w:rsidR="00B24F92" w:rsidRPr="00DF5FB5">
        <w:rPr>
          <w:sz w:val="28"/>
          <w:szCs w:val="28"/>
        </w:rPr>
        <w:t xml:space="preserve"> тыс. руб., </w:t>
      </w:r>
      <w:r w:rsidR="00C62C36">
        <w:rPr>
          <w:sz w:val="28"/>
          <w:szCs w:val="28"/>
        </w:rPr>
        <w:t xml:space="preserve">выполнение работ по нанесению дорожной разметки на лежачие полицейские с. Сосновка ул. Мира, ул. Фабричная, ул. Победы – 47,39 тыс. руб., </w:t>
      </w:r>
      <w:r w:rsidR="00DF5FB5" w:rsidRPr="00DF5FB5">
        <w:rPr>
          <w:sz w:val="28"/>
          <w:szCs w:val="28"/>
        </w:rPr>
        <w:t xml:space="preserve">выполнение работ по текущему ремонту автомобильной дороги местного значения ул. Фабричная </w:t>
      </w:r>
      <w:r w:rsidR="0041347C">
        <w:rPr>
          <w:sz w:val="28"/>
          <w:szCs w:val="28"/>
        </w:rPr>
        <w:t>564 м</w:t>
      </w:r>
      <w:proofErr w:type="gramStart"/>
      <w:r w:rsidR="0041347C">
        <w:rPr>
          <w:sz w:val="28"/>
          <w:szCs w:val="28"/>
        </w:rPr>
        <w:t>2</w:t>
      </w:r>
      <w:proofErr w:type="gramEnd"/>
      <w:r w:rsidR="0041347C">
        <w:rPr>
          <w:sz w:val="28"/>
          <w:szCs w:val="28"/>
        </w:rPr>
        <w:t xml:space="preserve"> </w:t>
      </w:r>
      <w:r w:rsidR="00DF5FB5" w:rsidRPr="00DF5FB5">
        <w:rPr>
          <w:sz w:val="28"/>
          <w:szCs w:val="28"/>
        </w:rPr>
        <w:t xml:space="preserve">– </w:t>
      </w:r>
      <w:r w:rsidR="0041347C">
        <w:rPr>
          <w:sz w:val="28"/>
          <w:szCs w:val="28"/>
        </w:rPr>
        <w:t>599,92</w:t>
      </w:r>
      <w:r w:rsidR="00B24F92" w:rsidRPr="00DF5FB5">
        <w:rPr>
          <w:sz w:val="28"/>
          <w:szCs w:val="28"/>
        </w:rPr>
        <w:t xml:space="preserve"> тыс. руб., </w:t>
      </w:r>
      <w:r w:rsidR="0041347C">
        <w:rPr>
          <w:sz w:val="28"/>
          <w:szCs w:val="28"/>
        </w:rPr>
        <w:t xml:space="preserve">выполнение работ по отсыпке ям по ул. Набережная, ул. Береговая, ул. Хуторская, ул. Луговая </w:t>
      </w:r>
      <w:proofErr w:type="gramStart"/>
      <w:r w:rsidR="0041347C">
        <w:rPr>
          <w:sz w:val="28"/>
          <w:szCs w:val="28"/>
        </w:rPr>
        <w:t>п. Белогорск</w:t>
      </w:r>
      <w:r w:rsidR="00B24F92" w:rsidRPr="00721429">
        <w:rPr>
          <w:sz w:val="28"/>
          <w:szCs w:val="28"/>
        </w:rPr>
        <w:t xml:space="preserve"> – </w:t>
      </w:r>
      <w:r w:rsidR="0041347C">
        <w:rPr>
          <w:sz w:val="28"/>
          <w:szCs w:val="28"/>
        </w:rPr>
        <w:t xml:space="preserve">230,95 </w:t>
      </w:r>
      <w:r w:rsidR="00B24F92" w:rsidRPr="00721429">
        <w:rPr>
          <w:sz w:val="28"/>
          <w:szCs w:val="28"/>
        </w:rPr>
        <w:t>тыс. руб</w:t>
      </w:r>
      <w:r w:rsidR="0041347C">
        <w:rPr>
          <w:sz w:val="28"/>
          <w:szCs w:val="28"/>
        </w:rPr>
        <w:t>.</w:t>
      </w:r>
      <w:r w:rsidR="0074598E">
        <w:rPr>
          <w:sz w:val="28"/>
          <w:szCs w:val="28"/>
        </w:rPr>
        <w:t>, изготовление сметы дорога ул. Фабричная с. Сосновка – 2,34 тыс. руб., выполнение работ проектно-сметной документации на капитальный ремонт дороги местного значения по ул. Лесная с. Сосновка протяженностью 717 м – 84,00 тыс. руб., бездоговорное уличное освещение – 34,28 тыс. руб.</w:t>
      </w:r>
      <w:r w:rsidR="007704FA">
        <w:rPr>
          <w:sz w:val="28"/>
          <w:szCs w:val="28"/>
        </w:rPr>
        <w:t>);</w:t>
      </w:r>
      <w:r w:rsidR="00FD10BE">
        <w:rPr>
          <w:sz w:val="28"/>
          <w:szCs w:val="28"/>
        </w:rPr>
        <w:t xml:space="preserve"> </w:t>
      </w:r>
      <w:proofErr w:type="gramEnd"/>
    </w:p>
    <w:p w:rsidR="0074598E" w:rsidRDefault="0074598E" w:rsidP="009E7089">
      <w:pPr>
        <w:spacing w:line="220" w:lineRule="auto"/>
        <w:ind w:firstLine="0"/>
        <w:rPr>
          <w:sz w:val="28"/>
          <w:szCs w:val="28"/>
        </w:rPr>
      </w:pPr>
    </w:p>
    <w:p w:rsidR="007C4D22" w:rsidRPr="002B7056" w:rsidRDefault="009E7089" w:rsidP="009E7089">
      <w:pPr>
        <w:spacing w:line="220" w:lineRule="auto"/>
        <w:ind w:firstLine="0"/>
        <w:rPr>
          <w:sz w:val="28"/>
          <w:szCs w:val="28"/>
        </w:rPr>
      </w:pPr>
      <w:r w:rsidRPr="0098030A">
        <w:rPr>
          <w:b/>
          <w:i/>
          <w:sz w:val="28"/>
          <w:szCs w:val="28"/>
        </w:rPr>
        <w:t>По подпрограмме</w:t>
      </w:r>
      <w:r w:rsidRPr="0098030A">
        <w:rPr>
          <w:b/>
          <w:sz w:val="28"/>
          <w:szCs w:val="28"/>
        </w:rPr>
        <w:t xml:space="preserve"> «Содержание жилищного хозяйства»</w:t>
      </w:r>
      <w:r w:rsidRPr="002B7056">
        <w:rPr>
          <w:sz w:val="28"/>
          <w:szCs w:val="28"/>
        </w:rPr>
        <w:t xml:space="preserve"> бюджетные ассигнования освоены в сумме </w:t>
      </w:r>
      <w:r w:rsidR="00E3341D">
        <w:rPr>
          <w:sz w:val="28"/>
          <w:szCs w:val="28"/>
        </w:rPr>
        <w:t>3,04</w:t>
      </w:r>
      <w:r w:rsidRPr="002B7056">
        <w:rPr>
          <w:sz w:val="28"/>
          <w:szCs w:val="28"/>
        </w:rPr>
        <w:t xml:space="preserve"> тыс. руб.</w:t>
      </w:r>
      <w:r w:rsidR="003853C1">
        <w:rPr>
          <w:sz w:val="28"/>
          <w:szCs w:val="28"/>
        </w:rPr>
        <w:t>:</w:t>
      </w:r>
    </w:p>
    <w:p w:rsidR="009E7089" w:rsidRPr="009550D0" w:rsidRDefault="007C4D22" w:rsidP="004D77B9">
      <w:pPr>
        <w:spacing w:line="240" w:lineRule="auto"/>
        <w:ind w:firstLine="0"/>
        <w:rPr>
          <w:sz w:val="28"/>
          <w:szCs w:val="28"/>
        </w:rPr>
      </w:pPr>
      <w:r w:rsidRPr="009550D0">
        <w:rPr>
          <w:sz w:val="28"/>
          <w:szCs w:val="28"/>
        </w:rPr>
        <w:t>-</w:t>
      </w:r>
      <w:r w:rsidRPr="004D77B9">
        <w:rPr>
          <w:b/>
          <w:sz w:val="28"/>
          <w:szCs w:val="28"/>
        </w:rPr>
        <w:t>05017320029999 244</w:t>
      </w:r>
      <w:r w:rsidRPr="009550D0">
        <w:rPr>
          <w:sz w:val="28"/>
          <w:szCs w:val="28"/>
        </w:rPr>
        <w:t xml:space="preserve"> </w:t>
      </w:r>
      <w:r w:rsidR="009550D0" w:rsidRPr="009550D0">
        <w:rPr>
          <w:sz w:val="28"/>
          <w:szCs w:val="28"/>
        </w:rPr>
        <w:t>(прочая закупка товаров, работ и услуг для государственных (муниципальных) нужд) –</w:t>
      </w:r>
      <w:r w:rsidR="000F50C8">
        <w:rPr>
          <w:sz w:val="28"/>
          <w:szCs w:val="28"/>
        </w:rPr>
        <w:t xml:space="preserve"> </w:t>
      </w:r>
      <w:r w:rsidR="009550D0" w:rsidRPr="009550D0">
        <w:rPr>
          <w:sz w:val="28"/>
          <w:szCs w:val="28"/>
        </w:rPr>
        <w:t xml:space="preserve">оплата взносов в Фонд капитального ремонта – </w:t>
      </w:r>
      <w:r w:rsidR="00E3341D">
        <w:rPr>
          <w:sz w:val="28"/>
          <w:szCs w:val="28"/>
        </w:rPr>
        <w:t>3,04</w:t>
      </w:r>
      <w:r w:rsidR="009550D0" w:rsidRPr="009550D0">
        <w:rPr>
          <w:sz w:val="28"/>
          <w:szCs w:val="28"/>
        </w:rPr>
        <w:t xml:space="preserve"> тыс. рублей;</w:t>
      </w:r>
    </w:p>
    <w:p w:rsidR="0098030A" w:rsidRDefault="009D4F52" w:rsidP="007C4D2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</w:t>
      </w:r>
    </w:p>
    <w:p w:rsidR="007C4D22" w:rsidRPr="002B7056" w:rsidRDefault="009D4F52" w:rsidP="007C4D2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</w:t>
      </w:r>
      <w:r w:rsidR="007C4D22" w:rsidRPr="004D77B9">
        <w:rPr>
          <w:b/>
          <w:i/>
          <w:sz w:val="28"/>
          <w:szCs w:val="28"/>
        </w:rPr>
        <w:t>По подпрограмме</w:t>
      </w:r>
      <w:r w:rsidR="007C4D22" w:rsidRPr="004D77B9">
        <w:rPr>
          <w:b/>
          <w:sz w:val="28"/>
          <w:szCs w:val="28"/>
        </w:rPr>
        <w:t xml:space="preserve"> «Развитие системы коммунального хозяйства» </w:t>
      </w:r>
      <w:r w:rsidR="007C4D22" w:rsidRPr="002B7056">
        <w:rPr>
          <w:sz w:val="28"/>
          <w:szCs w:val="28"/>
        </w:rPr>
        <w:t xml:space="preserve">бюджетные ассигнования освоены в сумме </w:t>
      </w:r>
      <w:r w:rsidR="00915E64">
        <w:rPr>
          <w:sz w:val="28"/>
          <w:szCs w:val="28"/>
        </w:rPr>
        <w:t>1 663,09</w:t>
      </w:r>
      <w:r w:rsidR="007C4D22" w:rsidRPr="002B7056">
        <w:rPr>
          <w:sz w:val="28"/>
          <w:szCs w:val="28"/>
        </w:rPr>
        <w:t xml:space="preserve"> тыс. руб.</w:t>
      </w:r>
    </w:p>
    <w:p w:rsidR="007C4D22" w:rsidRPr="002B7056" w:rsidRDefault="007C4D22" w:rsidP="007C4D22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</w:t>
      </w:r>
      <w:r w:rsidR="000206E6" w:rsidRPr="004D77B9">
        <w:rPr>
          <w:b/>
          <w:sz w:val="28"/>
          <w:szCs w:val="28"/>
        </w:rPr>
        <w:t>502 7320029999 244</w:t>
      </w:r>
      <w:r w:rsidR="000206E6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>прочая закупка товаров, работ, услуг (</w:t>
      </w:r>
      <w:r w:rsidR="000206E6">
        <w:rPr>
          <w:sz w:val="28"/>
          <w:szCs w:val="28"/>
        </w:rPr>
        <w:t>санитарно-эпидемиологическая экспертиза воды –</w:t>
      </w:r>
      <w:r w:rsidR="009D4F52" w:rsidRPr="002B7056">
        <w:rPr>
          <w:sz w:val="28"/>
          <w:szCs w:val="28"/>
        </w:rPr>
        <w:t xml:space="preserve"> </w:t>
      </w:r>
      <w:r w:rsidR="007704FA">
        <w:rPr>
          <w:sz w:val="28"/>
          <w:szCs w:val="28"/>
        </w:rPr>
        <w:t>254,49</w:t>
      </w:r>
      <w:r w:rsidR="009D4F52" w:rsidRPr="002B7056">
        <w:rPr>
          <w:sz w:val="28"/>
          <w:szCs w:val="28"/>
        </w:rPr>
        <w:t xml:space="preserve"> </w:t>
      </w:r>
      <w:r w:rsidR="000206E6">
        <w:rPr>
          <w:sz w:val="28"/>
          <w:szCs w:val="28"/>
        </w:rPr>
        <w:t xml:space="preserve">тыс. руб., </w:t>
      </w:r>
      <w:r w:rsidR="007704FA">
        <w:rPr>
          <w:sz w:val="28"/>
          <w:szCs w:val="28"/>
        </w:rPr>
        <w:t>разработка и согласование проекта санитарно-защитной зоны для объекта 3 категории котельная с. Сосновка</w:t>
      </w:r>
      <w:r w:rsidR="00BC48D4">
        <w:rPr>
          <w:sz w:val="28"/>
          <w:szCs w:val="28"/>
        </w:rPr>
        <w:t xml:space="preserve"> –</w:t>
      </w:r>
      <w:r w:rsidR="000206E6">
        <w:rPr>
          <w:sz w:val="28"/>
          <w:szCs w:val="28"/>
        </w:rPr>
        <w:t xml:space="preserve"> </w:t>
      </w:r>
      <w:r w:rsidR="007704FA">
        <w:rPr>
          <w:sz w:val="28"/>
          <w:szCs w:val="28"/>
        </w:rPr>
        <w:t>158,60</w:t>
      </w:r>
      <w:r w:rsidR="000206E6">
        <w:rPr>
          <w:sz w:val="28"/>
          <w:szCs w:val="28"/>
        </w:rPr>
        <w:t xml:space="preserve"> тыс. руб.</w:t>
      </w:r>
      <w:r w:rsidR="00BC48D4">
        <w:rPr>
          <w:sz w:val="28"/>
          <w:szCs w:val="28"/>
        </w:rPr>
        <w:t xml:space="preserve">, </w:t>
      </w:r>
      <w:r w:rsidR="007704FA">
        <w:rPr>
          <w:sz w:val="28"/>
          <w:szCs w:val="28"/>
        </w:rPr>
        <w:t>приобретение котла водогрейного</w:t>
      </w:r>
      <w:r w:rsidR="00BC48D4">
        <w:rPr>
          <w:sz w:val="28"/>
          <w:szCs w:val="28"/>
        </w:rPr>
        <w:t xml:space="preserve"> – </w:t>
      </w:r>
      <w:r w:rsidR="007704FA">
        <w:rPr>
          <w:sz w:val="28"/>
          <w:szCs w:val="28"/>
        </w:rPr>
        <w:t>599,90</w:t>
      </w:r>
      <w:r w:rsidR="00BC48D4">
        <w:rPr>
          <w:sz w:val="28"/>
          <w:szCs w:val="28"/>
        </w:rPr>
        <w:t xml:space="preserve"> тыс.руб.</w:t>
      </w:r>
      <w:r w:rsidR="007704FA">
        <w:rPr>
          <w:sz w:val="28"/>
          <w:szCs w:val="28"/>
        </w:rPr>
        <w:t>, приобретение топки механической – 599,90 тыс. руб., приобретение щита управления топки – 50,20 тыс. руб.</w:t>
      </w:r>
      <w:r w:rsidRPr="002B7056">
        <w:rPr>
          <w:sz w:val="28"/>
          <w:szCs w:val="28"/>
        </w:rPr>
        <w:t>)</w:t>
      </w:r>
      <w:r w:rsidR="009D4F52" w:rsidRPr="002B7056">
        <w:rPr>
          <w:sz w:val="28"/>
          <w:szCs w:val="28"/>
        </w:rPr>
        <w:t>;</w:t>
      </w:r>
      <w:r w:rsidRPr="002B7056">
        <w:rPr>
          <w:sz w:val="28"/>
          <w:szCs w:val="28"/>
        </w:rPr>
        <w:t xml:space="preserve">  </w:t>
      </w:r>
      <w:proofErr w:type="gramEnd"/>
    </w:p>
    <w:p w:rsidR="0098030A" w:rsidRDefault="0098030A" w:rsidP="009D4F52">
      <w:pPr>
        <w:spacing w:line="220" w:lineRule="auto"/>
        <w:ind w:firstLine="0"/>
        <w:rPr>
          <w:sz w:val="28"/>
          <w:szCs w:val="28"/>
        </w:rPr>
      </w:pP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«Благоустройство территории (уличное освещение)»</w:t>
      </w:r>
      <w:r w:rsidRPr="002B7056">
        <w:rPr>
          <w:sz w:val="28"/>
          <w:szCs w:val="28"/>
        </w:rPr>
        <w:t xml:space="preserve"> бюджетные ассигнования освоены в сумме </w:t>
      </w:r>
      <w:r w:rsidR="00896922">
        <w:rPr>
          <w:sz w:val="28"/>
          <w:szCs w:val="28"/>
        </w:rPr>
        <w:t>488,17</w:t>
      </w:r>
      <w:r w:rsidRPr="002B7056">
        <w:rPr>
          <w:sz w:val="28"/>
          <w:szCs w:val="28"/>
        </w:rPr>
        <w:t xml:space="preserve"> тыс. руб.</w:t>
      </w:r>
    </w:p>
    <w:p w:rsidR="009D4F52" w:rsidRDefault="000206E6" w:rsidP="009D4F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0503 73301</w:t>
      </w:r>
      <w:r w:rsidR="009D4F52" w:rsidRPr="004D77B9">
        <w:rPr>
          <w:b/>
          <w:sz w:val="28"/>
          <w:szCs w:val="28"/>
        </w:rPr>
        <w:t>29999 244</w:t>
      </w:r>
      <w:r w:rsidR="009D4F52" w:rsidRPr="002B7056">
        <w:rPr>
          <w:sz w:val="28"/>
          <w:szCs w:val="28"/>
        </w:rPr>
        <w:t xml:space="preserve"> прочая закупка товаров, р</w:t>
      </w:r>
      <w:r w:rsidR="00185B1B">
        <w:rPr>
          <w:sz w:val="28"/>
          <w:szCs w:val="28"/>
        </w:rPr>
        <w:t>абот, услуг (приобретение</w:t>
      </w:r>
      <w:r w:rsidR="009D4F52" w:rsidRPr="002B7056">
        <w:rPr>
          <w:sz w:val="28"/>
          <w:szCs w:val="28"/>
        </w:rPr>
        <w:t xml:space="preserve"> эл. товаров</w:t>
      </w:r>
      <w:r>
        <w:rPr>
          <w:sz w:val="28"/>
          <w:szCs w:val="28"/>
        </w:rPr>
        <w:t xml:space="preserve"> –</w:t>
      </w:r>
      <w:r w:rsidR="009D4F52" w:rsidRPr="002B7056">
        <w:rPr>
          <w:sz w:val="28"/>
          <w:szCs w:val="28"/>
        </w:rPr>
        <w:t xml:space="preserve"> </w:t>
      </w:r>
      <w:r w:rsidR="00896922">
        <w:rPr>
          <w:sz w:val="28"/>
          <w:szCs w:val="28"/>
        </w:rPr>
        <w:t>381,30</w:t>
      </w:r>
      <w:r w:rsidR="009D4F52" w:rsidRPr="002B7056">
        <w:rPr>
          <w:sz w:val="28"/>
          <w:szCs w:val="28"/>
        </w:rPr>
        <w:t xml:space="preserve"> тыс. руб.);</w:t>
      </w:r>
    </w:p>
    <w:p w:rsidR="00896922" w:rsidRPr="002B7056" w:rsidRDefault="00896922" w:rsidP="009D4F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03146">
        <w:rPr>
          <w:sz w:val="28"/>
          <w:szCs w:val="28"/>
        </w:rPr>
        <w:t xml:space="preserve"> </w:t>
      </w:r>
      <w:r w:rsidR="00203146">
        <w:rPr>
          <w:b/>
          <w:sz w:val="28"/>
          <w:szCs w:val="28"/>
        </w:rPr>
        <w:t xml:space="preserve">0503 </w:t>
      </w:r>
      <w:r w:rsidRPr="004D77B9">
        <w:rPr>
          <w:b/>
          <w:sz w:val="28"/>
          <w:szCs w:val="28"/>
        </w:rPr>
        <w:t>7330129999 24</w:t>
      </w:r>
      <w:r>
        <w:rPr>
          <w:b/>
          <w:sz w:val="28"/>
          <w:szCs w:val="28"/>
        </w:rPr>
        <w:t xml:space="preserve">7 </w:t>
      </w:r>
      <w:r w:rsidRPr="00896922">
        <w:rPr>
          <w:sz w:val="28"/>
          <w:szCs w:val="28"/>
        </w:rPr>
        <w:t>з</w:t>
      </w:r>
      <w:r>
        <w:rPr>
          <w:sz w:val="28"/>
          <w:szCs w:val="28"/>
        </w:rPr>
        <w:t>акупка энергетических ресурсов (</w:t>
      </w:r>
      <w:r w:rsidR="005679F3">
        <w:rPr>
          <w:sz w:val="28"/>
          <w:szCs w:val="28"/>
        </w:rPr>
        <w:t xml:space="preserve">оплата за электроэнергию уличного освещения ул. Мира, парковка ул. Лесная 2Г, парк отдыха </w:t>
      </w:r>
      <w:proofErr w:type="gramStart"/>
      <w:r w:rsidR="005679F3">
        <w:rPr>
          <w:sz w:val="28"/>
          <w:szCs w:val="28"/>
        </w:rPr>
        <w:t>с</w:t>
      </w:r>
      <w:proofErr w:type="gramEnd"/>
      <w:r w:rsidR="005679F3">
        <w:rPr>
          <w:sz w:val="28"/>
          <w:szCs w:val="28"/>
        </w:rPr>
        <w:t xml:space="preserve">. </w:t>
      </w:r>
      <w:proofErr w:type="gramStart"/>
      <w:r w:rsidR="005679F3">
        <w:rPr>
          <w:sz w:val="28"/>
          <w:szCs w:val="28"/>
        </w:rPr>
        <w:t>Сосновка</w:t>
      </w:r>
      <w:proofErr w:type="gramEnd"/>
      <w:r w:rsidR="005679F3">
        <w:rPr>
          <w:sz w:val="28"/>
          <w:szCs w:val="28"/>
        </w:rPr>
        <w:t xml:space="preserve"> – 106,87 тыс. руб.);</w:t>
      </w:r>
    </w:p>
    <w:p w:rsidR="0098030A" w:rsidRDefault="009D4F52" w:rsidP="009D4F52">
      <w:pPr>
        <w:spacing w:line="220" w:lineRule="auto"/>
        <w:ind w:firstLine="0"/>
        <w:rPr>
          <w:b/>
          <w:sz w:val="28"/>
          <w:szCs w:val="28"/>
        </w:rPr>
      </w:pPr>
      <w:r w:rsidRPr="004D77B9">
        <w:rPr>
          <w:b/>
          <w:sz w:val="28"/>
          <w:szCs w:val="28"/>
        </w:rPr>
        <w:t xml:space="preserve"> </w:t>
      </w: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4D77B9">
        <w:rPr>
          <w:b/>
          <w:sz w:val="28"/>
          <w:szCs w:val="28"/>
        </w:rPr>
        <w:t xml:space="preserve">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«Организация и содержание мест захоронения» </w:t>
      </w:r>
      <w:r w:rsidRPr="002B7056">
        <w:rPr>
          <w:sz w:val="28"/>
          <w:szCs w:val="28"/>
        </w:rPr>
        <w:t xml:space="preserve">бюджетные ассигнования освоены в сумме </w:t>
      </w:r>
      <w:r w:rsidR="00670AA8">
        <w:rPr>
          <w:sz w:val="28"/>
          <w:szCs w:val="28"/>
        </w:rPr>
        <w:t>13,32</w:t>
      </w:r>
      <w:r w:rsidRPr="002B7056">
        <w:rPr>
          <w:sz w:val="28"/>
          <w:szCs w:val="28"/>
        </w:rPr>
        <w:t xml:space="preserve"> тыс. руб.</w:t>
      </w:r>
    </w:p>
    <w:p w:rsidR="009D4F52" w:rsidRPr="002B7056" w:rsidRDefault="002E5BD3" w:rsidP="009D4F52">
      <w:pPr>
        <w:spacing w:line="220" w:lineRule="auto"/>
        <w:ind w:firstLine="0"/>
        <w:rPr>
          <w:sz w:val="28"/>
          <w:szCs w:val="28"/>
        </w:rPr>
      </w:pPr>
      <w:r w:rsidRPr="004D77B9">
        <w:rPr>
          <w:b/>
          <w:sz w:val="28"/>
          <w:szCs w:val="28"/>
        </w:rPr>
        <w:t>- 0503 73302</w:t>
      </w:r>
      <w:r w:rsidR="009D4F52" w:rsidRPr="004D77B9">
        <w:rPr>
          <w:b/>
          <w:sz w:val="28"/>
          <w:szCs w:val="28"/>
        </w:rPr>
        <w:t>29999 244</w:t>
      </w:r>
      <w:r w:rsidR="009D4F52" w:rsidRPr="002B7056">
        <w:rPr>
          <w:sz w:val="28"/>
          <w:szCs w:val="28"/>
        </w:rPr>
        <w:t xml:space="preserve"> прочая закупка товаров, работ, услуг (</w:t>
      </w:r>
      <w:r w:rsidR="006A385B">
        <w:rPr>
          <w:sz w:val="28"/>
          <w:szCs w:val="28"/>
        </w:rPr>
        <w:t xml:space="preserve">вывоз мусора с территории нового и старого кладбища </w:t>
      </w:r>
      <w:proofErr w:type="gramStart"/>
      <w:r w:rsidR="006A385B">
        <w:rPr>
          <w:sz w:val="28"/>
          <w:szCs w:val="28"/>
        </w:rPr>
        <w:t>с</w:t>
      </w:r>
      <w:proofErr w:type="gramEnd"/>
      <w:r w:rsidR="006A385B">
        <w:rPr>
          <w:sz w:val="28"/>
          <w:szCs w:val="28"/>
        </w:rPr>
        <w:t xml:space="preserve">. </w:t>
      </w:r>
      <w:proofErr w:type="gramStart"/>
      <w:r w:rsidR="006A385B">
        <w:rPr>
          <w:sz w:val="28"/>
          <w:szCs w:val="28"/>
        </w:rPr>
        <w:t>Сосновка</w:t>
      </w:r>
      <w:proofErr w:type="gramEnd"/>
      <w:r w:rsidR="00670AA8">
        <w:rPr>
          <w:sz w:val="28"/>
          <w:szCs w:val="28"/>
        </w:rPr>
        <w:t xml:space="preserve"> на полигон ТБО Тайтурка</w:t>
      </w:r>
      <w:r w:rsidR="006A385B">
        <w:rPr>
          <w:sz w:val="28"/>
          <w:szCs w:val="28"/>
        </w:rPr>
        <w:t xml:space="preserve"> -  </w:t>
      </w:r>
      <w:r w:rsidR="00670AA8">
        <w:rPr>
          <w:sz w:val="28"/>
          <w:szCs w:val="28"/>
        </w:rPr>
        <w:t>11,42</w:t>
      </w:r>
      <w:r w:rsidR="009D4F52" w:rsidRPr="002B7056">
        <w:rPr>
          <w:sz w:val="28"/>
          <w:szCs w:val="28"/>
        </w:rPr>
        <w:t xml:space="preserve"> тыс. руб.</w:t>
      </w:r>
      <w:r w:rsidR="006A385B">
        <w:rPr>
          <w:sz w:val="28"/>
          <w:szCs w:val="28"/>
        </w:rPr>
        <w:t xml:space="preserve">, </w:t>
      </w:r>
      <w:r w:rsidR="001971B7">
        <w:rPr>
          <w:sz w:val="28"/>
          <w:szCs w:val="28"/>
        </w:rPr>
        <w:t xml:space="preserve">перчатки, мешки для мусора – </w:t>
      </w:r>
      <w:r w:rsidR="00670AA8">
        <w:rPr>
          <w:sz w:val="28"/>
          <w:szCs w:val="28"/>
        </w:rPr>
        <w:t>1,9</w:t>
      </w:r>
      <w:r w:rsidR="001971B7">
        <w:rPr>
          <w:sz w:val="28"/>
          <w:szCs w:val="28"/>
        </w:rPr>
        <w:t xml:space="preserve"> тыс.руб.</w:t>
      </w:r>
      <w:r w:rsidR="009D4F52" w:rsidRPr="002B7056">
        <w:rPr>
          <w:sz w:val="28"/>
          <w:szCs w:val="28"/>
        </w:rPr>
        <w:t>);</w:t>
      </w:r>
    </w:p>
    <w:p w:rsidR="0098030A" w:rsidRDefault="0098030A" w:rsidP="004C2FCC">
      <w:pPr>
        <w:spacing w:line="220" w:lineRule="auto"/>
        <w:ind w:firstLine="0"/>
        <w:rPr>
          <w:sz w:val="28"/>
          <w:szCs w:val="28"/>
        </w:rPr>
      </w:pPr>
    </w:p>
    <w:p w:rsidR="004C2FCC" w:rsidRPr="00F9213A" w:rsidRDefault="004C2FCC" w:rsidP="004C2FCC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4D77B9">
        <w:rPr>
          <w:b/>
          <w:i/>
          <w:sz w:val="28"/>
          <w:szCs w:val="28"/>
        </w:rPr>
        <w:t>По подпрограмме</w:t>
      </w:r>
      <w:r w:rsidRPr="004D77B9">
        <w:rPr>
          <w:b/>
          <w:sz w:val="28"/>
          <w:szCs w:val="28"/>
        </w:rPr>
        <w:t xml:space="preserve"> «Благоустройство территории»</w:t>
      </w:r>
      <w:r w:rsidRPr="002B7056">
        <w:rPr>
          <w:sz w:val="28"/>
          <w:szCs w:val="28"/>
        </w:rPr>
        <w:t xml:space="preserve"> бюджетные ассигнования </w:t>
      </w:r>
      <w:r w:rsidRPr="00F9213A">
        <w:rPr>
          <w:sz w:val="28"/>
          <w:szCs w:val="28"/>
        </w:rPr>
        <w:t xml:space="preserve">освоены в сумме </w:t>
      </w:r>
      <w:r w:rsidR="00574625">
        <w:rPr>
          <w:sz w:val="28"/>
          <w:szCs w:val="28"/>
        </w:rPr>
        <w:t>546,95</w:t>
      </w:r>
      <w:r w:rsidRPr="00F9213A">
        <w:rPr>
          <w:sz w:val="28"/>
          <w:szCs w:val="28"/>
        </w:rPr>
        <w:t xml:space="preserve"> тыс. руб.</w:t>
      </w:r>
      <w:r w:rsidR="00071F1E">
        <w:rPr>
          <w:sz w:val="28"/>
          <w:szCs w:val="28"/>
        </w:rPr>
        <w:t xml:space="preserve"> </w:t>
      </w:r>
    </w:p>
    <w:p w:rsidR="004C2FCC" w:rsidRPr="00F9213A" w:rsidRDefault="002702C8" w:rsidP="00CC6D8F">
      <w:pPr>
        <w:spacing w:line="220" w:lineRule="auto"/>
        <w:ind w:firstLine="0"/>
        <w:rPr>
          <w:sz w:val="28"/>
          <w:szCs w:val="28"/>
        </w:rPr>
      </w:pPr>
      <w:proofErr w:type="gramStart"/>
      <w:r w:rsidRPr="00F9213A">
        <w:rPr>
          <w:sz w:val="28"/>
          <w:szCs w:val="28"/>
        </w:rPr>
        <w:t xml:space="preserve">- </w:t>
      </w:r>
      <w:r w:rsidRPr="004D77B9">
        <w:rPr>
          <w:b/>
          <w:sz w:val="28"/>
          <w:szCs w:val="28"/>
        </w:rPr>
        <w:t>0503 73303</w:t>
      </w:r>
      <w:r w:rsidR="004C2FCC" w:rsidRPr="004D77B9">
        <w:rPr>
          <w:b/>
          <w:sz w:val="28"/>
          <w:szCs w:val="28"/>
        </w:rPr>
        <w:t>29999 244</w:t>
      </w:r>
      <w:r w:rsidR="004C2FCC" w:rsidRPr="00F9213A">
        <w:rPr>
          <w:sz w:val="28"/>
          <w:szCs w:val="28"/>
        </w:rPr>
        <w:t xml:space="preserve"> </w:t>
      </w:r>
      <w:r w:rsidR="00F9213A" w:rsidRPr="00E63F58">
        <w:rPr>
          <w:sz w:val="28"/>
          <w:szCs w:val="28"/>
        </w:rPr>
        <w:t>(</w:t>
      </w:r>
      <w:r w:rsidR="00F9213A" w:rsidRPr="004F6FED">
        <w:rPr>
          <w:sz w:val="28"/>
          <w:szCs w:val="28"/>
        </w:rPr>
        <w:t xml:space="preserve">оплата услуг по </w:t>
      </w:r>
      <w:r w:rsidR="00EC1E04" w:rsidRPr="004F6FED">
        <w:rPr>
          <w:sz w:val="28"/>
          <w:szCs w:val="28"/>
        </w:rPr>
        <w:t>демонтажным работам</w:t>
      </w:r>
      <w:r w:rsidR="006C0A47" w:rsidRPr="004F6FED">
        <w:rPr>
          <w:sz w:val="28"/>
          <w:szCs w:val="28"/>
        </w:rPr>
        <w:t xml:space="preserve"> новогодней ели 7 м </w:t>
      </w:r>
      <w:r w:rsidR="00EC1E04" w:rsidRPr="004F6FED">
        <w:rPr>
          <w:sz w:val="28"/>
          <w:szCs w:val="28"/>
        </w:rPr>
        <w:t>и новогодней гирлянды на площади возле храма</w:t>
      </w:r>
      <w:r w:rsidR="00F9213A" w:rsidRPr="004F6FED">
        <w:rPr>
          <w:sz w:val="28"/>
          <w:szCs w:val="28"/>
        </w:rPr>
        <w:t xml:space="preserve"> – </w:t>
      </w:r>
      <w:r w:rsidR="00EC1E04" w:rsidRPr="004F6FED">
        <w:rPr>
          <w:sz w:val="28"/>
          <w:szCs w:val="28"/>
        </w:rPr>
        <w:t>17,30</w:t>
      </w:r>
      <w:r w:rsidR="00F9213A" w:rsidRPr="004F6FED">
        <w:rPr>
          <w:sz w:val="28"/>
          <w:szCs w:val="28"/>
        </w:rPr>
        <w:t xml:space="preserve"> тыс. рублей,  оплата услуг по покраске и побелке обелиска – </w:t>
      </w:r>
      <w:r w:rsidR="0012137A" w:rsidRPr="004F6FED">
        <w:rPr>
          <w:sz w:val="28"/>
          <w:szCs w:val="28"/>
        </w:rPr>
        <w:t>15,35</w:t>
      </w:r>
      <w:r w:rsidR="00F9213A" w:rsidRPr="004F6FED">
        <w:rPr>
          <w:sz w:val="28"/>
          <w:szCs w:val="28"/>
        </w:rPr>
        <w:t xml:space="preserve"> тыс. рублей, оплата услуг по обработке парка отдыха от клещей – </w:t>
      </w:r>
      <w:r w:rsidR="004D43A9" w:rsidRPr="004F6FED">
        <w:rPr>
          <w:sz w:val="28"/>
          <w:szCs w:val="28"/>
        </w:rPr>
        <w:t>19,98</w:t>
      </w:r>
      <w:r w:rsidR="00F9213A" w:rsidRPr="004F6FED">
        <w:rPr>
          <w:sz w:val="28"/>
          <w:szCs w:val="28"/>
        </w:rPr>
        <w:t xml:space="preserve"> тыс. рублей, </w:t>
      </w:r>
      <w:r w:rsidR="00EC1E04" w:rsidRPr="004F6FED">
        <w:rPr>
          <w:sz w:val="28"/>
          <w:szCs w:val="28"/>
        </w:rPr>
        <w:t xml:space="preserve">оплата услуг за </w:t>
      </w:r>
      <w:r w:rsidR="00EC1E04" w:rsidRPr="004F6FED">
        <w:rPr>
          <w:sz w:val="28"/>
          <w:szCs w:val="28"/>
        </w:rPr>
        <w:lastRenderedPageBreak/>
        <w:t xml:space="preserve">покраску фонтана «Девочка и мальчик под зонтом» - 4,49 тыс. руб., </w:t>
      </w:r>
      <w:r w:rsidR="00F9213A" w:rsidRPr="004F6FED">
        <w:rPr>
          <w:sz w:val="28"/>
          <w:szCs w:val="28"/>
        </w:rPr>
        <w:t xml:space="preserve">оплата услуг госэкспертизы </w:t>
      </w:r>
      <w:r w:rsidR="00EC1E04" w:rsidRPr="004F6FED">
        <w:rPr>
          <w:sz w:val="28"/>
          <w:szCs w:val="28"/>
        </w:rPr>
        <w:t>сметной</w:t>
      </w:r>
      <w:proofErr w:type="gramEnd"/>
      <w:r w:rsidR="00EC1E04" w:rsidRPr="004F6FED">
        <w:rPr>
          <w:sz w:val="28"/>
          <w:szCs w:val="28"/>
        </w:rPr>
        <w:t xml:space="preserve"> документации проекта</w:t>
      </w:r>
      <w:r w:rsidR="00F9213A" w:rsidRPr="004F6FED">
        <w:rPr>
          <w:sz w:val="28"/>
          <w:szCs w:val="28"/>
        </w:rPr>
        <w:t xml:space="preserve"> по программе «Комфортная </w:t>
      </w:r>
      <w:r w:rsidR="00EC1E04" w:rsidRPr="004F6FED">
        <w:rPr>
          <w:sz w:val="28"/>
          <w:szCs w:val="28"/>
        </w:rPr>
        <w:t>городская среда» - 20</w:t>
      </w:r>
      <w:r w:rsidR="00F9213A" w:rsidRPr="004F6FED">
        <w:rPr>
          <w:sz w:val="28"/>
          <w:szCs w:val="28"/>
        </w:rPr>
        <w:t>,00 тыс. рублей,</w:t>
      </w:r>
      <w:r w:rsidR="00D736A9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 </w:t>
      </w:r>
      <w:r w:rsidR="00133A4F" w:rsidRPr="004F6FED">
        <w:rPr>
          <w:sz w:val="28"/>
          <w:szCs w:val="28"/>
        </w:rPr>
        <w:t xml:space="preserve">оплата услуг по монтажу лавочек в количестве 10 </w:t>
      </w:r>
      <w:proofErr w:type="spellStart"/>
      <w:proofErr w:type="gramStart"/>
      <w:r w:rsidR="00133A4F" w:rsidRPr="004F6FED">
        <w:rPr>
          <w:sz w:val="28"/>
          <w:szCs w:val="28"/>
        </w:rPr>
        <w:t>шт</w:t>
      </w:r>
      <w:proofErr w:type="spellEnd"/>
      <w:proofErr w:type="gramEnd"/>
      <w:r w:rsidR="00133A4F" w:rsidRPr="004F6FED">
        <w:rPr>
          <w:sz w:val="28"/>
          <w:szCs w:val="28"/>
        </w:rPr>
        <w:t xml:space="preserve"> в парк отдыха с. Сосновка</w:t>
      </w:r>
      <w:r w:rsidR="00F9213A" w:rsidRPr="004F6FED">
        <w:rPr>
          <w:sz w:val="28"/>
          <w:szCs w:val="28"/>
        </w:rPr>
        <w:t xml:space="preserve"> – </w:t>
      </w:r>
      <w:r w:rsidR="00133A4F" w:rsidRPr="004F6FED">
        <w:rPr>
          <w:sz w:val="28"/>
          <w:szCs w:val="28"/>
        </w:rPr>
        <w:t>34,40</w:t>
      </w:r>
      <w:r w:rsidR="00F9213A" w:rsidRPr="004F6FED">
        <w:rPr>
          <w:sz w:val="28"/>
          <w:szCs w:val="28"/>
        </w:rPr>
        <w:t xml:space="preserve"> тыс. рублей, </w:t>
      </w:r>
      <w:r w:rsidR="00D736A9" w:rsidRPr="004F6FED">
        <w:rPr>
          <w:sz w:val="28"/>
          <w:szCs w:val="28"/>
        </w:rPr>
        <w:t>насос погружной дренажный в фонтан у детского сада</w:t>
      </w:r>
      <w:r w:rsidR="00F9213A" w:rsidRPr="004F6FED">
        <w:rPr>
          <w:sz w:val="28"/>
          <w:szCs w:val="28"/>
        </w:rPr>
        <w:t xml:space="preserve"> – </w:t>
      </w:r>
      <w:r w:rsidR="0053580D" w:rsidRPr="004F6FED">
        <w:rPr>
          <w:sz w:val="28"/>
          <w:szCs w:val="28"/>
        </w:rPr>
        <w:t>3,90</w:t>
      </w:r>
      <w:r w:rsidR="00F9213A" w:rsidRPr="004F6FED">
        <w:rPr>
          <w:sz w:val="28"/>
          <w:szCs w:val="28"/>
        </w:rPr>
        <w:t xml:space="preserve"> тыс. рублей, </w:t>
      </w:r>
      <w:r w:rsidR="000D7060" w:rsidRPr="004F6FED">
        <w:rPr>
          <w:sz w:val="28"/>
          <w:szCs w:val="28"/>
        </w:rPr>
        <w:t xml:space="preserve">приобретение </w:t>
      </w:r>
      <w:r w:rsidR="0053580D" w:rsidRPr="004F6FED">
        <w:rPr>
          <w:sz w:val="28"/>
          <w:szCs w:val="28"/>
        </w:rPr>
        <w:t>качелей «Гнездо» в парк с. Сосновка</w:t>
      </w:r>
      <w:r w:rsidR="00D736A9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– </w:t>
      </w:r>
      <w:r w:rsidR="0053580D" w:rsidRPr="004F6FED">
        <w:rPr>
          <w:sz w:val="28"/>
          <w:szCs w:val="28"/>
        </w:rPr>
        <w:t>300,22</w:t>
      </w:r>
      <w:r w:rsidR="00F9213A" w:rsidRPr="004F6FED">
        <w:rPr>
          <w:sz w:val="28"/>
          <w:szCs w:val="28"/>
        </w:rPr>
        <w:t xml:space="preserve"> тыс. рублей;</w:t>
      </w:r>
      <w:r w:rsidR="000D7060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ГСМ для скашивания травы – </w:t>
      </w:r>
      <w:r w:rsidR="00CB2FAB" w:rsidRPr="004F6FED">
        <w:rPr>
          <w:sz w:val="28"/>
          <w:szCs w:val="28"/>
        </w:rPr>
        <w:t>1</w:t>
      </w:r>
      <w:r w:rsidR="000D7060" w:rsidRPr="004F6FED">
        <w:rPr>
          <w:sz w:val="28"/>
          <w:szCs w:val="28"/>
        </w:rPr>
        <w:t>0,00</w:t>
      </w:r>
      <w:r w:rsidR="00F9213A" w:rsidRPr="004F6FED">
        <w:rPr>
          <w:sz w:val="28"/>
          <w:szCs w:val="28"/>
        </w:rPr>
        <w:t xml:space="preserve"> тыс. рублей; стройматериалы по благоустройству – </w:t>
      </w:r>
      <w:r w:rsidR="00772BE9" w:rsidRPr="004F6FED">
        <w:rPr>
          <w:sz w:val="28"/>
          <w:szCs w:val="28"/>
        </w:rPr>
        <w:t>108,40</w:t>
      </w:r>
      <w:r w:rsidR="00F9213A" w:rsidRPr="004F6FED">
        <w:rPr>
          <w:sz w:val="28"/>
          <w:szCs w:val="28"/>
        </w:rPr>
        <w:t xml:space="preserve"> тыс. рублей;</w:t>
      </w:r>
      <w:r w:rsidR="004D2B57" w:rsidRPr="004F6FED">
        <w:rPr>
          <w:sz w:val="28"/>
          <w:szCs w:val="28"/>
        </w:rPr>
        <w:t xml:space="preserve"> приобретение подарочных сертификатов на конкурс «Зимняя усадьба» - 6,00 тыс. рублей</w:t>
      </w:r>
      <w:r w:rsidR="004F6FED" w:rsidRPr="004F6FED">
        <w:rPr>
          <w:sz w:val="28"/>
          <w:szCs w:val="28"/>
        </w:rPr>
        <w:t>;</w:t>
      </w:r>
      <w:r w:rsidR="004D2B57" w:rsidRPr="004F6FED">
        <w:rPr>
          <w:sz w:val="28"/>
          <w:szCs w:val="28"/>
        </w:rPr>
        <w:t xml:space="preserve"> </w:t>
      </w:r>
      <w:r w:rsidR="00F9213A" w:rsidRPr="004F6FED">
        <w:rPr>
          <w:sz w:val="28"/>
          <w:szCs w:val="28"/>
        </w:rPr>
        <w:t xml:space="preserve"> </w:t>
      </w:r>
      <w:r w:rsidR="00BA2987" w:rsidRPr="004F6FED">
        <w:rPr>
          <w:sz w:val="28"/>
          <w:szCs w:val="28"/>
        </w:rPr>
        <w:t xml:space="preserve">изготовление баннера </w:t>
      </w:r>
      <w:r w:rsidR="00B34150" w:rsidRPr="004F6FED">
        <w:rPr>
          <w:sz w:val="28"/>
          <w:szCs w:val="28"/>
        </w:rPr>
        <w:t>новогоднего –</w:t>
      </w:r>
      <w:r w:rsidR="00BA2987" w:rsidRPr="004F6FED">
        <w:rPr>
          <w:sz w:val="28"/>
          <w:szCs w:val="28"/>
        </w:rPr>
        <w:t xml:space="preserve"> </w:t>
      </w:r>
      <w:r w:rsidR="00B34150" w:rsidRPr="004F6FED">
        <w:rPr>
          <w:sz w:val="28"/>
          <w:szCs w:val="28"/>
        </w:rPr>
        <w:t>4,08</w:t>
      </w:r>
      <w:r w:rsidR="00BA2987" w:rsidRPr="004F6FED">
        <w:rPr>
          <w:sz w:val="28"/>
          <w:szCs w:val="28"/>
        </w:rPr>
        <w:t xml:space="preserve"> тыс.руб.; фла</w:t>
      </w:r>
      <w:r w:rsidR="0059104F" w:rsidRPr="004F6FED">
        <w:rPr>
          <w:sz w:val="28"/>
          <w:szCs w:val="28"/>
        </w:rPr>
        <w:t>г РФ на здание администрации – 2,20</w:t>
      </w:r>
      <w:r w:rsidR="00BA2987" w:rsidRPr="004F6FED">
        <w:rPr>
          <w:sz w:val="28"/>
          <w:szCs w:val="28"/>
        </w:rPr>
        <w:t xml:space="preserve"> тыс.руб.).</w:t>
      </w:r>
      <w:r w:rsidR="00A449BF" w:rsidRPr="00CC6D8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A2987">
        <w:rPr>
          <w:sz w:val="28"/>
          <w:szCs w:val="28"/>
        </w:rPr>
        <w:t xml:space="preserve">             </w:t>
      </w:r>
      <w:r w:rsidR="00A449BF" w:rsidRPr="00CC6D8F">
        <w:rPr>
          <w:sz w:val="28"/>
          <w:szCs w:val="28"/>
        </w:rPr>
        <w:t xml:space="preserve"> </w:t>
      </w:r>
      <w:r w:rsidR="00A449BF">
        <w:rPr>
          <w:sz w:val="28"/>
          <w:szCs w:val="28"/>
        </w:rPr>
        <w:t xml:space="preserve">                                                                 </w:t>
      </w:r>
    </w:p>
    <w:p w:rsidR="004D43A9" w:rsidRDefault="00A5393D" w:rsidP="00A5393D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393D" w:rsidRPr="002B7056" w:rsidRDefault="00A5393D" w:rsidP="00A5393D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7B9">
        <w:rPr>
          <w:b/>
          <w:i/>
          <w:sz w:val="28"/>
          <w:szCs w:val="28"/>
        </w:rPr>
        <w:t xml:space="preserve">По </w:t>
      </w:r>
      <w:r w:rsidR="0098030A">
        <w:rPr>
          <w:b/>
          <w:i/>
          <w:sz w:val="28"/>
          <w:szCs w:val="28"/>
        </w:rPr>
        <w:t>подпрограмме</w:t>
      </w:r>
      <w:r w:rsidRPr="004D77B9">
        <w:rPr>
          <w:b/>
          <w:sz w:val="28"/>
          <w:szCs w:val="28"/>
        </w:rPr>
        <w:t xml:space="preserve"> «Народные инициативы» </w:t>
      </w:r>
      <w:r w:rsidRPr="002B7056">
        <w:rPr>
          <w:sz w:val="28"/>
          <w:szCs w:val="28"/>
        </w:rPr>
        <w:t xml:space="preserve">бюджетные ассигнования освоены в сумме </w:t>
      </w:r>
      <w:r w:rsidR="003E5A48">
        <w:rPr>
          <w:sz w:val="28"/>
          <w:szCs w:val="28"/>
        </w:rPr>
        <w:t>713</w:t>
      </w:r>
      <w:r w:rsidR="007C49D5">
        <w:rPr>
          <w:sz w:val="28"/>
          <w:szCs w:val="28"/>
        </w:rPr>
        <w:t>,50</w:t>
      </w:r>
      <w:r w:rsidRPr="002B7056">
        <w:rPr>
          <w:sz w:val="28"/>
          <w:szCs w:val="28"/>
        </w:rPr>
        <w:t xml:space="preserve"> тыс. руб.</w:t>
      </w:r>
    </w:p>
    <w:p w:rsidR="00A5393D" w:rsidRDefault="00A5393D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FBE">
        <w:rPr>
          <w:b/>
          <w:sz w:val="28"/>
          <w:szCs w:val="28"/>
        </w:rPr>
        <w:t>0503 73100</w:t>
      </w:r>
      <w:r w:rsidRPr="004D77B9">
        <w:rPr>
          <w:b/>
          <w:sz w:val="28"/>
          <w:szCs w:val="28"/>
        </w:rPr>
        <w:t>S2370 244</w:t>
      </w:r>
      <w:r>
        <w:rPr>
          <w:sz w:val="28"/>
          <w:szCs w:val="28"/>
        </w:rPr>
        <w:t xml:space="preserve"> </w:t>
      </w:r>
      <w:r w:rsidRPr="00A5393D">
        <w:rPr>
          <w:sz w:val="28"/>
          <w:szCs w:val="28"/>
        </w:rPr>
        <w:t>закупка товаров, работ, услуг</w:t>
      </w:r>
      <w:r>
        <w:rPr>
          <w:sz w:val="28"/>
          <w:szCs w:val="28"/>
        </w:rPr>
        <w:t xml:space="preserve"> (</w:t>
      </w:r>
      <w:r w:rsidR="007C49D5">
        <w:rPr>
          <w:sz w:val="28"/>
          <w:szCs w:val="28"/>
        </w:rPr>
        <w:t xml:space="preserve">текущий ремонт автомобильной дороги местного значения ул. Фабричная </w:t>
      </w:r>
      <w:proofErr w:type="gramStart"/>
      <w:r w:rsidR="007C49D5">
        <w:rPr>
          <w:sz w:val="28"/>
          <w:szCs w:val="28"/>
        </w:rPr>
        <w:t>с</w:t>
      </w:r>
      <w:proofErr w:type="gramEnd"/>
      <w:r w:rsidR="007C49D5">
        <w:rPr>
          <w:sz w:val="28"/>
          <w:szCs w:val="28"/>
        </w:rPr>
        <w:t xml:space="preserve">. </w:t>
      </w:r>
      <w:proofErr w:type="gramStart"/>
      <w:r w:rsidR="007C49D5">
        <w:rPr>
          <w:sz w:val="28"/>
          <w:szCs w:val="28"/>
        </w:rPr>
        <w:t>Сосновка</w:t>
      </w:r>
      <w:proofErr w:type="gramEnd"/>
      <w:r w:rsidR="007C7D24">
        <w:rPr>
          <w:sz w:val="28"/>
          <w:szCs w:val="28"/>
        </w:rPr>
        <w:t xml:space="preserve"> – </w:t>
      </w:r>
      <w:r w:rsidR="003E5A48">
        <w:rPr>
          <w:sz w:val="28"/>
          <w:szCs w:val="28"/>
        </w:rPr>
        <w:t>713</w:t>
      </w:r>
      <w:r w:rsidR="007C49D5">
        <w:rPr>
          <w:sz w:val="28"/>
          <w:szCs w:val="28"/>
        </w:rPr>
        <w:t>,50</w:t>
      </w:r>
      <w:r w:rsidR="007C7D24">
        <w:rPr>
          <w:sz w:val="28"/>
          <w:szCs w:val="28"/>
        </w:rPr>
        <w:t xml:space="preserve"> тыс. руб.)</w:t>
      </w:r>
      <w:r w:rsidR="00FE6041">
        <w:rPr>
          <w:sz w:val="28"/>
          <w:szCs w:val="28"/>
        </w:rPr>
        <w:t>.</w:t>
      </w:r>
    </w:p>
    <w:p w:rsidR="00E77B56" w:rsidRDefault="00E77B56" w:rsidP="004C2FCC">
      <w:pPr>
        <w:spacing w:line="220" w:lineRule="auto"/>
        <w:ind w:firstLine="0"/>
        <w:rPr>
          <w:sz w:val="28"/>
          <w:szCs w:val="28"/>
        </w:rPr>
      </w:pPr>
    </w:p>
    <w:p w:rsidR="00A17F45" w:rsidRDefault="00A17F45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</w:t>
      </w:r>
      <w:r w:rsidR="00637A33">
        <w:rPr>
          <w:sz w:val="28"/>
          <w:szCs w:val="28"/>
        </w:rPr>
        <w:t>и программных мероприятий в 2023</w:t>
      </w:r>
      <w:r>
        <w:rPr>
          <w:sz w:val="28"/>
          <w:szCs w:val="28"/>
        </w:rPr>
        <w:t xml:space="preserve"> году получены следующие результаты по сравнению с базовым периодом 2019 года:</w:t>
      </w:r>
    </w:p>
    <w:p w:rsidR="00A17F45" w:rsidRDefault="00A17F45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80">
        <w:rPr>
          <w:sz w:val="28"/>
          <w:szCs w:val="28"/>
        </w:rPr>
        <w:t>увеличено количество приведенных, в соответствии с требованиями, элементов благоустройства н</w:t>
      </w:r>
      <w:r w:rsidR="00637A33">
        <w:rPr>
          <w:sz w:val="28"/>
          <w:szCs w:val="28"/>
        </w:rPr>
        <w:t>а 6</w:t>
      </w:r>
      <w:r w:rsidR="00257380">
        <w:rPr>
          <w:sz w:val="28"/>
          <w:szCs w:val="28"/>
        </w:rPr>
        <w:t xml:space="preserve"> ед. по сравнению с базовым периодом;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увеличено количество мероприятий по организации и ежегодной очистке и вывозке мусора с мест захоронения на 1 ед. по сравнению с базовым периодом;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выполнены мероприятия по упорядочению адресного хозяйства </w:t>
      </w:r>
      <w:r w:rsidR="00F4501D">
        <w:rPr>
          <w:sz w:val="28"/>
          <w:szCs w:val="28"/>
        </w:rPr>
        <w:t>в п. Белогорск;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работа по организации сбора мусора на территории сельского поселения выполнена полностью (обустроены площадки для сбора мусора, установлены контейнера, вывозка мусора производится согласно графика);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из-за ежегодного повышения тарифов на тепловую энергии и электроэнергию снижения расходов бюджета на оплату коммунальных услуг (администрация сельского поселения и муниципального учреждения культуры) не произошло;</w:t>
      </w:r>
    </w:p>
    <w:p w:rsidR="00257380" w:rsidRDefault="00257380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99A">
        <w:rPr>
          <w:sz w:val="28"/>
          <w:szCs w:val="28"/>
        </w:rPr>
        <w:t xml:space="preserve">снижены расходы бюджета за счет выполнения мероприятий по энергоэффективности и </w:t>
      </w:r>
      <w:r w:rsidR="00637A33">
        <w:rPr>
          <w:sz w:val="28"/>
          <w:szCs w:val="28"/>
        </w:rPr>
        <w:t>организационных мероприятий на 2</w:t>
      </w:r>
      <w:r w:rsidR="006E699A">
        <w:rPr>
          <w:sz w:val="28"/>
          <w:szCs w:val="28"/>
        </w:rPr>
        <w:t xml:space="preserve"> %;</w:t>
      </w:r>
    </w:p>
    <w:p w:rsidR="006E699A" w:rsidRDefault="006E699A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увеличено соответствие техническому состоянию сети автомобильных дорог местного значения (в том числе садоводческих и </w:t>
      </w:r>
      <w:r w:rsidR="00735BEB">
        <w:rPr>
          <w:sz w:val="28"/>
          <w:szCs w:val="28"/>
        </w:rPr>
        <w:t>огороднических,</w:t>
      </w:r>
      <w:r>
        <w:rPr>
          <w:sz w:val="28"/>
          <w:szCs w:val="28"/>
        </w:rPr>
        <w:t xml:space="preserve"> а/дорог), а также дворовых территорий и проездов к дворовым территориям многоквартирных </w:t>
      </w:r>
      <w:r w:rsidR="00637A33">
        <w:rPr>
          <w:sz w:val="28"/>
          <w:szCs w:val="28"/>
        </w:rPr>
        <w:t>домов сельского поселения на 5</w:t>
      </w:r>
      <w:r>
        <w:rPr>
          <w:sz w:val="28"/>
          <w:szCs w:val="28"/>
        </w:rPr>
        <w:t xml:space="preserve"> %;</w:t>
      </w:r>
    </w:p>
    <w:p w:rsidR="00EC0BDD" w:rsidRDefault="006E699A" w:rsidP="004C2FCC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увеличено соответствие техническому состоянию систем </w:t>
      </w:r>
      <w:r w:rsidR="00637A33">
        <w:rPr>
          <w:sz w:val="28"/>
          <w:szCs w:val="28"/>
        </w:rPr>
        <w:t>коммунальной инфраструктуры на 4</w:t>
      </w:r>
      <w:r>
        <w:rPr>
          <w:sz w:val="28"/>
          <w:szCs w:val="28"/>
        </w:rPr>
        <w:t xml:space="preserve"> %. </w:t>
      </w:r>
    </w:p>
    <w:p w:rsidR="00FA64E5" w:rsidRDefault="006E699A" w:rsidP="00325CDA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таблице 2 приведена информация о запланированном и исполненном количестве показателей муниципальной программы.</w:t>
      </w:r>
    </w:p>
    <w:p w:rsidR="000A1332" w:rsidRDefault="000A1332" w:rsidP="00AC030E">
      <w:pPr>
        <w:spacing w:line="216" w:lineRule="auto"/>
        <w:ind w:firstLine="0"/>
        <w:rPr>
          <w:iCs/>
          <w:sz w:val="28"/>
          <w:szCs w:val="28"/>
        </w:rPr>
      </w:pPr>
    </w:p>
    <w:p w:rsidR="00AC030E" w:rsidRPr="002B7056" w:rsidRDefault="00AC030E" w:rsidP="00AC030E">
      <w:pPr>
        <w:spacing w:line="216" w:lineRule="auto"/>
        <w:ind w:firstLine="0"/>
        <w:rPr>
          <w:iCs/>
          <w:sz w:val="28"/>
          <w:szCs w:val="28"/>
        </w:rPr>
      </w:pPr>
      <w:r w:rsidRPr="002B7056">
        <w:rPr>
          <w:iCs/>
          <w:sz w:val="28"/>
          <w:szCs w:val="28"/>
        </w:rPr>
        <w:t>Таблица 2</w:t>
      </w:r>
    </w:p>
    <w:p w:rsidR="00AC030E" w:rsidRPr="002B7056" w:rsidRDefault="00AC030E" w:rsidP="00AC030E">
      <w:pPr>
        <w:spacing w:line="216" w:lineRule="auto"/>
        <w:ind w:firstLine="0"/>
        <w:rPr>
          <w:i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80"/>
        <w:gridCol w:w="1928"/>
        <w:gridCol w:w="1131"/>
        <w:gridCol w:w="1131"/>
        <w:gridCol w:w="1132"/>
        <w:gridCol w:w="1192"/>
      </w:tblGrid>
      <w:tr w:rsidR="00AC030E" w:rsidRPr="002B7056" w:rsidTr="00C23BA8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7056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2B7056">
              <w:rPr>
                <w:iCs/>
                <w:sz w:val="20"/>
                <w:szCs w:val="20"/>
              </w:rPr>
              <w:t>/</w:t>
            </w:r>
            <w:proofErr w:type="spellStart"/>
            <w:r w:rsidRPr="002B7056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2B7056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а</w:t>
            </w:r>
            <w:r w:rsidRPr="002B7056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AC030E" w:rsidRPr="002B7056" w:rsidTr="00C23BA8">
        <w:trPr>
          <w:trHeight w:val="9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2B7056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2B7056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0E" w:rsidRPr="00F4501D" w:rsidRDefault="00AC030E" w:rsidP="00C23B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F4501D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F4501D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</w:p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AC030E" w:rsidRPr="002B7056" w:rsidTr="00C23B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2B705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Pr="002B7056" w:rsidRDefault="00AC030E" w:rsidP="00C23BA8">
            <w:pPr>
              <w:spacing w:line="216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2B7056">
              <w:rPr>
                <w:sz w:val="24"/>
                <w:szCs w:val="24"/>
              </w:rPr>
              <w:t>"</w:t>
            </w:r>
            <w:r w:rsidRPr="002B7056">
              <w:rPr>
                <w:sz w:val="28"/>
                <w:szCs w:val="28"/>
              </w:rPr>
              <w:t xml:space="preserve"> </w:t>
            </w:r>
            <w:r w:rsidRPr="002B7056">
              <w:t>Развитие муниципального хозяйства на территории сельского поселения Сосновского муниципального образования</w:t>
            </w:r>
            <w:r w:rsidRPr="002B7056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F4501D" w:rsidRDefault="00E31F23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445D25" w:rsidRDefault="00E31F23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445D25" w:rsidRDefault="00D40368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Default="00AC030E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AC030E" w:rsidRPr="00013AE0" w:rsidRDefault="00D40368" w:rsidP="00C23BA8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</w:tbl>
    <w:p w:rsidR="00AC030E" w:rsidRPr="006E699A" w:rsidRDefault="00AC030E" w:rsidP="00325CDA">
      <w:pPr>
        <w:spacing w:line="220" w:lineRule="auto"/>
        <w:ind w:firstLine="0"/>
        <w:rPr>
          <w:sz w:val="28"/>
          <w:szCs w:val="28"/>
        </w:rPr>
      </w:pPr>
    </w:p>
    <w:tbl>
      <w:tblPr>
        <w:tblW w:w="10384" w:type="dxa"/>
        <w:jc w:val="center"/>
        <w:tblLayout w:type="fixed"/>
        <w:tblLook w:val="00A0"/>
      </w:tblPr>
      <w:tblGrid>
        <w:gridCol w:w="10384"/>
      </w:tblGrid>
      <w:tr w:rsidR="00FA64E5" w:rsidRPr="00CD5C6F" w:rsidTr="00F22D3D">
        <w:trPr>
          <w:trHeight w:val="5539"/>
          <w:jc w:val="center"/>
        </w:trPr>
        <w:tc>
          <w:tcPr>
            <w:tcW w:w="103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22D3D" w:rsidRPr="002B7056" w:rsidRDefault="00F22D3D" w:rsidP="00325CDA">
            <w:pPr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2B7056" w:rsidRDefault="00F22D3D" w:rsidP="00325CDA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iCs/>
                <w:sz w:val="28"/>
                <w:szCs w:val="28"/>
              </w:rPr>
            </w:pPr>
            <w:r w:rsidRPr="002B7056">
              <w:rPr>
                <w:b/>
                <w:iCs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F22D3D" w:rsidRPr="002B7056" w:rsidRDefault="00F22D3D" w:rsidP="00325CDA">
            <w:pPr>
              <w:pStyle w:val="a3"/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По итогам реал</w:t>
            </w:r>
            <w:r w:rsidR="00185B1B">
              <w:rPr>
                <w:sz w:val="28"/>
                <w:szCs w:val="28"/>
              </w:rPr>
              <w:t xml:space="preserve">изации муниципальной программы </w:t>
            </w:r>
            <w:r w:rsidRPr="002B7056">
              <w:rPr>
                <w:iCs/>
                <w:sz w:val="28"/>
                <w:szCs w:val="28"/>
              </w:rPr>
              <w:t>за 20</w:t>
            </w:r>
            <w:r w:rsidR="00804EE0">
              <w:rPr>
                <w:iCs/>
                <w:sz w:val="28"/>
                <w:szCs w:val="28"/>
              </w:rPr>
              <w:t>23</w:t>
            </w:r>
            <w:r w:rsidRPr="002B7056">
              <w:rPr>
                <w:iCs/>
                <w:sz w:val="28"/>
                <w:szCs w:val="28"/>
              </w:rPr>
              <w:t xml:space="preserve"> год, а также степени </w:t>
            </w:r>
            <w:r w:rsidRPr="002B7056">
              <w:rPr>
                <w:sz w:val="28"/>
                <w:szCs w:val="28"/>
              </w:rPr>
              <w:t xml:space="preserve">достижения целей и решения задач муниципальной программы считать уровень эффективности реализации муниципальной </w:t>
            </w:r>
            <w:r w:rsidRPr="00804EE0">
              <w:rPr>
                <w:sz w:val="28"/>
                <w:szCs w:val="28"/>
                <w:highlight w:val="green"/>
              </w:rPr>
              <w:t xml:space="preserve">программы - </w:t>
            </w:r>
            <w:r w:rsidR="0037049A" w:rsidRPr="00804EE0">
              <w:rPr>
                <w:sz w:val="28"/>
                <w:szCs w:val="28"/>
                <w:highlight w:val="green"/>
              </w:rPr>
              <w:t>удовлетворительным</w:t>
            </w:r>
            <w:r w:rsidRPr="00804EE0">
              <w:rPr>
                <w:sz w:val="28"/>
                <w:szCs w:val="28"/>
                <w:highlight w:val="green"/>
              </w:rPr>
              <w:t>.</w:t>
            </w:r>
          </w:p>
          <w:p w:rsidR="00E77B56" w:rsidRDefault="00E77B56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E77B56" w:rsidRDefault="00E77B56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DA1BBA" w:rsidRPr="00C31986" w:rsidRDefault="00DA1BBA" w:rsidP="00E77B56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sz w:val="28"/>
                <w:szCs w:val="28"/>
              </w:rPr>
            </w:pPr>
            <w:r w:rsidRPr="00DA1BBA">
              <w:rPr>
                <w:b/>
                <w:iCs/>
                <w:sz w:val="28"/>
                <w:szCs w:val="28"/>
              </w:rPr>
              <w:t>Информация о внесенных в муниципальную программу изменениях</w:t>
            </w:r>
          </w:p>
          <w:p w:rsidR="00C31986" w:rsidRPr="00DA1BBA" w:rsidRDefault="00C31986" w:rsidP="00C31986">
            <w:pPr>
              <w:pStyle w:val="a3"/>
              <w:spacing w:line="220" w:lineRule="auto"/>
              <w:ind w:firstLine="0"/>
              <w:rPr>
                <w:b/>
                <w:sz w:val="28"/>
                <w:szCs w:val="28"/>
              </w:rPr>
            </w:pPr>
          </w:p>
          <w:p w:rsidR="00E77B56" w:rsidRPr="00DA1BBA" w:rsidRDefault="009852FA" w:rsidP="00DA1BBA">
            <w:pPr>
              <w:spacing w:line="220" w:lineRule="auto"/>
              <w:ind w:left="36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2023</w:t>
            </w:r>
            <w:r w:rsidR="0037049A">
              <w:rPr>
                <w:iCs/>
                <w:sz w:val="28"/>
                <w:szCs w:val="28"/>
              </w:rPr>
              <w:t xml:space="preserve"> году</w:t>
            </w:r>
            <w:r w:rsidR="002B5881" w:rsidRPr="00DA1BBA">
              <w:rPr>
                <w:iCs/>
                <w:sz w:val="28"/>
                <w:szCs w:val="28"/>
              </w:rPr>
              <w:t xml:space="preserve"> в муниципальную программу </w:t>
            </w:r>
            <w:r w:rsidR="002B5881" w:rsidRPr="00DA1BBA">
              <w:rPr>
                <w:sz w:val="28"/>
                <w:szCs w:val="28"/>
              </w:rPr>
              <w:t xml:space="preserve">«Развитие муниципального </w:t>
            </w:r>
          </w:p>
          <w:p w:rsidR="002B5881" w:rsidRPr="00E77B56" w:rsidRDefault="002B5881" w:rsidP="00E77B56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E77B56">
              <w:rPr>
                <w:sz w:val="28"/>
                <w:szCs w:val="28"/>
              </w:rPr>
              <w:t>хозяйства на территории сельского поселения Сосновского муниципального хозяйства»</w:t>
            </w:r>
            <w:r w:rsidRPr="00E77B56">
              <w:rPr>
                <w:iCs/>
                <w:sz w:val="28"/>
                <w:szCs w:val="28"/>
              </w:rPr>
              <w:t xml:space="preserve"> </w:t>
            </w:r>
            <w:r w:rsidR="0037049A">
              <w:rPr>
                <w:iCs/>
                <w:sz w:val="28"/>
                <w:szCs w:val="28"/>
              </w:rPr>
              <w:t>не вносились изменения.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</w:p>
          <w:p w:rsidR="00F22D3D" w:rsidRPr="002B7056" w:rsidRDefault="00E77B56" w:rsidP="00325CDA">
            <w:pPr>
              <w:spacing w:line="22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41669">
              <w:rPr>
                <w:b/>
                <w:sz w:val="28"/>
                <w:szCs w:val="28"/>
              </w:rPr>
              <w:t>7</w:t>
            </w:r>
            <w:r w:rsidR="00F22D3D" w:rsidRPr="002B7056">
              <w:rPr>
                <w:b/>
                <w:sz w:val="28"/>
                <w:szCs w:val="28"/>
              </w:rPr>
              <w:t>. Предложения по дальнейшей реализации муниципальной программы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</w:t>
            </w:r>
            <w:r w:rsidR="007F5BBD" w:rsidRPr="002B7056">
              <w:rPr>
                <w:sz w:val="28"/>
                <w:szCs w:val="28"/>
              </w:rPr>
              <w:t xml:space="preserve">  </w:t>
            </w:r>
            <w:r w:rsidRPr="002B7056">
              <w:rPr>
                <w:sz w:val="28"/>
                <w:szCs w:val="28"/>
              </w:rPr>
              <w:t>По итогам реал</w:t>
            </w:r>
            <w:r w:rsidR="00C95633">
              <w:rPr>
                <w:sz w:val="28"/>
                <w:szCs w:val="28"/>
              </w:rPr>
              <w:t xml:space="preserve">изации муниципальной программы </w:t>
            </w:r>
            <w:r w:rsidR="009852FA">
              <w:rPr>
                <w:iCs/>
                <w:sz w:val="28"/>
                <w:szCs w:val="28"/>
              </w:rPr>
              <w:t>за 2023</w:t>
            </w:r>
            <w:r w:rsidRPr="002B7056">
              <w:rPr>
                <w:iCs/>
                <w:sz w:val="28"/>
                <w:szCs w:val="28"/>
              </w:rPr>
              <w:t xml:space="preserve"> год сформированы следующие предложения: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="00C95633">
              <w:rPr>
                <w:sz w:val="28"/>
                <w:szCs w:val="28"/>
              </w:rPr>
              <w:t xml:space="preserve">активизировать работу по </w:t>
            </w:r>
            <w:r w:rsidRPr="002B7056">
              <w:rPr>
                <w:sz w:val="28"/>
                <w:szCs w:val="28"/>
              </w:rPr>
              <w:t>ремонту автомобильных дорог местного значения;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="002A7EC5" w:rsidRPr="002B7056">
              <w:rPr>
                <w:iCs/>
                <w:sz w:val="28"/>
                <w:szCs w:val="28"/>
              </w:rPr>
              <w:t>активизировать работу в населен</w:t>
            </w:r>
            <w:r w:rsidR="00C95633">
              <w:rPr>
                <w:iCs/>
                <w:sz w:val="28"/>
                <w:szCs w:val="28"/>
              </w:rPr>
              <w:t xml:space="preserve">ных пунктах </w:t>
            </w:r>
            <w:r w:rsidR="002A7EC5" w:rsidRPr="002B7056">
              <w:rPr>
                <w:iCs/>
                <w:sz w:val="28"/>
                <w:szCs w:val="28"/>
              </w:rPr>
              <w:t>муниципального образования по упорядочению адресного хозяйства;</w:t>
            </w:r>
          </w:p>
          <w:p w:rsidR="002A7EC5" w:rsidRPr="002B7056" w:rsidRDefault="002A7EC5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>- принять меры по снижению расходов бюджета на оплату коммунальных услуг.</w:t>
            </w:r>
          </w:p>
          <w:p w:rsidR="00F22D3D" w:rsidRPr="002B7056" w:rsidRDefault="007F5BBD" w:rsidP="007F5BBD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 </w:t>
            </w:r>
            <w:r w:rsidR="00F22D3D" w:rsidRPr="002B7056">
              <w:rPr>
                <w:sz w:val="28"/>
                <w:szCs w:val="28"/>
              </w:rPr>
              <w:t>Предложения по дальнейшей реализации муниципальной программы</w:t>
            </w:r>
            <w:r w:rsidR="00F22D3D" w:rsidRPr="002B7056">
              <w:rPr>
                <w:b/>
                <w:sz w:val="28"/>
                <w:szCs w:val="28"/>
              </w:rPr>
              <w:t xml:space="preserve"> </w:t>
            </w:r>
            <w:r w:rsidR="00F22D3D" w:rsidRPr="002B7056">
              <w:rPr>
                <w:sz w:val="28"/>
                <w:szCs w:val="28"/>
              </w:rPr>
              <w:t>- продолжить реализацию программы.</w:t>
            </w:r>
          </w:p>
          <w:p w:rsidR="007F5BBD" w:rsidRPr="002B7056" w:rsidRDefault="001006E4" w:rsidP="007F5BBD">
            <w:pPr>
              <w:spacing w:line="218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</w:t>
            </w:r>
            <w:proofErr w:type="gramStart"/>
            <w:r>
              <w:rPr>
                <w:iCs/>
                <w:sz w:val="28"/>
                <w:szCs w:val="28"/>
              </w:rPr>
              <w:t>На период с 2021 по 2023</w:t>
            </w:r>
            <w:r w:rsidR="007F5BBD" w:rsidRPr="002B7056">
              <w:rPr>
                <w:iCs/>
                <w:sz w:val="28"/>
                <w:szCs w:val="28"/>
              </w:rPr>
              <w:t xml:space="preserve"> годы постановлением администрации </w:t>
            </w:r>
            <w:r w:rsidR="009852FA" w:rsidRPr="002B7056">
              <w:rPr>
                <w:iCs/>
                <w:sz w:val="28"/>
                <w:szCs w:val="28"/>
              </w:rPr>
              <w:t>Сосновск</w:t>
            </w:r>
            <w:r w:rsidR="009852FA">
              <w:rPr>
                <w:iCs/>
                <w:sz w:val="28"/>
                <w:szCs w:val="28"/>
              </w:rPr>
              <w:t>ого</w:t>
            </w:r>
            <w:r w:rsidR="009852FA" w:rsidRPr="002B7056">
              <w:rPr>
                <w:iCs/>
                <w:sz w:val="28"/>
                <w:szCs w:val="28"/>
              </w:rPr>
              <w:t xml:space="preserve"> </w:t>
            </w:r>
            <w:r w:rsidR="007F5BBD" w:rsidRPr="002B7056">
              <w:rPr>
                <w:iCs/>
                <w:sz w:val="28"/>
                <w:szCs w:val="28"/>
              </w:rPr>
              <w:t xml:space="preserve">сельского поселения </w:t>
            </w:r>
            <w:r w:rsidR="009852FA">
              <w:rPr>
                <w:iCs/>
                <w:sz w:val="28"/>
                <w:szCs w:val="28"/>
              </w:rPr>
              <w:t xml:space="preserve">Усольского </w:t>
            </w:r>
            <w:r w:rsidR="00C95633">
              <w:rPr>
                <w:iCs/>
                <w:sz w:val="28"/>
                <w:szCs w:val="28"/>
              </w:rPr>
              <w:t xml:space="preserve">муниципального </w:t>
            </w:r>
            <w:r w:rsidR="009852FA">
              <w:rPr>
                <w:iCs/>
                <w:sz w:val="28"/>
                <w:szCs w:val="28"/>
              </w:rPr>
              <w:t>района Иркутской области</w:t>
            </w:r>
            <w:r w:rsidR="00C95633">
              <w:rPr>
                <w:iCs/>
                <w:sz w:val="28"/>
                <w:szCs w:val="28"/>
              </w:rPr>
              <w:t xml:space="preserve"> </w:t>
            </w:r>
            <w:r w:rsidR="007F5BBD" w:rsidRPr="002B7056">
              <w:rPr>
                <w:iCs/>
                <w:sz w:val="28"/>
                <w:szCs w:val="28"/>
              </w:rPr>
              <w:t>от 15.12.20</w:t>
            </w:r>
            <w:r w:rsidR="003A1768">
              <w:rPr>
                <w:iCs/>
                <w:sz w:val="28"/>
                <w:szCs w:val="28"/>
              </w:rPr>
              <w:t xml:space="preserve">20 года № 112 утверждена новая </w:t>
            </w:r>
            <w:r w:rsidR="00BB3732">
              <w:rPr>
                <w:iCs/>
                <w:sz w:val="28"/>
                <w:szCs w:val="28"/>
              </w:rPr>
              <w:t xml:space="preserve">муниципальная программа </w:t>
            </w:r>
            <w:r w:rsidR="007F5BBD" w:rsidRPr="002B7056">
              <w:rPr>
                <w:iCs/>
                <w:sz w:val="28"/>
                <w:szCs w:val="28"/>
              </w:rPr>
              <w:t>«Раз</w:t>
            </w:r>
            <w:r w:rsidR="00BB3732">
              <w:rPr>
                <w:iCs/>
                <w:sz w:val="28"/>
                <w:szCs w:val="28"/>
              </w:rPr>
              <w:t xml:space="preserve">витие муниципального хозяйства </w:t>
            </w:r>
            <w:r w:rsidR="007F5BBD" w:rsidRPr="002B7056">
              <w:rPr>
                <w:iCs/>
                <w:sz w:val="28"/>
                <w:szCs w:val="28"/>
              </w:rPr>
              <w:t xml:space="preserve">на территории </w:t>
            </w:r>
            <w:r w:rsidR="009852FA" w:rsidRPr="002B7056">
              <w:rPr>
                <w:iCs/>
                <w:sz w:val="28"/>
                <w:szCs w:val="28"/>
              </w:rPr>
              <w:t xml:space="preserve">Сосновского </w:t>
            </w:r>
            <w:r w:rsidR="007F5BBD" w:rsidRPr="002B7056">
              <w:rPr>
                <w:iCs/>
                <w:sz w:val="28"/>
                <w:szCs w:val="28"/>
              </w:rPr>
              <w:t xml:space="preserve">сельского поселения </w:t>
            </w:r>
            <w:r w:rsidR="009852FA">
              <w:rPr>
                <w:iCs/>
                <w:sz w:val="28"/>
                <w:szCs w:val="28"/>
              </w:rPr>
              <w:t xml:space="preserve">Усольского </w:t>
            </w:r>
            <w:r w:rsidR="007F5BBD" w:rsidRPr="002B7056">
              <w:rPr>
                <w:iCs/>
                <w:sz w:val="28"/>
                <w:szCs w:val="28"/>
              </w:rPr>
              <w:t xml:space="preserve">муниципального </w:t>
            </w:r>
            <w:r w:rsidR="009852FA">
              <w:rPr>
                <w:iCs/>
                <w:sz w:val="28"/>
                <w:szCs w:val="28"/>
              </w:rPr>
              <w:t>района Иркутской области</w:t>
            </w:r>
            <w:r w:rsidR="007F5BBD" w:rsidRPr="002B7056">
              <w:rPr>
                <w:iCs/>
                <w:sz w:val="28"/>
                <w:szCs w:val="28"/>
              </w:rPr>
              <w:t>»</w:t>
            </w:r>
            <w:r w:rsidRPr="00B40C3D">
              <w:rPr>
                <w:sz w:val="28"/>
                <w:szCs w:val="28"/>
              </w:rPr>
              <w:t xml:space="preserve"> с продлением срока действия муниципальной программы</w:t>
            </w:r>
            <w:r>
              <w:rPr>
                <w:sz w:val="28"/>
                <w:szCs w:val="28"/>
              </w:rPr>
              <w:t xml:space="preserve"> на период с 2021-2026 годы</w:t>
            </w:r>
            <w:r w:rsidR="007F5BBD" w:rsidRPr="002B7056">
              <w:rPr>
                <w:iCs/>
                <w:sz w:val="28"/>
                <w:szCs w:val="28"/>
              </w:rPr>
              <w:t>, в которой будет п</w:t>
            </w:r>
            <w:r w:rsidR="00BB3732">
              <w:rPr>
                <w:iCs/>
                <w:sz w:val="28"/>
                <w:szCs w:val="28"/>
              </w:rPr>
              <w:t xml:space="preserve">родолжена работа по достижению </w:t>
            </w:r>
            <w:r w:rsidR="007F5BBD" w:rsidRPr="002B7056">
              <w:rPr>
                <w:iCs/>
                <w:sz w:val="28"/>
                <w:szCs w:val="28"/>
              </w:rPr>
              <w:t xml:space="preserve">целевых показателей. </w:t>
            </w:r>
            <w:proofErr w:type="gramEnd"/>
          </w:p>
          <w:p w:rsidR="0051271C" w:rsidRPr="002B7056" w:rsidRDefault="0051271C" w:rsidP="0051271C">
            <w:pPr>
              <w:spacing w:line="220" w:lineRule="auto"/>
              <w:ind w:left="-284" w:firstLine="284"/>
              <w:rPr>
                <w:iCs/>
                <w:sz w:val="28"/>
                <w:szCs w:val="28"/>
              </w:rPr>
            </w:pPr>
            <w:r w:rsidRPr="0051271C">
              <w:rPr>
                <w:b/>
                <w:iCs/>
                <w:sz w:val="28"/>
                <w:szCs w:val="28"/>
              </w:rPr>
              <w:t xml:space="preserve">    </w:t>
            </w:r>
            <w:r w:rsidRPr="0051271C">
              <w:rPr>
                <w:b/>
                <w:sz w:val="28"/>
                <w:szCs w:val="28"/>
              </w:rPr>
              <w:t xml:space="preserve"> </w:t>
            </w:r>
          </w:p>
          <w:p w:rsidR="00081F2F" w:rsidRPr="002B7056" w:rsidRDefault="00081F2F" w:rsidP="00325CDA">
            <w:pPr>
              <w:ind w:firstLine="0"/>
              <w:rPr>
                <w:b/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2B7056">
              <w:rPr>
                <w:sz w:val="28"/>
              </w:rPr>
              <w:t>Глава Сосновского</w:t>
            </w:r>
            <w:r w:rsidR="00C31986">
              <w:rPr>
                <w:sz w:val="28"/>
              </w:rPr>
              <w:t xml:space="preserve"> сельского поселения</w:t>
            </w:r>
          </w:p>
          <w:p w:rsidR="00C31986" w:rsidRDefault="00C31986" w:rsidP="00325CDA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Усольского </w:t>
            </w:r>
            <w:r w:rsidR="00F22D3D" w:rsidRPr="002B7056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</w:t>
            </w:r>
          </w:p>
          <w:p w:rsidR="00F22D3D" w:rsidRPr="00CD5C6F" w:rsidRDefault="00C31986" w:rsidP="00325CDA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Иркутской области                    </w:t>
            </w:r>
            <w:r w:rsidR="00F22D3D" w:rsidRPr="002B7056">
              <w:rPr>
                <w:sz w:val="28"/>
              </w:rPr>
              <w:t xml:space="preserve">                                                     </w:t>
            </w:r>
            <w:r w:rsidR="00336DE4">
              <w:rPr>
                <w:sz w:val="28"/>
              </w:rPr>
              <w:t xml:space="preserve">         </w:t>
            </w:r>
            <w:r w:rsidR="00F22D3D" w:rsidRPr="002B7056">
              <w:rPr>
                <w:sz w:val="28"/>
              </w:rPr>
              <w:t>В.С. Мелентьев</w:t>
            </w:r>
          </w:p>
          <w:p w:rsidR="00F22D3D" w:rsidRPr="00CD5C6F" w:rsidRDefault="00F22D3D" w:rsidP="00325CDA"/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82FD7" w:rsidRDefault="00382FD7" w:rsidP="00325CDA"/>
    <w:p w:rsidR="00382FD7" w:rsidRPr="00382FD7" w:rsidRDefault="00382FD7" w:rsidP="00382FD7"/>
    <w:p w:rsidR="00382FD7" w:rsidRDefault="00382FD7" w:rsidP="00382FD7"/>
    <w:p w:rsidR="00F22D3D" w:rsidRPr="00382FD7" w:rsidRDefault="00382FD7" w:rsidP="00382FD7">
      <w:pPr>
        <w:tabs>
          <w:tab w:val="left" w:pos="7365"/>
        </w:tabs>
      </w:pPr>
      <w:r>
        <w:tab/>
      </w:r>
      <w:bookmarkStart w:id="0" w:name="_GoBack"/>
      <w:bookmarkEnd w:id="0"/>
    </w:p>
    <w:sectPr w:rsidR="00F22D3D" w:rsidRPr="00382FD7" w:rsidSect="00EC7C9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ED"/>
    <w:multiLevelType w:val="hybridMultilevel"/>
    <w:tmpl w:val="F0CEB7CA"/>
    <w:lvl w:ilvl="0" w:tplc="74CA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AE5"/>
    <w:multiLevelType w:val="hybridMultilevel"/>
    <w:tmpl w:val="DCC6558E"/>
    <w:lvl w:ilvl="0" w:tplc="B4E68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429F2"/>
    <w:multiLevelType w:val="hybridMultilevel"/>
    <w:tmpl w:val="50D675D0"/>
    <w:lvl w:ilvl="0" w:tplc="B4F82E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F4F3F"/>
    <w:multiLevelType w:val="multilevel"/>
    <w:tmpl w:val="DCC6424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5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E5"/>
    <w:rsid w:val="00000BFA"/>
    <w:rsid w:val="0000619A"/>
    <w:rsid w:val="00010746"/>
    <w:rsid w:val="00012D6B"/>
    <w:rsid w:val="00013AE0"/>
    <w:rsid w:val="000206E6"/>
    <w:rsid w:val="00022056"/>
    <w:rsid w:val="000345CE"/>
    <w:rsid w:val="000371EC"/>
    <w:rsid w:val="00041084"/>
    <w:rsid w:val="00042055"/>
    <w:rsid w:val="00045DB6"/>
    <w:rsid w:val="00054B57"/>
    <w:rsid w:val="00056FED"/>
    <w:rsid w:val="00071DFA"/>
    <w:rsid w:val="00071F1E"/>
    <w:rsid w:val="00081F2F"/>
    <w:rsid w:val="00090553"/>
    <w:rsid w:val="00096C38"/>
    <w:rsid w:val="000A1332"/>
    <w:rsid w:val="000A7A7E"/>
    <w:rsid w:val="000D7060"/>
    <w:rsid w:val="000E6765"/>
    <w:rsid w:val="000E7535"/>
    <w:rsid w:val="000F50C8"/>
    <w:rsid w:val="001006E4"/>
    <w:rsid w:val="0010433E"/>
    <w:rsid w:val="00111355"/>
    <w:rsid w:val="0011362C"/>
    <w:rsid w:val="0011454F"/>
    <w:rsid w:val="00115A97"/>
    <w:rsid w:val="0012137A"/>
    <w:rsid w:val="00130049"/>
    <w:rsid w:val="001326CB"/>
    <w:rsid w:val="00133A4F"/>
    <w:rsid w:val="001442EB"/>
    <w:rsid w:val="00145A95"/>
    <w:rsid w:val="001475AB"/>
    <w:rsid w:val="00167EE7"/>
    <w:rsid w:val="00182755"/>
    <w:rsid w:val="00185B1B"/>
    <w:rsid w:val="001942A1"/>
    <w:rsid w:val="00194924"/>
    <w:rsid w:val="001971B7"/>
    <w:rsid w:val="001A43AE"/>
    <w:rsid w:val="001A59F6"/>
    <w:rsid w:val="001B10CC"/>
    <w:rsid w:val="001B7976"/>
    <w:rsid w:val="001D7D62"/>
    <w:rsid w:val="001E106E"/>
    <w:rsid w:val="001E677C"/>
    <w:rsid w:val="001E7080"/>
    <w:rsid w:val="001F6AEA"/>
    <w:rsid w:val="00203146"/>
    <w:rsid w:val="00207916"/>
    <w:rsid w:val="00213214"/>
    <w:rsid w:val="002144C6"/>
    <w:rsid w:val="00216EED"/>
    <w:rsid w:val="00220048"/>
    <w:rsid w:val="00225760"/>
    <w:rsid w:val="00225F51"/>
    <w:rsid w:val="00236358"/>
    <w:rsid w:val="00257380"/>
    <w:rsid w:val="00257D72"/>
    <w:rsid w:val="002634E4"/>
    <w:rsid w:val="002702C8"/>
    <w:rsid w:val="002956A4"/>
    <w:rsid w:val="0029795B"/>
    <w:rsid w:val="002A1BC1"/>
    <w:rsid w:val="002A716C"/>
    <w:rsid w:val="002A7EC5"/>
    <w:rsid w:val="002B2159"/>
    <w:rsid w:val="002B2D3D"/>
    <w:rsid w:val="002B482F"/>
    <w:rsid w:val="002B5881"/>
    <w:rsid w:val="002B7056"/>
    <w:rsid w:val="002C4B95"/>
    <w:rsid w:val="002E1095"/>
    <w:rsid w:val="002E23D1"/>
    <w:rsid w:val="002E2B03"/>
    <w:rsid w:val="002E5BD3"/>
    <w:rsid w:val="0030144C"/>
    <w:rsid w:val="00302186"/>
    <w:rsid w:val="003056D1"/>
    <w:rsid w:val="00306A22"/>
    <w:rsid w:val="00306C73"/>
    <w:rsid w:val="0030701B"/>
    <w:rsid w:val="0031274F"/>
    <w:rsid w:val="00321560"/>
    <w:rsid w:val="003229F0"/>
    <w:rsid w:val="00325CDA"/>
    <w:rsid w:val="00327D2C"/>
    <w:rsid w:val="003331F5"/>
    <w:rsid w:val="00336DE4"/>
    <w:rsid w:val="00344937"/>
    <w:rsid w:val="00345996"/>
    <w:rsid w:val="00370195"/>
    <w:rsid w:val="0037049A"/>
    <w:rsid w:val="00382FD7"/>
    <w:rsid w:val="003853C1"/>
    <w:rsid w:val="00390ECD"/>
    <w:rsid w:val="0039127E"/>
    <w:rsid w:val="00397947"/>
    <w:rsid w:val="003A1768"/>
    <w:rsid w:val="003A369C"/>
    <w:rsid w:val="003A48F2"/>
    <w:rsid w:val="003B46CB"/>
    <w:rsid w:val="003B6A60"/>
    <w:rsid w:val="003C1C77"/>
    <w:rsid w:val="003C531E"/>
    <w:rsid w:val="003E5A48"/>
    <w:rsid w:val="003F52F2"/>
    <w:rsid w:val="003F766F"/>
    <w:rsid w:val="0041155A"/>
    <w:rsid w:val="00412842"/>
    <w:rsid w:val="0041347C"/>
    <w:rsid w:val="004136AB"/>
    <w:rsid w:val="0041538E"/>
    <w:rsid w:val="00417E08"/>
    <w:rsid w:val="00420414"/>
    <w:rsid w:val="00422218"/>
    <w:rsid w:val="004330B1"/>
    <w:rsid w:val="00440732"/>
    <w:rsid w:val="00445D25"/>
    <w:rsid w:val="004554ED"/>
    <w:rsid w:val="00472374"/>
    <w:rsid w:val="004911DF"/>
    <w:rsid w:val="004A246E"/>
    <w:rsid w:val="004B1630"/>
    <w:rsid w:val="004B7740"/>
    <w:rsid w:val="004C2FCC"/>
    <w:rsid w:val="004C64D0"/>
    <w:rsid w:val="004D13C3"/>
    <w:rsid w:val="004D2B57"/>
    <w:rsid w:val="004D3385"/>
    <w:rsid w:val="004D43A9"/>
    <w:rsid w:val="004D6C3C"/>
    <w:rsid w:val="004D77B9"/>
    <w:rsid w:val="004E7188"/>
    <w:rsid w:val="004F16D9"/>
    <w:rsid w:val="004F6FED"/>
    <w:rsid w:val="0050071E"/>
    <w:rsid w:val="00501309"/>
    <w:rsid w:val="0051271C"/>
    <w:rsid w:val="00514019"/>
    <w:rsid w:val="00525986"/>
    <w:rsid w:val="0053580D"/>
    <w:rsid w:val="00536264"/>
    <w:rsid w:val="0053674D"/>
    <w:rsid w:val="005412D2"/>
    <w:rsid w:val="0054134D"/>
    <w:rsid w:val="005414E8"/>
    <w:rsid w:val="00552548"/>
    <w:rsid w:val="00552B4A"/>
    <w:rsid w:val="00554349"/>
    <w:rsid w:val="0056131A"/>
    <w:rsid w:val="005633F9"/>
    <w:rsid w:val="005679F3"/>
    <w:rsid w:val="00574625"/>
    <w:rsid w:val="00586C5A"/>
    <w:rsid w:val="0059104F"/>
    <w:rsid w:val="005942E9"/>
    <w:rsid w:val="00596FC7"/>
    <w:rsid w:val="005A05FC"/>
    <w:rsid w:val="005B2A03"/>
    <w:rsid w:val="005C2D8C"/>
    <w:rsid w:val="005C323A"/>
    <w:rsid w:val="005C75AB"/>
    <w:rsid w:val="005D5AA6"/>
    <w:rsid w:val="005F20C5"/>
    <w:rsid w:val="006073EB"/>
    <w:rsid w:val="00607E23"/>
    <w:rsid w:val="006277E2"/>
    <w:rsid w:val="00627DBD"/>
    <w:rsid w:val="00636451"/>
    <w:rsid w:val="00637A33"/>
    <w:rsid w:val="00645514"/>
    <w:rsid w:val="006455D8"/>
    <w:rsid w:val="0066291E"/>
    <w:rsid w:val="006704C3"/>
    <w:rsid w:val="00670AA8"/>
    <w:rsid w:val="00677AC7"/>
    <w:rsid w:val="00685967"/>
    <w:rsid w:val="006879AF"/>
    <w:rsid w:val="00692524"/>
    <w:rsid w:val="006A385B"/>
    <w:rsid w:val="006C0A47"/>
    <w:rsid w:val="006C663F"/>
    <w:rsid w:val="006D200C"/>
    <w:rsid w:val="006D3CF8"/>
    <w:rsid w:val="006E3282"/>
    <w:rsid w:val="006E699A"/>
    <w:rsid w:val="006F23F3"/>
    <w:rsid w:val="00701F60"/>
    <w:rsid w:val="00715D0B"/>
    <w:rsid w:val="00716AAF"/>
    <w:rsid w:val="00721429"/>
    <w:rsid w:val="00735A14"/>
    <w:rsid w:val="00735BEB"/>
    <w:rsid w:val="007437D4"/>
    <w:rsid w:val="0074598E"/>
    <w:rsid w:val="00746E23"/>
    <w:rsid w:val="00750340"/>
    <w:rsid w:val="007511F5"/>
    <w:rsid w:val="00753E94"/>
    <w:rsid w:val="00756CC0"/>
    <w:rsid w:val="007704FA"/>
    <w:rsid w:val="00772BE9"/>
    <w:rsid w:val="0077510C"/>
    <w:rsid w:val="00780643"/>
    <w:rsid w:val="0078346E"/>
    <w:rsid w:val="00792F9A"/>
    <w:rsid w:val="00794699"/>
    <w:rsid w:val="007A6D1D"/>
    <w:rsid w:val="007B28D6"/>
    <w:rsid w:val="007B31C4"/>
    <w:rsid w:val="007B3923"/>
    <w:rsid w:val="007C0A9A"/>
    <w:rsid w:val="007C0BE6"/>
    <w:rsid w:val="007C49D5"/>
    <w:rsid w:val="007C4D22"/>
    <w:rsid w:val="007C7D24"/>
    <w:rsid w:val="007D1AC7"/>
    <w:rsid w:val="007F16DD"/>
    <w:rsid w:val="007F2FF3"/>
    <w:rsid w:val="007F5BBD"/>
    <w:rsid w:val="00804EE0"/>
    <w:rsid w:val="00822A01"/>
    <w:rsid w:val="00825064"/>
    <w:rsid w:val="0082530E"/>
    <w:rsid w:val="00831996"/>
    <w:rsid w:val="00832DAC"/>
    <w:rsid w:val="0083486F"/>
    <w:rsid w:val="008416B4"/>
    <w:rsid w:val="00851DC1"/>
    <w:rsid w:val="00853E3C"/>
    <w:rsid w:val="00854FCE"/>
    <w:rsid w:val="0086219E"/>
    <w:rsid w:val="00880431"/>
    <w:rsid w:val="00896636"/>
    <w:rsid w:val="00896922"/>
    <w:rsid w:val="008C566B"/>
    <w:rsid w:val="008D2EE9"/>
    <w:rsid w:val="008D4947"/>
    <w:rsid w:val="008D65C9"/>
    <w:rsid w:val="008D767D"/>
    <w:rsid w:val="008E16DF"/>
    <w:rsid w:val="008E20A4"/>
    <w:rsid w:val="008E6C5D"/>
    <w:rsid w:val="008F490F"/>
    <w:rsid w:val="008F7674"/>
    <w:rsid w:val="00903273"/>
    <w:rsid w:val="00906B37"/>
    <w:rsid w:val="00907115"/>
    <w:rsid w:val="00912D92"/>
    <w:rsid w:val="00915E64"/>
    <w:rsid w:val="009166D4"/>
    <w:rsid w:val="00941F7F"/>
    <w:rsid w:val="009454A2"/>
    <w:rsid w:val="009550D0"/>
    <w:rsid w:val="009710F9"/>
    <w:rsid w:val="0098030A"/>
    <w:rsid w:val="0098081C"/>
    <w:rsid w:val="009852FA"/>
    <w:rsid w:val="009906BF"/>
    <w:rsid w:val="00995112"/>
    <w:rsid w:val="0099546C"/>
    <w:rsid w:val="0099780A"/>
    <w:rsid w:val="009A0013"/>
    <w:rsid w:val="009B4CDB"/>
    <w:rsid w:val="009D112D"/>
    <w:rsid w:val="009D4F52"/>
    <w:rsid w:val="009E4CA0"/>
    <w:rsid w:val="009E7089"/>
    <w:rsid w:val="009E7E07"/>
    <w:rsid w:val="009F23B6"/>
    <w:rsid w:val="009F3DC6"/>
    <w:rsid w:val="009F6664"/>
    <w:rsid w:val="00A033F9"/>
    <w:rsid w:val="00A04CD3"/>
    <w:rsid w:val="00A0583B"/>
    <w:rsid w:val="00A1017C"/>
    <w:rsid w:val="00A116B2"/>
    <w:rsid w:val="00A17F45"/>
    <w:rsid w:val="00A33DC7"/>
    <w:rsid w:val="00A41669"/>
    <w:rsid w:val="00A44759"/>
    <w:rsid w:val="00A449BF"/>
    <w:rsid w:val="00A452AE"/>
    <w:rsid w:val="00A528C4"/>
    <w:rsid w:val="00A5393D"/>
    <w:rsid w:val="00A6019B"/>
    <w:rsid w:val="00A61731"/>
    <w:rsid w:val="00A65BC2"/>
    <w:rsid w:val="00A85641"/>
    <w:rsid w:val="00A901F9"/>
    <w:rsid w:val="00A9244C"/>
    <w:rsid w:val="00A942D5"/>
    <w:rsid w:val="00AA532D"/>
    <w:rsid w:val="00AA53CC"/>
    <w:rsid w:val="00AC003C"/>
    <w:rsid w:val="00AC030E"/>
    <w:rsid w:val="00AC1845"/>
    <w:rsid w:val="00AC1AF0"/>
    <w:rsid w:val="00AC307F"/>
    <w:rsid w:val="00AE3D86"/>
    <w:rsid w:val="00AE7927"/>
    <w:rsid w:val="00B02C78"/>
    <w:rsid w:val="00B04289"/>
    <w:rsid w:val="00B1046A"/>
    <w:rsid w:val="00B16EFF"/>
    <w:rsid w:val="00B22ACA"/>
    <w:rsid w:val="00B2361F"/>
    <w:rsid w:val="00B24F92"/>
    <w:rsid w:val="00B250AB"/>
    <w:rsid w:val="00B312A6"/>
    <w:rsid w:val="00B34150"/>
    <w:rsid w:val="00B40C3D"/>
    <w:rsid w:val="00B43618"/>
    <w:rsid w:val="00B45EF0"/>
    <w:rsid w:val="00B47EEF"/>
    <w:rsid w:val="00B559F4"/>
    <w:rsid w:val="00B5725F"/>
    <w:rsid w:val="00B60AD1"/>
    <w:rsid w:val="00B61B21"/>
    <w:rsid w:val="00B70603"/>
    <w:rsid w:val="00B75284"/>
    <w:rsid w:val="00B91378"/>
    <w:rsid w:val="00BA2987"/>
    <w:rsid w:val="00BA4109"/>
    <w:rsid w:val="00BA58C3"/>
    <w:rsid w:val="00BA6FBC"/>
    <w:rsid w:val="00BB1775"/>
    <w:rsid w:val="00BB209E"/>
    <w:rsid w:val="00BB2592"/>
    <w:rsid w:val="00BB3732"/>
    <w:rsid w:val="00BC48D4"/>
    <w:rsid w:val="00BC68EA"/>
    <w:rsid w:val="00BD6D2B"/>
    <w:rsid w:val="00BE404F"/>
    <w:rsid w:val="00BE7B7F"/>
    <w:rsid w:val="00BF60C0"/>
    <w:rsid w:val="00C05BFC"/>
    <w:rsid w:val="00C224A9"/>
    <w:rsid w:val="00C226F6"/>
    <w:rsid w:val="00C23BA8"/>
    <w:rsid w:val="00C23EBA"/>
    <w:rsid w:val="00C25250"/>
    <w:rsid w:val="00C31986"/>
    <w:rsid w:val="00C413D3"/>
    <w:rsid w:val="00C44BC7"/>
    <w:rsid w:val="00C574ED"/>
    <w:rsid w:val="00C62C36"/>
    <w:rsid w:val="00C648A9"/>
    <w:rsid w:val="00C7186B"/>
    <w:rsid w:val="00C75E5A"/>
    <w:rsid w:val="00C95633"/>
    <w:rsid w:val="00C968C6"/>
    <w:rsid w:val="00CB2FAB"/>
    <w:rsid w:val="00CB3CF4"/>
    <w:rsid w:val="00CB563B"/>
    <w:rsid w:val="00CC0A5A"/>
    <w:rsid w:val="00CC36EA"/>
    <w:rsid w:val="00CC6D8F"/>
    <w:rsid w:val="00CD5C6F"/>
    <w:rsid w:val="00CE37AD"/>
    <w:rsid w:val="00CF76DB"/>
    <w:rsid w:val="00D005A6"/>
    <w:rsid w:val="00D167B7"/>
    <w:rsid w:val="00D222D8"/>
    <w:rsid w:val="00D24DAF"/>
    <w:rsid w:val="00D40368"/>
    <w:rsid w:val="00D4486C"/>
    <w:rsid w:val="00D67134"/>
    <w:rsid w:val="00D736A9"/>
    <w:rsid w:val="00D8378B"/>
    <w:rsid w:val="00D8601E"/>
    <w:rsid w:val="00D95D7F"/>
    <w:rsid w:val="00DA1762"/>
    <w:rsid w:val="00DA1BBA"/>
    <w:rsid w:val="00DB073E"/>
    <w:rsid w:val="00DD7594"/>
    <w:rsid w:val="00DE5C89"/>
    <w:rsid w:val="00DF177A"/>
    <w:rsid w:val="00DF5FB5"/>
    <w:rsid w:val="00E0021D"/>
    <w:rsid w:val="00E03FBE"/>
    <w:rsid w:val="00E0614F"/>
    <w:rsid w:val="00E20607"/>
    <w:rsid w:val="00E31F23"/>
    <w:rsid w:val="00E3341D"/>
    <w:rsid w:val="00E446E4"/>
    <w:rsid w:val="00E44EB4"/>
    <w:rsid w:val="00E63C83"/>
    <w:rsid w:val="00E63F58"/>
    <w:rsid w:val="00E669AB"/>
    <w:rsid w:val="00E71D26"/>
    <w:rsid w:val="00E77B56"/>
    <w:rsid w:val="00E81585"/>
    <w:rsid w:val="00E909E1"/>
    <w:rsid w:val="00E90D5F"/>
    <w:rsid w:val="00EC0BDD"/>
    <w:rsid w:val="00EC1E04"/>
    <w:rsid w:val="00EC1F8A"/>
    <w:rsid w:val="00EC7C98"/>
    <w:rsid w:val="00ED13EC"/>
    <w:rsid w:val="00ED59D7"/>
    <w:rsid w:val="00ED781E"/>
    <w:rsid w:val="00EE000C"/>
    <w:rsid w:val="00EE0544"/>
    <w:rsid w:val="00EE1721"/>
    <w:rsid w:val="00EE27DD"/>
    <w:rsid w:val="00EE2F12"/>
    <w:rsid w:val="00EE63F2"/>
    <w:rsid w:val="00EF7215"/>
    <w:rsid w:val="00F10E15"/>
    <w:rsid w:val="00F1684B"/>
    <w:rsid w:val="00F223AB"/>
    <w:rsid w:val="00F22D3D"/>
    <w:rsid w:val="00F3051B"/>
    <w:rsid w:val="00F44788"/>
    <w:rsid w:val="00F4501D"/>
    <w:rsid w:val="00F46278"/>
    <w:rsid w:val="00F66A23"/>
    <w:rsid w:val="00F729CB"/>
    <w:rsid w:val="00F867C1"/>
    <w:rsid w:val="00F90420"/>
    <w:rsid w:val="00F9213A"/>
    <w:rsid w:val="00F96FA9"/>
    <w:rsid w:val="00FA36C7"/>
    <w:rsid w:val="00FA64E5"/>
    <w:rsid w:val="00FB5DE7"/>
    <w:rsid w:val="00FD09CC"/>
    <w:rsid w:val="00FD10BE"/>
    <w:rsid w:val="00FD2F58"/>
    <w:rsid w:val="00FD5627"/>
    <w:rsid w:val="00FD5FB6"/>
    <w:rsid w:val="00FE6041"/>
    <w:rsid w:val="00FF01B5"/>
    <w:rsid w:val="00FF187A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5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4E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64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EA5C-149C-4227-8464-32784F47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2024-03-11T05:26:00Z</cp:lastPrinted>
  <dcterms:created xsi:type="dcterms:W3CDTF">2021-03-17T02:08:00Z</dcterms:created>
  <dcterms:modified xsi:type="dcterms:W3CDTF">2024-03-20T05:52:00Z</dcterms:modified>
</cp:coreProperties>
</file>