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5" w:rsidRPr="00964668" w:rsidRDefault="00C05D1E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4668">
        <w:rPr>
          <w:sz w:val="28"/>
          <w:szCs w:val="28"/>
        </w:rPr>
        <w:t xml:space="preserve">В рамках регионального проекта </w:t>
      </w:r>
      <w:r w:rsidRPr="00964668">
        <w:rPr>
          <w:b/>
          <w:sz w:val="36"/>
          <w:szCs w:val="36"/>
        </w:rPr>
        <w:t>«Старшее поколение»</w:t>
      </w:r>
      <w:r w:rsidRPr="00964668">
        <w:rPr>
          <w:sz w:val="28"/>
          <w:szCs w:val="28"/>
        </w:rPr>
        <w:t xml:space="preserve"> мин</w:t>
      </w:r>
      <w:r w:rsidRPr="00964668">
        <w:rPr>
          <w:sz w:val="28"/>
          <w:szCs w:val="28"/>
        </w:rPr>
        <w:t>и</w:t>
      </w:r>
      <w:r w:rsidRPr="00964668">
        <w:rPr>
          <w:sz w:val="28"/>
          <w:szCs w:val="28"/>
        </w:rPr>
        <w:t>стерством труда и занятости Иркутской области в 2020 году организуется профессиональное обучение и дополнительное профессиональное образ</w:t>
      </w:r>
      <w:r w:rsidRPr="00964668">
        <w:rPr>
          <w:sz w:val="28"/>
          <w:szCs w:val="28"/>
        </w:rPr>
        <w:t>о</w:t>
      </w:r>
      <w:r w:rsidRPr="00964668">
        <w:rPr>
          <w:sz w:val="28"/>
          <w:szCs w:val="28"/>
        </w:rPr>
        <w:t xml:space="preserve">вание </w:t>
      </w:r>
      <w:r w:rsidRPr="00964668">
        <w:rPr>
          <w:b/>
          <w:sz w:val="28"/>
          <w:szCs w:val="28"/>
        </w:rPr>
        <w:t>граждан в возрасте 50-ти лет и старше</w:t>
      </w:r>
      <w:r w:rsidRPr="00964668">
        <w:rPr>
          <w:sz w:val="28"/>
          <w:szCs w:val="28"/>
        </w:rPr>
        <w:t xml:space="preserve">, а также </w:t>
      </w:r>
      <w:r w:rsidRPr="00964668">
        <w:rPr>
          <w:b/>
          <w:sz w:val="28"/>
          <w:szCs w:val="28"/>
        </w:rPr>
        <w:t xml:space="preserve">граждан </w:t>
      </w:r>
      <w:proofErr w:type="spellStart"/>
      <w:r w:rsidRPr="00964668">
        <w:rPr>
          <w:b/>
          <w:sz w:val="28"/>
          <w:szCs w:val="28"/>
        </w:rPr>
        <w:t>предпенс</w:t>
      </w:r>
      <w:r w:rsidRPr="00964668">
        <w:rPr>
          <w:b/>
          <w:sz w:val="28"/>
          <w:szCs w:val="28"/>
        </w:rPr>
        <w:t>и</w:t>
      </w:r>
      <w:r w:rsidRPr="00964668">
        <w:rPr>
          <w:b/>
          <w:sz w:val="28"/>
          <w:szCs w:val="28"/>
        </w:rPr>
        <w:t>онного</w:t>
      </w:r>
      <w:proofErr w:type="spellEnd"/>
      <w:r w:rsidRPr="00964668">
        <w:rPr>
          <w:b/>
          <w:sz w:val="28"/>
          <w:szCs w:val="28"/>
        </w:rPr>
        <w:t xml:space="preserve"> возраста</w:t>
      </w:r>
      <w:r w:rsidRPr="00964668">
        <w:rPr>
          <w:sz w:val="28"/>
          <w:szCs w:val="28"/>
        </w:rPr>
        <w:t xml:space="preserve"> (за 5 лет до наступления пенсии), и </w:t>
      </w:r>
      <w:r w:rsidRPr="00964668">
        <w:rPr>
          <w:b/>
          <w:sz w:val="28"/>
          <w:szCs w:val="28"/>
        </w:rPr>
        <w:t>граждан получающих пенсию по государственному пенсионному обеспечению</w:t>
      </w:r>
      <w:r w:rsidRPr="00964668">
        <w:rPr>
          <w:sz w:val="28"/>
          <w:szCs w:val="28"/>
        </w:rPr>
        <w:t>.</w:t>
      </w:r>
    </w:p>
    <w:p w:rsidR="00C05D1E" w:rsidRPr="00964668" w:rsidRDefault="00C05D1E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4668">
        <w:rPr>
          <w:sz w:val="28"/>
          <w:szCs w:val="28"/>
        </w:rPr>
        <w:t>Обучение в рамках регионального проекта могут пройти как граждане старшего поколения, состоящие в трудовых отношениях, так и граждане да</w:t>
      </w:r>
      <w:r w:rsidRPr="00964668">
        <w:rPr>
          <w:sz w:val="28"/>
          <w:szCs w:val="28"/>
        </w:rPr>
        <w:t>н</w:t>
      </w:r>
      <w:r w:rsidRPr="00964668">
        <w:rPr>
          <w:sz w:val="28"/>
          <w:szCs w:val="28"/>
        </w:rPr>
        <w:t>ной категории, ищущие работу (неработающие).</w:t>
      </w:r>
    </w:p>
    <w:p w:rsidR="00964668" w:rsidRDefault="00C05D1E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4668">
        <w:rPr>
          <w:sz w:val="28"/>
          <w:szCs w:val="28"/>
        </w:rPr>
        <w:t xml:space="preserve">Продолжительность профессионального обучения устанавливается </w:t>
      </w:r>
      <w:r w:rsidR="00964668" w:rsidRPr="00964668">
        <w:rPr>
          <w:sz w:val="28"/>
          <w:szCs w:val="28"/>
        </w:rPr>
        <w:t>о</w:t>
      </w:r>
      <w:r w:rsidR="00964668" w:rsidRPr="00964668">
        <w:rPr>
          <w:sz w:val="28"/>
          <w:szCs w:val="28"/>
        </w:rPr>
        <w:t>б</w:t>
      </w:r>
      <w:r w:rsidR="00964668" w:rsidRPr="00964668">
        <w:rPr>
          <w:sz w:val="28"/>
          <w:szCs w:val="28"/>
        </w:rPr>
        <w:t>разовательными программами</w:t>
      </w:r>
      <w:r w:rsidRPr="00964668">
        <w:rPr>
          <w:sz w:val="28"/>
          <w:szCs w:val="28"/>
        </w:rPr>
        <w:t>, обеспечивающими получение новой пр</w:t>
      </w:r>
      <w:r w:rsidRPr="00964668">
        <w:rPr>
          <w:sz w:val="28"/>
          <w:szCs w:val="28"/>
        </w:rPr>
        <w:t>о</w:t>
      </w:r>
      <w:r w:rsidRPr="00964668">
        <w:rPr>
          <w:sz w:val="28"/>
          <w:szCs w:val="28"/>
        </w:rPr>
        <w:t>фессии или повышение квалификации. Обучение носит краткоср</w:t>
      </w:r>
      <w:r w:rsidR="00964668" w:rsidRPr="00964668">
        <w:rPr>
          <w:sz w:val="28"/>
          <w:szCs w:val="28"/>
        </w:rPr>
        <w:t>очный х</w:t>
      </w:r>
      <w:r w:rsidR="00964668" w:rsidRPr="00964668">
        <w:rPr>
          <w:sz w:val="28"/>
          <w:szCs w:val="28"/>
        </w:rPr>
        <w:t>а</w:t>
      </w:r>
      <w:r w:rsidR="00964668" w:rsidRPr="00964668">
        <w:rPr>
          <w:sz w:val="28"/>
          <w:szCs w:val="28"/>
        </w:rPr>
        <w:t>рактер. Сроки освоения образовательных программ могут быть различными, средний период обучения – три месяца.</w:t>
      </w: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в период обучения предусмотрены выплаты стипендии, для лиц не </w:t>
      </w:r>
      <w:proofErr w:type="gramStart"/>
      <w:r>
        <w:rPr>
          <w:sz w:val="28"/>
          <w:szCs w:val="28"/>
        </w:rPr>
        <w:t>получающим</w:t>
      </w:r>
      <w:proofErr w:type="gramEnd"/>
      <w:r>
        <w:rPr>
          <w:sz w:val="28"/>
          <w:szCs w:val="28"/>
        </w:rPr>
        <w:t xml:space="preserve"> пенсию. Предусмотрена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нансовая поддержка, включающая компенсацию стоимости проезда к месту обучения в другую местность, выплату суточных за период обучения в другой местности, компенсацию расходов по найму жилого помещения за время пребывания в другой местности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месяца.</w:t>
      </w:r>
    </w:p>
    <w:p w:rsidR="00964668" w:rsidRPr="001D1943" w:rsidRDefault="003519DD" w:rsidP="009646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1943">
        <w:rPr>
          <w:b/>
          <w:sz w:val="28"/>
          <w:szCs w:val="28"/>
        </w:rPr>
        <w:t>Контактные лица:</w:t>
      </w:r>
    </w:p>
    <w:p w:rsidR="003519DD" w:rsidRDefault="003519DD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Кошкина Ольга Игоревна, советник отдела трудоустройства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обучения в управлении занятости населения</w:t>
      </w:r>
    </w:p>
    <w:p w:rsidR="003519DD" w:rsidRDefault="003519DD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Петрачкова Елена Александровна, заместитель начальника отдела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доустройства и профессионального обучения в управлении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3519DD" w:rsidRPr="001D1943" w:rsidRDefault="001906E7" w:rsidP="009646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1943">
        <w:rPr>
          <w:b/>
          <w:sz w:val="28"/>
          <w:szCs w:val="28"/>
        </w:rPr>
        <w:t>Телефон: 8(39</w:t>
      </w:r>
      <w:r w:rsidR="003519DD" w:rsidRPr="001D1943">
        <w:rPr>
          <w:b/>
          <w:sz w:val="28"/>
          <w:szCs w:val="28"/>
        </w:rPr>
        <w:t>52)33-62-39</w:t>
      </w: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</w:t>
      </w:r>
      <w:r w:rsidRPr="00964668">
        <w:rPr>
          <w:b/>
          <w:sz w:val="36"/>
          <w:szCs w:val="36"/>
        </w:rPr>
        <w:t>«Содействие занятости же</w:t>
      </w:r>
      <w:r w:rsidRPr="00964668">
        <w:rPr>
          <w:b/>
          <w:sz w:val="36"/>
          <w:szCs w:val="36"/>
        </w:rPr>
        <w:t>н</w:t>
      </w:r>
      <w:r w:rsidRPr="00964668">
        <w:rPr>
          <w:b/>
          <w:sz w:val="36"/>
          <w:szCs w:val="36"/>
        </w:rPr>
        <w:t xml:space="preserve">щин» </w:t>
      </w:r>
      <w:r>
        <w:rPr>
          <w:sz w:val="28"/>
          <w:szCs w:val="28"/>
        </w:rPr>
        <w:t>организуется переобучение и повышение квалификации:</w:t>
      </w: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FD8">
        <w:rPr>
          <w:b/>
          <w:sz w:val="28"/>
          <w:szCs w:val="28"/>
        </w:rPr>
        <w:t>женщин, находящихся в отпуске по уходу за ребенком в возрасте до трех лет</w:t>
      </w:r>
      <w:r>
        <w:rPr>
          <w:sz w:val="28"/>
          <w:szCs w:val="28"/>
        </w:rPr>
        <w:t xml:space="preserve"> (находящихся в трудовых отношениях);</w:t>
      </w:r>
    </w:p>
    <w:p w:rsidR="00964668" w:rsidRDefault="00964668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FD8">
        <w:rPr>
          <w:b/>
          <w:sz w:val="28"/>
          <w:szCs w:val="28"/>
        </w:rPr>
        <w:t>женщин, имеющих детей дошкольного возраста</w:t>
      </w:r>
      <w:r>
        <w:rPr>
          <w:sz w:val="28"/>
          <w:szCs w:val="28"/>
        </w:rPr>
        <w:t xml:space="preserve"> (в возрасте до 6 лет включительно), не состоящих в трудовых отношениях.</w:t>
      </w:r>
    </w:p>
    <w:p w:rsidR="00964668" w:rsidRDefault="003519DD" w:rsidP="00964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Переобучение и повышение квалификации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(дневной или вечерней),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формам обучения, а также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электронного обучения, дистанционных образовательных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гий. Обучение включает в себя теоретическое и практическое (производс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венное) обучение, средний период обучения – три месяца.</w:t>
      </w:r>
    </w:p>
    <w:p w:rsidR="00706FD8" w:rsidRPr="001D1943" w:rsidRDefault="00706FD8" w:rsidP="00706FD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1943">
        <w:rPr>
          <w:b/>
          <w:sz w:val="28"/>
          <w:szCs w:val="28"/>
        </w:rPr>
        <w:t>Контактные лица:</w:t>
      </w:r>
    </w:p>
    <w:p w:rsidR="00706FD8" w:rsidRDefault="00706FD8" w:rsidP="00706F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Кошкина Ольга Игоревна, советник отдела трудоустройства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обучения в управлении занятости населения</w:t>
      </w:r>
    </w:p>
    <w:p w:rsidR="00706FD8" w:rsidRDefault="00706FD8" w:rsidP="00706F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Петрачкова Елена Александровна, заместитель начальника отдела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доустройства и профессионального обучения в управлении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706FD8" w:rsidRPr="001D1943" w:rsidRDefault="001906E7" w:rsidP="00706FD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1943">
        <w:rPr>
          <w:b/>
          <w:sz w:val="28"/>
          <w:szCs w:val="28"/>
        </w:rPr>
        <w:t>Телефон: 8(39</w:t>
      </w:r>
      <w:r w:rsidR="00706FD8" w:rsidRPr="001D1943">
        <w:rPr>
          <w:b/>
          <w:sz w:val="28"/>
          <w:szCs w:val="28"/>
        </w:rPr>
        <w:t>52)33-62-39</w:t>
      </w:r>
    </w:p>
    <w:p w:rsidR="003519DD" w:rsidRPr="00964668" w:rsidRDefault="003519DD" w:rsidP="00964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668" w:rsidRDefault="00964668"/>
    <w:p w:rsidR="00C05D1E" w:rsidRDefault="00C05D1E"/>
    <w:sectPr w:rsidR="00C05D1E" w:rsidSect="005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05D1E"/>
    <w:rsid w:val="001906E7"/>
    <w:rsid w:val="001D1943"/>
    <w:rsid w:val="003519DD"/>
    <w:rsid w:val="004E35E0"/>
    <w:rsid w:val="00571735"/>
    <w:rsid w:val="005D2343"/>
    <w:rsid w:val="00706FD8"/>
    <w:rsid w:val="009230AE"/>
    <w:rsid w:val="00964668"/>
    <w:rsid w:val="00C0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2020-02-11T00:14:00Z</cp:lastPrinted>
  <dcterms:created xsi:type="dcterms:W3CDTF">2020-02-06T05:00:00Z</dcterms:created>
  <dcterms:modified xsi:type="dcterms:W3CDTF">2020-02-11T00:16:00Z</dcterms:modified>
</cp:coreProperties>
</file>