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40" w:rsidRPr="00AC3B1A" w:rsidRDefault="00FE4240" w:rsidP="00AC3B1A">
      <w:pPr>
        <w:spacing w:after="0" w:line="240" w:lineRule="auto"/>
        <w:jc w:val="center"/>
        <w:rPr>
          <w:rFonts w:ascii="Times New Roman" w:hAnsi="Times New Roman" w:cs="Times New Roman"/>
          <w:b/>
          <w:sz w:val="28"/>
          <w:szCs w:val="28"/>
        </w:rPr>
      </w:pPr>
      <w:bookmarkStart w:id="0" w:name="bookmark4"/>
      <w:r w:rsidRPr="00AC3B1A">
        <w:rPr>
          <w:rFonts w:ascii="Times New Roman" w:hAnsi="Times New Roman" w:cs="Times New Roman"/>
          <w:b/>
          <w:noProof/>
          <w:sz w:val="28"/>
          <w:szCs w:val="28"/>
          <w:lang w:eastAsia="ru-RU"/>
        </w:rPr>
        <w:drawing>
          <wp:inline distT="0" distB="0" distL="0" distR="0" wp14:anchorId="2C1ED03A" wp14:editId="35270E53">
            <wp:extent cx="46672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FE4240" w:rsidRPr="00AC3B1A" w:rsidRDefault="00FE4240" w:rsidP="00AC3B1A">
      <w:pPr>
        <w:spacing w:after="0" w:line="240" w:lineRule="auto"/>
        <w:jc w:val="center"/>
        <w:rPr>
          <w:rFonts w:ascii="Times New Roman" w:hAnsi="Times New Roman" w:cs="Times New Roman"/>
          <w:b/>
          <w:sz w:val="28"/>
          <w:szCs w:val="28"/>
        </w:rPr>
      </w:pPr>
      <w:r w:rsidRPr="00AC3B1A">
        <w:rPr>
          <w:rFonts w:ascii="Times New Roman" w:hAnsi="Times New Roman" w:cs="Times New Roman"/>
          <w:b/>
          <w:sz w:val="28"/>
          <w:szCs w:val="28"/>
        </w:rPr>
        <w:t>Российская Федерация</w:t>
      </w:r>
    </w:p>
    <w:p w:rsidR="00FE4240" w:rsidRPr="00AC3B1A" w:rsidRDefault="00FE4240" w:rsidP="00AC3B1A">
      <w:pPr>
        <w:spacing w:after="0" w:line="240" w:lineRule="auto"/>
        <w:jc w:val="center"/>
        <w:rPr>
          <w:rFonts w:ascii="Times New Roman" w:hAnsi="Times New Roman" w:cs="Times New Roman"/>
          <w:b/>
          <w:sz w:val="28"/>
          <w:szCs w:val="28"/>
        </w:rPr>
      </w:pPr>
      <w:r w:rsidRPr="00AC3B1A">
        <w:rPr>
          <w:rFonts w:ascii="Times New Roman" w:hAnsi="Times New Roman" w:cs="Times New Roman"/>
          <w:b/>
          <w:sz w:val="28"/>
          <w:szCs w:val="28"/>
        </w:rPr>
        <w:t>Иркутская область</w:t>
      </w:r>
    </w:p>
    <w:p w:rsidR="00FE4240" w:rsidRPr="00AC3B1A" w:rsidRDefault="00FE4240" w:rsidP="00AC3B1A">
      <w:pPr>
        <w:spacing w:after="0" w:line="240" w:lineRule="auto"/>
        <w:jc w:val="center"/>
        <w:rPr>
          <w:rFonts w:ascii="Times New Roman" w:hAnsi="Times New Roman" w:cs="Times New Roman"/>
          <w:b/>
          <w:sz w:val="28"/>
          <w:szCs w:val="28"/>
        </w:rPr>
      </w:pPr>
      <w:proofErr w:type="spellStart"/>
      <w:r w:rsidRPr="00AC3B1A">
        <w:rPr>
          <w:rFonts w:ascii="Times New Roman" w:hAnsi="Times New Roman" w:cs="Times New Roman"/>
          <w:b/>
          <w:spacing w:val="-12"/>
          <w:sz w:val="28"/>
          <w:szCs w:val="28"/>
        </w:rPr>
        <w:t>Усольское</w:t>
      </w:r>
      <w:proofErr w:type="spellEnd"/>
      <w:r w:rsidRPr="00AC3B1A">
        <w:rPr>
          <w:rFonts w:ascii="Times New Roman" w:hAnsi="Times New Roman" w:cs="Times New Roman"/>
          <w:b/>
          <w:spacing w:val="-12"/>
          <w:sz w:val="28"/>
          <w:szCs w:val="28"/>
        </w:rPr>
        <w:t xml:space="preserve"> районное муниципальное образование</w:t>
      </w:r>
    </w:p>
    <w:p w:rsidR="00FE4240" w:rsidRPr="00AC3B1A" w:rsidRDefault="00FE4240" w:rsidP="00AC3B1A">
      <w:pPr>
        <w:spacing w:after="0" w:line="240" w:lineRule="auto"/>
        <w:jc w:val="center"/>
        <w:rPr>
          <w:rFonts w:ascii="Times New Roman" w:hAnsi="Times New Roman" w:cs="Times New Roman"/>
          <w:b/>
          <w:sz w:val="28"/>
          <w:szCs w:val="28"/>
        </w:rPr>
      </w:pPr>
      <w:r w:rsidRPr="00AC3B1A">
        <w:rPr>
          <w:rFonts w:ascii="Times New Roman" w:hAnsi="Times New Roman" w:cs="Times New Roman"/>
          <w:b/>
          <w:spacing w:val="49"/>
          <w:sz w:val="28"/>
          <w:szCs w:val="28"/>
        </w:rPr>
        <w:t>АДМИНИСТРАЦИЯ</w:t>
      </w:r>
    </w:p>
    <w:p w:rsidR="00FE4240" w:rsidRPr="00AC3B1A" w:rsidRDefault="00FE4240" w:rsidP="00AC3B1A">
      <w:pPr>
        <w:spacing w:after="0" w:line="240" w:lineRule="auto"/>
        <w:jc w:val="center"/>
        <w:rPr>
          <w:rFonts w:ascii="Times New Roman" w:hAnsi="Times New Roman" w:cs="Times New Roman"/>
          <w:b/>
          <w:sz w:val="28"/>
          <w:szCs w:val="28"/>
        </w:rPr>
      </w:pPr>
      <w:r w:rsidRPr="00AC3B1A">
        <w:rPr>
          <w:rFonts w:ascii="Times New Roman" w:hAnsi="Times New Roman" w:cs="Times New Roman"/>
          <w:b/>
          <w:spacing w:val="-10"/>
          <w:sz w:val="28"/>
          <w:szCs w:val="28"/>
        </w:rPr>
        <w:t>Сельского поселения</w:t>
      </w:r>
    </w:p>
    <w:p w:rsidR="00FE4240" w:rsidRPr="00AC3B1A" w:rsidRDefault="00FE4240" w:rsidP="00AC3B1A">
      <w:pPr>
        <w:spacing w:after="0" w:line="240" w:lineRule="auto"/>
        <w:jc w:val="center"/>
        <w:rPr>
          <w:rFonts w:ascii="Times New Roman" w:hAnsi="Times New Roman" w:cs="Times New Roman"/>
          <w:b/>
          <w:sz w:val="28"/>
          <w:szCs w:val="28"/>
        </w:rPr>
      </w:pPr>
      <w:r w:rsidRPr="00AC3B1A">
        <w:rPr>
          <w:rFonts w:ascii="Times New Roman" w:hAnsi="Times New Roman" w:cs="Times New Roman"/>
          <w:b/>
          <w:sz w:val="28"/>
          <w:szCs w:val="28"/>
        </w:rPr>
        <w:t>Сосновского муниципального образования</w:t>
      </w:r>
    </w:p>
    <w:p w:rsidR="00FE4240" w:rsidRPr="00AC3B1A" w:rsidRDefault="00FE4240" w:rsidP="00AC3B1A">
      <w:pPr>
        <w:spacing w:after="0" w:line="240" w:lineRule="auto"/>
        <w:jc w:val="center"/>
        <w:rPr>
          <w:rFonts w:ascii="Times New Roman" w:hAnsi="Times New Roman" w:cs="Times New Roman"/>
          <w:b/>
          <w:spacing w:val="49"/>
          <w:sz w:val="28"/>
          <w:szCs w:val="28"/>
        </w:rPr>
      </w:pPr>
      <w:r w:rsidRPr="00AC3B1A">
        <w:rPr>
          <w:rFonts w:ascii="Times New Roman" w:hAnsi="Times New Roman" w:cs="Times New Roman"/>
          <w:b/>
          <w:spacing w:val="49"/>
          <w:sz w:val="28"/>
          <w:szCs w:val="28"/>
        </w:rPr>
        <w:t>ПОСТАНОВЛЕНИЕ</w:t>
      </w:r>
    </w:p>
    <w:p w:rsidR="00FE4240" w:rsidRPr="00AC3B1A" w:rsidRDefault="00FE4240" w:rsidP="00AC3B1A">
      <w:pPr>
        <w:spacing w:after="0" w:line="240" w:lineRule="auto"/>
        <w:jc w:val="center"/>
        <w:rPr>
          <w:rFonts w:ascii="Times New Roman" w:hAnsi="Times New Roman" w:cs="Times New Roman"/>
          <w:b/>
          <w:sz w:val="28"/>
          <w:szCs w:val="28"/>
        </w:rPr>
      </w:pPr>
    </w:p>
    <w:p w:rsidR="00FE4240" w:rsidRPr="00AC3B1A" w:rsidRDefault="00FE4240" w:rsidP="00AC3B1A">
      <w:pPr>
        <w:spacing w:after="0" w:line="240" w:lineRule="auto"/>
        <w:rPr>
          <w:rFonts w:ascii="Times New Roman" w:hAnsi="Times New Roman" w:cs="Times New Roman"/>
          <w:color w:val="FF0000"/>
          <w:sz w:val="28"/>
          <w:szCs w:val="28"/>
        </w:rPr>
      </w:pPr>
      <w:r w:rsidRPr="00AC3B1A">
        <w:rPr>
          <w:rFonts w:ascii="Times New Roman" w:hAnsi="Times New Roman" w:cs="Times New Roman"/>
          <w:sz w:val="28"/>
          <w:szCs w:val="28"/>
        </w:rPr>
        <w:t xml:space="preserve">от 30.03.2021г.                                                                                          </w:t>
      </w:r>
      <w:r w:rsidR="00C022B3" w:rsidRPr="00C022B3">
        <w:rPr>
          <w:rFonts w:ascii="Times New Roman" w:hAnsi="Times New Roman" w:cs="Times New Roman"/>
          <w:sz w:val="28"/>
          <w:szCs w:val="28"/>
        </w:rPr>
        <w:t>№ 33</w:t>
      </w:r>
    </w:p>
    <w:p w:rsidR="00FE4240" w:rsidRPr="00AC3B1A" w:rsidRDefault="00FE4240" w:rsidP="00AC3B1A">
      <w:pPr>
        <w:spacing w:after="0" w:line="240" w:lineRule="auto"/>
        <w:jc w:val="center"/>
        <w:rPr>
          <w:rFonts w:ascii="Times New Roman" w:hAnsi="Times New Roman" w:cs="Times New Roman"/>
          <w:sz w:val="28"/>
          <w:szCs w:val="28"/>
        </w:rPr>
      </w:pPr>
      <w:r w:rsidRPr="00AC3B1A">
        <w:rPr>
          <w:rFonts w:ascii="Times New Roman" w:hAnsi="Times New Roman" w:cs="Times New Roman"/>
          <w:sz w:val="28"/>
          <w:szCs w:val="28"/>
        </w:rPr>
        <w:t>с. Сосновка</w:t>
      </w:r>
    </w:p>
    <w:p w:rsidR="00FE4240" w:rsidRPr="00AC3B1A" w:rsidRDefault="00FE4240" w:rsidP="00AC3B1A">
      <w:pPr>
        <w:spacing w:after="0" w:line="240" w:lineRule="auto"/>
        <w:jc w:val="center"/>
        <w:rPr>
          <w:rFonts w:ascii="Times New Roman" w:hAnsi="Times New Roman" w:cs="Times New Roman"/>
          <w:sz w:val="28"/>
          <w:szCs w:val="28"/>
        </w:rPr>
      </w:pPr>
    </w:p>
    <w:p w:rsidR="00FE4240" w:rsidRPr="00AC3B1A" w:rsidRDefault="00FE4240" w:rsidP="00AC3B1A">
      <w:pPr>
        <w:pStyle w:val="a5"/>
        <w:jc w:val="center"/>
        <w:rPr>
          <w:rFonts w:ascii="Times New Roman" w:eastAsiaTheme="minorHAnsi" w:hAnsi="Times New Roman"/>
          <w:b/>
          <w:bCs/>
          <w:sz w:val="28"/>
          <w:szCs w:val="28"/>
        </w:rPr>
      </w:pPr>
      <w:r w:rsidRPr="00AC3B1A">
        <w:rPr>
          <w:rFonts w:ascii="Times New Roman" w:eastAsiaTheme="minorHAnsi" w:hAnsi="Times New Roman"/>
          <w:b/>
          <w:bCs/>
          <w:sz w:val="28"/>
          <w:szCs w:val="28"/>
        </w:rPr>
        <w:t>Об утверждении Устава муниципального казенного учреждения культуры «Сосновский центр информационной культурно-досуговой и спортивной деятельности Исток» в новой редакции</w:t>
      </w:r>
    </w:p>
    <w:p w:rsidR="00FE4240" w:rsidRPr="00AC3B1A" w:rsidRDefault="00FE4240" w:rsidP="00AC3B1A">
      <w:pPr>
        <w:pStyle w:val="a5"/>
        <w:jc w:val="center"/>
        <w:rPr>
          <w:rFonts w:ascii="Times New Roman" w:hAnsi="Times New Roman"/>
          <w:b/>
          <w:sz w:val="28"/>
          <w:szCs w:val="28"/>
        </w:rPr>
      </w:pPr>
    </w:p>
    <w:p w:rsidR="00FE4240" w:rsidRPr="00AC3B1A" w:rsidRDefault="00FE4240" w:rsidP="00AC3B1A">
      <w:pPr>
        <w:pStyle w:val="formattext"/>
        <w:shd w:val="clear" w:color="auto" w:fill="FFFFFF"/>
        <w:spacing w:before="0" w:beforeAutospacing="0" w:after="0" w:afterAutospacing="0"/>
        <w:ind w:firstLine="480"/>
        <w:jc w:val="both"/>
        <w:textAlignment w:val="baseline"/>
        <w:rPr>
          <w:color w:val="000000"/>
          <w:sz w:val="28"/>
          <w:szCs w:val="28"/>
        </w:rPr>
      </w:pPr>
      <w:r w:rsidRPr="00AC3B1A">
        <w:rPr>
          <w:sz w:val="28"/>
          <w:szCs w:val="28"/>
        </w:rPr>
        <w:t>В соответствии со </w:t>
      </w:r>
      <w:hyperlink r:id="rId6" w:anchor="15N7O73000002J30SL8VB3L9VHAV3SAEVRR000002D3VVVPI80U762T4" w:history="1">
        <w:r w:rsidRPr="00AC3B1A">
          <w:rPr>
            <w:rStyle w:val="a4"/>
            <w:color w:val="auto"/>
            <w:sz w:val="28"/>
            <w:szCs w:val="28"/>
            <w:u w:val="none"/>
          </w:rPr>
          <w:t>статьями 7</w:t>
        </w:r>
      </w:hyperlink>
      <w:r w:rsidRPr="00AC3B1A">
        <w:rPr>
          <w:sz w:val="28"/>
          <w:szCs w:val="28"/>
        </w:rPr>
        <w:t xml:space="preserve">, </w:t>
      </w:r>
      <w:hyperlink r:id="rId7" w:anchor="15N7O730000OJF3UPO2LG1AAP8VR3L9VHBF3UN4J7A000002D3VVVVUU" w:history="1">
        <w:r w:rsidRPr="00AC3B1A">
          <w:rPr>
            <w:rStyle w:val="a4"/>
            <w:color w:val="auto"/>
            <w:sz w:val="28"/>
            <w:szCs w:val="28"/>
            <w:u w:val="none"/>
          </w:rPr>
          <w:t>43 Федер</w:t>
        </w:r>
        <w:r w:rsidR="00AC3B1A" w:rsidRPr="00AC3B1A">
          <w:rPr>
            <w:rStyle w:val="a4"/>
            <w:color w:val="auto"/>
            <w:sz w:val="28"/>
            <w:szCs w:val="28"/>
            <w:u w:val="none"/>
          </w:rPr>
          <w:t xml:space="preserve">ального закона </w:t>
        </w:r>
        <w:r w:rsidRPr="00AC3B1A">
          <w:rPr>
            <w:rStyle w:val="a4"/>
            <w:color w:val="auto"/>
            <w:sz w:val="28"/>
            <w:szCs w:val="28"/>
            <w:u w:val="none"/>
          </w:rPr>
          <w:t>от 06.10.2003 № 131-ФЗ</w:t>
        </w:r>
        <w:r w:rsidR="00AC3B1A" w:rsidRPr="00AC3B1A">
          <w:rPr>
            <w:rStyle w:val="a4"/>
            <w:color w:val="auto"/>
            <w:sz w:val="28"/>
            <w:szCs w:val="28"/>
            <w:u w:val="none"/>
          </w:rPr>
          <w:t xml:space="preserve"> «</w:t>
        </w:r>
        <w:r w:rsidRPr="00AC3B1A">
          <w:rPr>
            <w:rStyle w:val="a4"/>
            <w:color w:val="auto"/>
            <w:sz w:val="28"/>
            <w:szCs w:val="28"/>
            <w:u w:val="none"/>
          </w:rPr>
          <w:t>Об общих принципах организации местного самоуправления в Российской Федерации</w:t>
        </w:r>
        <w:r w:rsidR="00AC3B1A" w:rsidRPr="00AC3B1A">
          <w:rPr>
            <w:rStyle w:val="a4"/>
            <w:color w:val="auto"/>
            <w:sz w:val="28"/>
            <w:szCs w:val="28"/>
            <w:u w:val="none"/>
          </w:rPr>
          <w:t>»</w:t>
        </w:r>
        <w:r w:rsidRPr="00AC3B1A">
          <w:rPr>
            <w:rStyle w:val="a4"/>
            <w:color w:val="auto"/>
            <w:sz w:val="28"/>
            <w:szCs w:val="28"/>
            <w:u w:val="none"/>
          </w:rPr>
          <w:t>,</w:t>
        </w:r>
      </w:hyperlink>
      <w:r w:rsidR="00AC3B1A">
        <w:rPr>
          <w:sz w:val="28"/>
          <w:szCs w:val="28"/>
        </w:rPr>
        <w:t xml:space="preserve"> </w:t>
      </w:r>
      <w:r w:rsidRPr="00AC3B1A">
        <w:rPr>
          <w:sz w:val="28"/>
          <w:szCs w:val="28"/>
        </w:rPr>
        <w:t xml:space="preserve">руководствуясь статьями 23, </w:t>
      </w:r>
      <w:r w:rsidR="00C022B3">
        <w:rPr>
          <w:sz w:val="28"/>
          <w:szCs w:val="28"/>
        </w:rPr>
        <w:t>45, 55</w:t>
      </w:r>
      <w:r w:rsidRPr="00AC3B1A">
        <w:rPr>
          <w:sz w:val="28"/>
          <w:szCs w:val="28"/>
        </w:rPr>
        <w:t xml:space="preserve"> Устава </w:t>
      </w:r>
      <w:r w:rsidRPr="00AC3B1A">
        <w:rPr>
          <w:color w:val="000000"/>
          <w:sz w:val="28"/>
          <w:szCs w:val="28"/>
        </w:rPr>
        <w:t>Сосновского муниципального образования, администрация сельского поселения Сосновского муниципального образования</w:t>
      </w:r>
    </w:p>
    <w:p w:rsidR="00FE4240" w:rsidRPr="00AC3B1A" w:rsidRDefault="00FE4240" w:rsidP="00C022B3">
      <w:pPr>
        <w:spacing w:after="0" w:line="240" w:lineRule="auto"/>
        <w:ind w:firstLine="709"/>
        <w:jc w:val="both"/>
        <w:rPr>
          <w:rFonts w:ascii="Times New Roman" w:hAnsi="Times New Roman" w:cs="Times New Roman"/>
          <w:sz w:val="28"/>
          <w:szCs w:val="28"/>
        </w:rPr>
      </w:pPr>
      <w:r w:rsidRPr="00AC3B1A">
        <w:rPr>
          <w:rFonts w:ascii="Times New Roman" w:hAnsi="Times New Roman" w:cs="Times New Roman"/>
          <w:sz w:val="28"/>
          <w:szCs w:val="28"/>
        </w:rPr>
        <w:t>ПОСТАНОВЛЯЕТ:</w:t>
      </w:r>
    </w:p>
    <w:p w:rsidR="00FE4240" w:rsidRPr="00C022B3" w:rsidRDefault="00AC3B1A" w:rsidP="00C022B3">
      <w:pPr>
        <w:pStyle w:val="a9"/>
        <w:numPr>
          <w:ilvl w:val="0"/>
          <w:numId w:val="25"/>
        </w:numPr>
        <w:spacing w:after="0" w:line="240" w:lineRule="auto"/>
        <w:ind w:left="0" w:firstLine="709"/>
        <w:jc w:val="both"/>
        <w:outlineLvl w:val="0"/>
        <w:rPr>
          <w:rFonts w:ascii="Times New Roman" w:hAnsi="Times New Roman" w:cs="Times New Roman"/>
          <w:sz w:val="28"/>
          <w:szCs w:val="28"/>
        </w:rPr>
      </w:pPr>
      <w:r w:rsidRPr="00C022B3">
        <w:rPr>
          <w:rFonts w:ascii="Times New Roman" w:hAnsi="Times New Roman" w:cs="Times New Roman"/>
          <w:sz w:val="28"/>
          <w:szCs w:val="28"/>
        </w:rPr>
        <w:t>Утвердить Устав муниципального казенного учреждения культуры «Сосновский центр информационной культурно-досуговой и спортивной деятельности Исток» в новой редакции</w:t>
      </w:r>
      <w:r w:rsidR="00C022B3" w:rsidRPr="00C022B3">
        <w:rPr>
          <w:rFonts w:ascii="Times New Roman" w:hAnsi="Times New Roman" w:cs="Times New Roman"/>
          <w:sz w:val="28"/>
          <w:szCs w:val="28"/>
        </w:rPr>
        <w:t>.</w:t>
      </w:r>
      <w:r w:rsidRPr="00C022B3">
        <w:rPr>
          <w:rFonts w:ascii="Times New Roman" w:hAnsi="Times New Roman" w:cs="Times New Roman"/>
          <w:sz w:val="28"/>
          <w:szCs w:val="28"/>
        </w:rPr>
        <w:t xml:space="preserve"> </w:t>
      </w:r>
      <w:r w:rsidR="00C022B3" w:rsidRPr="00C022B3">
        <w:rPr>
          <w:rFonts w:ascii="Times New Roman" w:hAnsi="Times New Roman" w:cs="Times New Roman"/>
          <w:sz w:val="28"/>
          <w:szCs w:val="28"/>
        </w:rPr>
        <w:t>(П</w:t>
      </w:r>
      <w:r w:rsidR="00FE4240" w:rsidRPr="00C022B3">
        <w:rPr>
          <w:rFonts w:ascii="Times New Roman" w:hAnsi="Times New Roman" w:cs="Times New Roman"/>
          <w:sz w:val="28"/>
          <w:szCs w:val="28"/>
        </w:rPr>
        <w:t>риложени</w:t>
      </w:r>
      <w:r w:rsidR="00C022B3" w:rsidRPr="00C022B3">
        <w:rPr>
          <w:rFonts w:ascii="Times New Roman" w:hAnsi="Times New Roman" w:cs="Times New Roman"/>
          <w:sz w:val="28"/>
          <w:szCs w:val="28"/>
        </w:rPr>
        <w:t>е)</w:t>
      </w:r>
    </w:p>
    <w:p w:rsidR="00C022B3" w:rsidRDefault="00AC3B1A" w:rsidP="00C022B3">
      <w:pPr>
        <w:pStyle w:val="a9"/>
        <w:numPr>
          <w:ilvl w:val="0"/>
          <w:numId w:val="25"/>
        </w:numPr>
        <w:spacing w:after="0" w:line="240" w:lineRule="auto"/>
        <w:ind w:left="0" w:firstLine="709"/>
        <w:jc w:val="both"/>
        <w:outlineLvl w:val="0"/>
        <w:rPr>
          <w:rFonts w:ascii="Times New Roman" w:hAnsi="Times New Roman" w:cs="Times New Roman"/>
          <w:sz w:val="28"/>
          <w:szCs w:val="28"/>
        </w:rPr>
      </w:pPr>
      <w:r w:rsidRPr="00AC3B1A">
        <w:rPr>
          <w:rFonts w:ascii="Times New Roman" w:hAnsi="Times New Roman" w:cs="Times New Roman"/>
          <w:sz w:val="28"/>
          <w:szCs w:val="28"/>
        </w:rPr>
        <w:t xml:space="preserve">Уполномочить директора муниципального казенного учреждения культуры «Сосновский центр информационной культурно-досуговой и спортивной деятельности Исток» </w:t>
      </w:r>
      <w:proofErr w:type="spellStart"/>
      <w:r w:rsidRPr="00AC3B1A">
        <w:rPr>
          <w:rFonts w:ascii="Times New Roman" w:hAnsi="Times New Roman" w:cs="Times New Roman"/>
          <w:sz w:val="28"/>
          <w:szCs w:val="28"/>
        </w:rPr>
        <w:t>Яхно</w:t>
      </w:r>
      <w:proofErr w:type="spellEnd"/>
      <w:r w:rsidRPr="00AC3B1A">
        <w:rPr>
          <w:rFonts w:ascii="Times New Roman" w:hAnsi="Times New Roman" w:cs="Times New Roman"/>
          <w:sz w:val="28"/>
          <w:szCs w:val="28"/>
        </w:rPr>
        <w:t xml:space="preserve"> Е.А. выступить заявителем в инспекции Федеральной налоговой службы России по Иркутской </w:t>
      </w:r>
      <w:proofErr w:type="gramStart"/>
      <w:r w:rsidRPr="00AC3B1A">
        <w:rPr>
          <w:rFonts w:ascii="Times New Roman" w:hAnsi="Times New Roman" w:cs="Times New Roman"/>
          <w:sz w:val="28"/>
          <w:szCs w:val="28"/>
        </w:rPr>
        <w:t>области  при</w:t>
      </w:r>
      <w:proofErr w:type="gramEnd"/>
      <w:r w:rsidRPr="00AC3B1A">
        <w:rPr>
          <w:rFonts w:ascii="Times New Roman" w:hAnsi="Times New Roman" w:cs="Times New Roman"/>
          <w:sz w:val="28"/>
          <w:szCs w:val="28"/>
        </w:rPr>
        <w:t xml:space="preserve"> подаче документов на регистрацию Устава муниципального казенного учреждения культуры «Сосновский центр информационной культурно-досуговой и спортивной деятельности Исток» в новой редакции. После государственной регистрации Устава представить его в администрацию сельского поселения Сосновского муниципального образования.</w:t>
      </w:r>
    </w:p>
    <w:p w:rsidR="00C022B3" w:rsidRDefault="00FE4240" w:rsidP="00C022B3">
      <w:pPr>
        <w:pStyle w:val="a9"/>
        <w:numPr>
          <w:ilvl w:val="0"/>
          <w:numId w:val="25"/>
        </w:numPr>
        <w:spacing w:after="0" w:line="240" w:lineRule="auto"/>
        <w:ind w:left="0" w:firstLine="709"/>
        <w:jc w:val="both"/>
        <w:outlineLvl w:val="0"/>
        <w:rPr>
          <w:rFonts w:ascii="Times New Roman" w:hAnsi="Times New Roman" w:cs="Times New Roman"/>
          <w:sz w:val="28"/>
          <w:szCs w:val="28"/>
        </w:rPr>
      </w:pPr>
      <w:r w:rsidRPr="00C022B3">
        <w:rPr>
          <w:rFonts w:ascii="Times New Roman" w:hAnsi="Times New Roman" w:cs="Times New Roman"/>
          <w:sz w:val="28"/>
          <w:szCs w:val="28"/>
        </w:rPr>
        <w:t xml:space="preserve">Ведущему специалисту по организационной работе (Братчиковой К.А.) опубликовать данное </w:t>
      </w:r>
      <w:r w:rsidR="00AC3B1A" w:rsidRPr="00C022B3">
        <w:rPr>
          <w:rFonts w:ascii="Times New Roman" w:hAnsi="Times New Roman" w:cs="Times New Roman"/>
          <w:sz w:val="28"/>
          <w:szCs w:val="28"/>
        </w:rPr>
        <w:t>постановление</w:t>
      </w:r>
      <w:r w:rsidRPr="00C022B3">
        <w:rPr>
          <w:rFonts w:ascii="Times New Roman" w:hAnsi="Times New Roman" w:cs="Times New Roman"/>
          <w:sz w:val="28"/>
          <w:szCs w:val="28"/>
        </w:rPr>
        <w:t xml:space="preserve"> в средствах массовой информации, газете «Сосновский вестник» и разместить на официальном сайте администрации сельского поселения Сосновского муниципального образования в информационной </w:t>
      </w:r>
      <w:proofErr w:type="spellStart"/>
      <w:r w:rsidRPr="00C022B3">
        <w:rPr>
          <w:rFonts w:ascii="Times New Roman" w:hAnsi="Times New Roman" w:cs="Times New Roman"/>
          <w:sz w:val="28"/>
          <w:szCs w:val="28"/>
        </w:rPr>
        <w:t>телекоммукационной</w:t>
      </w:r>
      <w:proofErr w:type="spellEnd"/>
      <w:r w:rsidRPr="00C022B3">
        <w:rPr>
          <w:rFonts w:ascii="Times New Roman" w:hAnsi="Times New Roman" w:cs="Times New Roman"/>
          <w:sz w:val="28"/>
          <w:szCs w:val="28"/>
        </w:rPr>
        <w:t xml:space="preserve"> сети «Интернет», по адресу: </w:t>
      </w:r>
      <w:r w:rsidRPr="00C022B3">
        <w:rPr>
          <w:rFonts w:ascii="Times New Roman" w:hAnsi="Times New Roman" w:cs="Times New Roman"/>
          <w:sz w:val="28"/>
          <w:szCs w:val="28"/>
          <w:u w:val="single"/>
          <w:lang w:val="en-US"/>
        </w:rPr>
        <w:t>http</w:t>
      </w:r>
      <w:r w:rsidRPr="00C022B3">
        <w:rPr>
          <w:rFonts w:ascii="Times New Roman" w:hAnsi="Times New Roman" w:cs="Times New Roman"/>
          <w:sz w:val="28"/>
          <w:szCs w:val="28"/>
          <w:u w:val="single"/>
        </w:rPr>
        <w:t xml:space="preserve">:// </w:t>
      </w:r>
      <w:proofErr w:type="spellStart"/>
      <w:r w:rsidRPr="00C022B3">
        <w:rPr>
          <w:rFonts w:ascii="Times New Roman" w:hAnsi="Times New Roman" w:cs="Times New Roman"/>
          <w:sz w:val="28"/>
          <w:szCs w:val="28"/>
          <w:u w:val="single"/>
        </w:rPr>
        <w:t>сосновка-адм.рф</w:t>
      </w:r>
      <w:proofErr w:type="spellEnd"/>
      <w:r w:rsidRPr="00C022B3">
        <w:rPr>
          <w:rFonts w:ascii="Times New Roman" w:hAnsi="Times New Roman" w:cs="Times New Roman"/>
          <w:sz w:val="28"/>
          <w:szCs w:val="28"/>
          <w:u w:val="single"/>
        </w:rPr>
        <w:t>/</w:t>
      </w:r>
      <w:r w:rsidRPr="00C022B3">
        <w:rPr>
          <w:rFonts w:ascii="Times New Roman" w:hAnsi="Times New Roman" w:cs="Times New Roman"/>
          <w:sz w:val="28"/>
          <w:szCs w:val="28"/>
        </w:rPr>
        <w:t>.</w:t>
      </w:r>
    </w:p>
    <w:p w:rsidR="00FE4240" w:rsidRPr="00C022B3" w:rsidRDefault="00FE4240" w:rsidP="00C022B3">
      <w:pPr>
        <w:pStyle w:val="a9"/>
        <w:numPr>
          <w:ilvl w:val="0"/>
          <w:numId w:val="25"/>
        </w:numPr>
        <w:spacing w:after="0" w:line="240" w:lineRule="auto"/>
        <w:ind w:left="0" w:firstLine="709"/>
        <w:jc w:val="both"/>
        <w:outlineLvl w:val="0"/>
        <w:rPr>
          <w:rFonts w:ascii="Times New Roman" w:hAnsi="Times New Roman" w:cs="Times New Roman"/>
          <w:sz w:val="28"/>
          <w:szCs w:val="28"/>
        </w:rPr>
      </w:pPr>
      <w:r w:rsidRPr="00C022B3">
        <w:rPr>
          <w:rFonts w:ascii="Times New Roman" w:hAnsi="Times New Roman" w:cs="Times New Roman"/>
          <w:sz w:val="28"/>
          <w:szCs w:val="28"/>
        </w:rPr>
        <w:t>Контроль за исполнением настоящего постановления оставляю за собой.</w:t>
      </w:r>
    </w:p>
    <w:p w:rsidR="00FE4240" w:rsidRPr="00AC3B1A" w:rsidRDefault="00FE4240" w:rsidP="00C022B3">
      <w:pPr>
        <w:spacing w:after="0" w:line="240" w:lineRule="auto"/>
        <w:ind w:firstLine="709"/>
        <w:rPr>
          <w:rFonts w:ascii="Times New Roman" w:hAnsi="Times New Roman" w:cs="Times New Roman"/>
          <w:sz w:val="28"/>
          <w:szCs w:val="28"/>
        </w:rPr>
      </w:pPr>
      <w:r w:rsidRPr="00AC3B1A">
        <w:rPr>
          <w:rFonts w:ascii="Times New Roman" w:hAnsi="Times New Roman" w:cs="Times New Roman"/>
          <w:sz w:val="28"/>
          <w:szCs w:val="28"/>
        </w:rPr>
        <w:t>Глава сельского поселения</w:t>
      </w:r>
    </w:p>
    <w:p w:rsidR="00FE4240" w:rsidRPr="00AC3B1A" w:rsidRDefault="00FE4240" w:rsidP="00C022B3">
      <w:pPr>
        <w:spacing w:after="0" w:line="240" w:lineRule="auto"/>
        <w:ind w:firstLine="709"/>
        <w:rPr>
          <w:rFonts w:ascii="Times New Roman" w:hAnsi="Times New Roman" w:cs="Times New Roman"/>
          <w:sz w:val="28"/>
          <w:szCs w:val="28"/>
        </w:rPr>
      </w:pPr>
      <w:r w:rsidRPr="00AC3B1A">
        <w:rPr>
          <w:rFonts w:ascii="Times New Roman" w:hAnsi="Times New Roman" w:cs="Times New Roman"/>
          <w:sz w:val="28"/>
          <w:szCs w:val="28"/>
        </w:rPr>
        <w:t>Сосновского муниципального образования</w:t>
      </w:r>
      <w:r w:rsidRPr="00AC3B1A">
        <w:rPr>
          <w:rFonts w:ascii="Times New Roman" w:hAnsi="Times New Roman" w:cs="Times New Roman"/>
          <w:sz w:val="28"/>
          <w:szCs w:val="28"/>
        </w:rPr>
        <w:tab/>
        <w:t xml:space="preserve">        </w:t>
      </w:r>
      <w:proofErr w:type="spellStart"/>
      <w:r w:rsidRPr="00AC3B1A">
        <w:rPr>
          <w:rFonts w:ascii="Times New Roman" w:hAnsi="Times New Roman" w:cs="Times New Roman"/>
          <w:sz w:val="28"/>
          <w:szCs w:val="28"/>
        </w:rPr>
        <w:t>В.С.Мелентьев</w:t>
      </w:r>
      <w:proofErr w:type="spellEnd"/>
      <w:r w:rsidRPr="00AC3B1A">
        <w:rPr>
          <w:rFonts w:ascii="Times New Roman" w:hAnsi="Times New Roman" w:cs="Times New Roman"/>
          <w:sz w:val="28"/>
          <w:szCs w:val="28"/>
        </w:rPr>
        <w:tab/>
        <w:t xml:space="preserve"> </w:t>
      </w:r>
    </w:p>
    <w:p w:rsidR="00FE4240" w:rsidRPr="00AC3B1A" w:rsidRDefault="00FE4240" w:rsidP="00C022B3">
      <w:pPr>
        <w:spacing w:after="0" w:line="240" w:lineRule="auto"/>
        <w:ind w:firstLine="709"/>
        <w:rPr>
          <w:rFonts w:ascii="Times New Roman" w:hAnsi="Times New Roman" w:cs="Times New Roman"/>
          <w:sz w:val="28"/>
          <w:szCs w:val="28"/>
        </w:rPr>
      </w:pPr>
    </w:p>
    <w:p w:rsidR="00AC3B1A" w:rsidRDefault="00C022B3" w:rsidP="00AC3B1A">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C3B1A" w:rsidRDefault="00AC3B1A" w:rsidP="00AC3B1A">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AC3B1A" w:rsidRDefault="00AC3B1A" w:rsidP="00AC3B1A">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Сосновского </w:t>
      </w:r>
    </w:p>
    <w:p w:rsidR="00AC3B1A" w:rsidRDefault="00AC3B1A" w:rsidP="00AC3B1A">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AC3B1A" w:rsidRDefault="00C022B3" w:rsidP="00AC3B1A">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33</w:t>
      </w:r>
      <w:r w:rsidR="00AC3B1A">
        <w:rPr>
          <w:rFonts w:ascii="Times New Roman" w:hAnsi="Times New Roman" w:cs="Times New Roman"/>
          <w:sz w:val="28"/>
          <w:szCs w:val="28"/>
        </w:rPr>
        <w:t xml:space="preserve"> от </w:t>
      </w:r>
      <w:r>
        <w:rPr>
          <w:rFonts w:ascii="Times New Roman" w:hAnsi="Times New Roman" w:cs="Times New Roman"/>
          <w:sz w:val="28"/>
          <w:szCs w:val="28"/>
        </w:rPr>
        <w:t>30.03.2021г.</w:t>
      </w:r>
    </w:p>
    <w:p w:rsidR="00AC3B1A" w:rsidRDefault="00AC3B1A" w:rsidP="00AC3B1A">
      <w:pPr>
        <w:spacing w:after="0" w:line="240" w:lineRule="auto"/>
        <w:ind w:firstLine="567"/>
        <w:jc w:val="right"/>
        <w:rPr>
          <w:rFonts w:ascii="Times New Roman" w:hAnsi="Times New Roman" w:cs="Times New Roman"/>
          <w:sz w:val="28"/>
          <w:szCs w:val="28"/>
        </w:rPr>
      </w:pPr>
    </w:p>
    <w:p w:rsidR="00590A9E" w:rsidRPr="00AC3B1A" w:rsidRDefault="00590A9E" w:rsidP="00AC3B1A">
      <w:pPr>
        <w:spacing w:after="0" w:line="240" w:lineRule="auto"/>
        <w:ind w:firstLine="567"/>
        <w:jc w:val="right"/>
        <w:rPr>
          <w:rFonts w:ascii="Times New Roman" w:hAnsi="Times New Roman" w:cs="Times New Roman"/>
          <w:sz w:val="28"/>
          <w:szCs w:val="28"/>
        </w:rPr>
      </w:pPr>
      <w:r w:rsidRPr="00AC3B1A">
        <w:rPr>
          <w:rFonts w:ascii="Times New Roman" w:hAnsi="Times New Roman" w:cs="Times New Roman"/>
          <w:sz w:val="28"/>
          <w:szCs w:val="28"/>
        </w:rPr>
        <w:t>Утвержден</w:t>
      </w:r>
    </w:p>
    <w:p w:rsidR="00590A9E" w:rsidRPr="00AC3B1A" w:rsidRDefault="00590A9E" w:rsidP="00AC3B1A">
      <w:pPr>
        <w:spacing w:after="0" w:line="240" w:lineRule="auto"/>
        <w:ind w:firstLine="567"/>
        <w:jc w:val="right"/>
        <w:rPr>
          <w:rFonts w:ascii="Times New Roman" w:hAnsi="Times New Roman" w:cs="Times New Roman"/>
          <w:sz w:val="28"/>
          <w:szCs w:val="28"/>
        </w:rPr>
      </w:pPr>
      <w:r w:rsidRPr="00AC3B1A">
        <w:rPr>
          <w:rFonts w:ascii="Times New Roman" w:hAnsi="Times New Roman" w:cs="Times New Roman"/>
          <w:sz w:val="28"/>
          <w:szCs w:val="28"/>
        </w:rPr>
        <w:t xml:space="preserve">Постановлением администрации </w:t>
      </w:r>
    </w:p>
    <w:p w:rsidR="00590A9E" w:rsidRPr="00AC3B1A" w:rsidRDefault="00590A9E" w:rsidP="00AC3B1A">
      <w:pPr>
        <w:spacing w:after="0" w:line="240" w:lineRule="auto"/>
        <w:ind w:firstLine="567"/>
        <w:jc w:val="right"/>
        <w:rPr>
          <w:rFonts w:ascii="Times New Roman" w:hAnsi="Times New Roman" w:cs="Times New Roman"/>
          <w:sz w:val="28"/>
          <w:szCs w:val="28"/>
        </w:rPr>
      </w:pPr>
      <w:r w:rsidRPr="00AC3B1A">
        <w:rPr>
          <w:rFonts w:ascii="Times New Roman" w:hAnsi="Times New Roman" w:cs="Times New Roman"/>
          <w:sz w:val="28"/>
          <w:szCs w:val="28"/>
        </w:rPr>
        <w:t xml:space="preserve">сельского поселения Сосновского </w:t>
      </w:r>
    </w:p>
    <w:p w:rsidR="00590A9E" w:rsidRPr="00AC3B1A" w:rsidRDefault="00590A9E" w:rsidP="00AC3B1A">
      <w:pPr>
        <w:spacing w:after="0" w:line="240" w:lineRule="auto"/>
        <w:ind w:firstLine="567"/>
        <w:jc w:val="right"/>
        <w:rPr>
          <w:rFonts w:ascii="Times New Roman" w:hAnsi="Times New Roman" w:cs="Times New Roman"/>
          <w:sz w:val="28"/>
          <w:szCs w:val="28"/>
        </w:rPr>
      </w:pPr>
      <w:r w:rsidRPr="00AC3B1A">
        <w:rPr>
          <w:rFonts w:ascii="Times New Roman" w:hAnsi="Times New Roman" w:cs="Times New Roman"/>
          <w:sz w:val="28"/>
          <w:szCs w:val="28"/>
        </w:rPr>
        <w:t xml:space="preserve">муниципального образования </w:t>
      </w:r>
    </w:p>
    <w:p w:rsidR="00590A9E" w:rsidRPr="00AC3B1A" w:rsidRDefault="00590A9E" w:rsidP="00AC3B1A">
      <w:pPr>
        <w:spacing w:after="0" w:line="240" w:lineRule="auto"/>
        <w:ind w:firstLine="567"/>
        <w:jc w:val="right"/>
        <w:rPr>
          <w:rFonts w:ascii="Times New Roman" w:hAnsi="Times New Roman" w:cs="Times New Roman"/>
          <w:sz w:val="28"/>
          <w:szCs w:val="28"/>
        </w:rPr>
      </w:pPr>
      <w:r w:rsidRPr="00AC3B1A">
        <w:rPr>
          <w:rFonts w:ascii="Times New Roman" w:hAnsi="Times New Roman" w:cs="Times New Roman"/>
          <w:sz w:val="28"/>
          <w:szCs w:val="28"/>
        </w:rPr>
        <w:t xml:space="preserve">№ </w:t>
      </w:r>
      <w:r w:rsidR="00C022B3">
        <w:rPr>
          <w:rFonts w:ascii="Times New Roman" w:hAnsi="Times New Roman" w:cs="Times New Roman"/>
          <w:sz w:val="28"/>
          <w:szCs w:val="28"/>
        </w:rPr>
        <w:t>33</w:t>
      </w:r>
      <w:r w:rsidRPr="00AC3B1A">
        <w:rPr>
          <w:rFonts w:ascii="Times New Roman" w:hAnsi="Times New Roman" w:cs="Times New Roman"/>
          <w:sz w:val="28"/>
          <w:szCs w:val="28"/>
        </w:rPr>
        <w:t xml:space="preserve"> от </w:t>
      </w:r>
      <w:r w:rsidR="00C022B3">
        <w:rPr>
          <w:rFonts w:ascii="Times New Roman" w:hAnsi="Times New Roman" w:cs="Times New Roman"/>
          <w:sz w:val="28"/>
          <w:szCs w:val="28"/>
        </w:rPr>
        <w:t>30.03.2021г.</w:t>
      </w: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Default="00590A9E" w:rsidP="00AC3B1A">
      <w:pPr>
        <w:pStyle w:val="20"/>
        <w:shd w:val="clear" w:color="auto" w:fill="auto"/>
        <w:tabs>
          <w:tab w:val="left" w:pos="3393"/>
        </w:tabs>
        <w:spacing w:after="0" w:line="240" w:lineRule="auto"/>
        <w:ind w:firstLine="567"/>
        <w:rPr>
          <w:sz w:val="28"/>
          <w:szCs w:val="28"/>
        </w:rPr>
      </w:pPr>
    </w:p>
    <w:p w:rsidR="00C022B3" w:rsidRDefault="00C022B3" w:rsidP="00AC3B1A">
      <w:pPr>
        <w:pStyle w:val="20"/>
        <w:shd w:val="clear" w:color="auto" w:fill="auto"/>
        <w:tabs>
          <w:tab w:val="left" w:pos="3393"/>
        </w:tabs>
        <w:spacing w:after="0" w:line="240" w:lineRule="auto"/>
        <w:ind w:firstLine="567"/>
        <w:rPr>
          <w:sz w:val="28"/>
          <w:szCs w:val="28"/>
        </w:rPr>
      </w:pPr>
    </w:p>
    <w:p w:rsidR="00C022B3" w:rsidRDefault="00C022B3" w:rsidP="00AC3B1A">
      <w:pPr>
        <w:pStyle w:val="20"/>
        <w:shd w:val="clear" w:color="auto" w:fill="auto"/>
        <w:tabs>
          <w:tab w:val="left" w:pos="3393"/>
        </w:tabs>
        <w:spacing w:after="0" w:line="240" w:lineRule="auto"/>
        <w:ind w:firstLine="567"/>
        <w:rPr>
          <w:sz w:val="28"/>
          <w:szCs w:val="28"/>
        </w:rPr>
      </w:pPr>
    </w:p>
    <w:p w:rsidR="00C022B3" w:rsidRDefault="00C022B3" w:rsidP="00AC3B1A">
      <w:pPr>
        <w:pStyle w:val="20"/>
        <w:shd w:val="clear" w:color="auto" w:fill="auto"/>
        <w:tabs>
          <w:tab w:val="left" w:pos="3393"/>
        </w:tabs>
        <w:spacing w:after="0" w:line="240" w:lineRule="auto"/>
        <w:ind w:firstLine="567"/>
        <w:rPr>
          <w:sz w:val="28"/>
          <w:szCs w:val="28"/>
        </w:rPr>
      </w:pPr>
    </w:p>
    <w:p w:rsidR="00C022B3" w:rsidRDefault="00C022B3" w:rsidP="00AC3B1A">
      <w:pPr>
        <w:pStyle w:val="20"/>
        <w:shd w:val="clear" w:color="auto" w:fill="auto"/>
        <w:tabs>
          <w:tab w:val="left" w:pos="3393"/>
        </w:tabs>
        <w:spacing w:after="0" w:line="240" w:lineRule="auto"/>
        <w:ind w:firstLine="567"/>
        <w:rPr>
          <w:sz w:val="28"/>
          <w:szCs w:val="28"/>
        </w:rPr>
      </w:pPr>
    </w:p>
    <w:p w:rsidR="00C022B3" w:rsidRDefault="00C022B3" w:rsidP="00AC3B1A">
      <w:pPr>
        <w:pStyle w:val="20"/>
        <w:shd w:val="clear" w:color="auto" w:fill="auto"/>
        <w:tabs>
          <w:tab w:val="left" w:pos="3393"/>
        </w:tabs>
        <w:spacing w:after="0" w:line="240" w:lineRule="auto"/>
        <w:ind w:firstLine="567"/>
        <w:rPr>
          <w:sz w:val="28"/>
          <w:szCs w:val="28"/>
        </w:rPr>
      </w:pPr>
    </w:p>
    <w:p w:rsidR="00C022B3" w:rsidRDefault="00C022B3" w:rsidP="00AC3B1A">
      <w:pPr>
        <w:pStyle w:val="20"/>
        <w:shd w:val="clear" w:color="auto" w:fill="auto"/>
        <w:tabs>
          <w:tab w:val="left" w:pos="3393"/>
        </w:tabs>
        <w:spacing w:after="0" w:line="240" w:lineRule="auto"/>
        <w:ind w:firstLine="567"/>
        <w:rPr>
          <w:sz w:val="28"/>
          <w:szCs w:val="28"/>
        </w:rPr>
      </w:pPr>
    </w:p>
    <w:p w:rsidR="00C022B3" w:rsidRDefault="00C022B3" w:rsidP="00AC3B1A">
      <w:pPr>
        <w:pStyle w:val="20"/>
        <w:shd w:val="clear" w:color="auto" w:fill="auto"/>
        <w:tabs>
          <w:tab w:val="left" w:pos="3393"/>
        </w:tabs>
        <w:spacing w:after="0" w:line="240" w:lineRule="auto"/>
        <w:ind w:firstLine="567"/>
        <w:rPr>
          <w:sz w:val="28"/>
          <w:szCs w:val="28"/>
        </w:rPr>
      </w:pPr>
    </w:p>
    <w:p w:rsidR="00C022B3" w:rsidRDefault="00C022B3" w:rsidP="00AC3B1A">
      <w:pPr>
        <w:pStyle w:val="20"/>
        <w:shd w:val="clear" w:color="auto" w:fill="auto"/>
        <w:tabs>
          <w:tab w:val="left" w:pos="3393"/>
        </w:tabs>
        <w:spacing w:after="0" w:line="240" w:lineRule="auto"/>
        <w:ind w:firstLine="567"/>
        <w:rPr>
          <w:sz w:val="28"/>
          <w:szCs w:val="28"/>
        </w:rPr>
      </w:pPr>
    </w:p>
    <w:p w:rsidR="00C022B3" w:rsidRPr="00AC3B1A" w:rsidRDefault="00C022B3"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jc w:val="center"/>
        <w:rPr>
          <w:sz w:val="28"/>
          <w:szCs w:val="28"/>
        </w:rPr>
      </w:pPr>
      <w:r w:rsidRPr="00AC3B1A">
        <w:rPr>
          <w:sz w:val="28"/>
          <w:szCs w:val="28"/>
        </w:rPr>
        <w:t>УСТАВ</w:t>
      </w:r>
    </w:p>
    <w:p w:rsidR="00590A9E" w:rsidRPr="00AC3B1A" w:rsidRDefault="00590A9E" w:rsidP="00AC3B1A">
      <w:pPr>
        <w:pStyle w:val="20"/>
        <w:shd w:val="clear" w:color="auto" w:fill="auto"/>
        <w:tabs>
          <w:tab w:val="left" w:pos="3393"/>
        </w:tabs>
        <w:spacing w:after="0" w:line="240" w:lineRule="auto"/>
        <w:ind w:firstLine="567"/>
        <w:jc w:val="center"/>
        <w:rPr>
          <w:sz w:val="28"/>
          <w:szCs w:val="28"/>
        </w:rPr>
      </w:pPr>
      <w:r w:rsidRPr="00AC3B1A">
        <w:rPr>
          <w:sz w:val="28"/>
          <w:szCs w:val="28"/>
        </w:rPr>
        <w:t>Муниципального казенного учреждения культуры</w:t>
      </w:r>
    </w:p>
    <w:p w:rsidR="00F86812" w:rsidRPr="00AC3B1A" w:rsidRDefault="00590A9E" w:rsidP="00AC3B1A">
      <w:pPr>
        <w:pStyle w:val="20"/>
        <w:shd w:val="clear" w:color="auto" w:fill="auto"/>
        <w:tabs>
          <w:tab w:val="left" w:pos="3393"/>
        </w:tabs>
        <w:spacing w:after="0" w:line="240" w:lineRule="auto"/>
        <w:ind w:firstLine="567"/>
        <w:jc w:val="center"/>
        <w:rPr>
          <w:sz w:val="28"/>
          <w:szCs w:val="28"/>
        </w:rPr>
      </w:pPr>
      <w:r w:rsidRPr="00AC3B1A">
        <w:rPr>
          <w:sz w:val="28"/>
          <w:szCs w:val="28"/>
        </w:rPr>
        <w:t>«Сосновский центр информационной культурно-досуговой</w:t>
      </w:r>
    </w:p>
    <w:p w:rsidR="00590A9E" w:rsidRPr="00AC3B1A" w:rsidRDefault="00590A9E" w:rsidP="00AC3B1A">
      <w:pPr>
        <w:pStyle w:val="20"/>
        <w:shd w:val="clear" w:color="auto" w:fill="auto"/>
        <w:tabs>
          <w:tab w:val="left" w:pos="3393"/>
        </w:tabs>
        <w:spacing w:after="0" w:line="240" w:lineRule="auto"/>
        <w:ind w:firstLine="567"/>
        <w:jc w:val="center"/>
        <w:rPr>
          <w:sz w:val="28"/>
          <w:szCs w:val="28"/>
        </w:rPr>
      </w:pPr>
      <w:r w:rsidRPr="00AC3B1A">
        <w:rPr>
          <w:sz w:val="28"/>
          <w:szCs w:val="28"/>
        </w:rPr>
        <w:t>и спортивной деятельности Исток»</w:t>
      </w:r>
      <w:r w:rsidR="00C022B3">
        <w:rPr>
          <w:sz w:val="28"/>
          <w:szCs w:val="28"/>
        </w:rPr>
        <w:t xml:space="preserve"> в новой</w:t>
      </w:r>
      <w:r w:rsidRPr="00AC3B1A">
        <w:rPr>
          <w:sz w:val="28"/>
          <w:szCs w:val="28"/>
        </w:rPr>
        <w:t xml:space="preserve"> редакци</w:t>
      </w:r>
      <w:r w:rsidR="00C022B3">
        <w:rPr>
          <w:sz w:val="28"/>
          <w:szCs w:val="28"/>
        </w:rPr>
        <w:t>и</w:t>
      </w: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65EF3" w:rsidRPr="00AC3B1A" w:rsidRDefault="00565EF3" w:rsidP="00AC3B1A">
      <w:pPr>
        <w:pStyle w:val="20"/>
        <w:shd w:val="clear" w:color="auto" w:fill="auto"/>
        <w:tabs>
          <w:tab w:val="left" w:pos="3393"/>
        </w:tabs>
        <w:spacing w:after="0" w:line="240" w:lineRule="auto"/>
        <w:ind w:firstLine="567"/>
        <w:rPr>
          <w:sz w:val="28"/>
          <w:szCs w:val="28"/>
        </w:rPr>
      </w:pPr>
    </w:p>
    <w:p w:rsidR="00565EF3" w:rsidRPr="00AC3B1A" w:rsidRDefault="00565EF3"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shd w:val="clear" w:color="auto" w:fill="auto"/>
        <w:tabs>
          <w:tab w:val="left" w:pos="3393"/>
        </w:tabs>
        <w:spacing w:after="0" w:line="240" w:lineRule="auto"/>
        <w:ind w:firstLine="567"/>
        <w:jc w:val="center"/>
        <w:rPr>
          <w:sz w:val="28"/>
          <w:szCs w:val="28"/>
        </w:rPr>
      </w:pPr>
      <w:proofErr w:type="spellStart"/>
      <w:r w:rsidRPr="00AC3B1A">
        <w:rPr>
          <w:sz w:val="28"/>
          <w:szCs w:val="28"/>
        </w:rPr>
        <w:t>с.Сосновка</w:t>
      </w:r>
      <w:proofErr w:type="spellEnd"/>
      <w:r w:rsidRPr="00AC3B1A">
        <w:rPr>
          <w:sz w:val="28"/>
          <w:szCs w:val="28"/>
        </w:rPr>
        <w:t>, 2021</w:t>
      </w:r>
    </w:p>
    <w:p w:rsidR="00590A9E" w:rsidRPr="00AC3B1A" w:rsidRDefault="00590A9E" w:rsidP="00AC3B1A">
      <w:pPr>
        <w:pStyle w:val="20"/>
        <w:shd w:val="clear" w:color="auto" w:fill="auto"/>
        <w:tabs>
          <w:tab w:val="left" w:pos="3393"/>
        </w:tabs>
        <w:spacing w:after="0" w:line="240" w:lineRule="auto"/>
        <w:ind w:firstLine="567"/>
        <w:rPr>
          <w:sz w:val="28"/>
          <w:szCs w:val="28"/>
        </w:rPr>
      </w:pPr>
    </w:p>
    <w:p w:rsidR="00F86812" w:rsidRPr="00AC3B1A" w:rsidRDefault="00F86812" w:rsidP="00AC3B1A">
      <w:pPr>
        <w:pStyle w:val="20"/>
        <w:shd w:val="clear" w:color="auto" w:fill="auto"/>
        <w:tabs>
          <w:tab w:val="left" w:pos="3393"/>
        </w:tabs>
        <w:spacing w:after="0" w:line="240" w:lineRule="auto"/>
        <w:ind w:firstLine="567"/>
        <w:rPr>
          <w:sz w:val="28"/>
          <w:szCs w:val="28"/>
        </w:rPr>
      </w:pPr>
    </w:p>
    <w:p w:rsidR="00F86812" w:rsidRPr="00AC3B1A" w:rsidRDefault="00F86812" w:rsidP="00AC3B1A">
      <w:pPr>
        <w:pStyle w:val="20"/>
        <w:shd w:val="clear" w:color="auto" w:fill="auto"/>
        <w:tabs>
          <w:tab w:val="left" w:pos="3393"/>
        </w:tabs>
        <w:spacing w:after="0" w:line="240" w:lineRule="auto"/>
        <w:ind w:firstLine="567"/>
        <w:rPr>
          <w:sz w:val="28"/>
          <w:szCs w:val="28"/>
        </w:rPr>
      </w:pPr>
    </w:p>
    <w:p w:rsidR="00590A9E" w:rsidRPr="00AC3B1A" w:rsidRDefault="00590A9E" w:rsidP="00AC3B1A">
      <w:pPr>
        <w:pStyle w:val="20"/>
        <w:numPr>
          <w:ilvl w:val="0"/>
          <w:numId w:val="1"/>
        </w:numPr>
        <w:shd w:val="clear" w:color="auto" w:fill="auto"/>
        <w:tabs>
          <w:tab w:val="left" w:pos="0"/>
        </w:tabs>
        <w:spacing w:after="0" w:line="240" w:lineRule="auto"/>
        <w:ind w:firstLine="0"/>
        <w:jc w:val="center"/>
        <w:rPr>
          <w:sz w:val="28"/>
          <w:szCs w:val="28"/>
        </w:rPr>
      </w:pPr>
      <w:r w:rsidRPr="00AC3B1A">
        <w:rPr>
          <w:sz w:val="28"/>
          <w:szCs w:val="28"/>
        </w:rPr>
        <w:t>ОБЩИЕ ПОЛОЖЕНИЯ</w:t>
      </w:r>
      <w:bookmarkEnd w:id="0"/>
    </w:p>
    <w:p w:rsidR="000A45CD" w:rsidRPr="00AC3B1A" w:rsidRDefault="000A45CD" w:rsidP="00AC3B1A">
      <w:pPr>
        <w:pStyle w:val="20"/>
        <w:shd w:val="clear" w:color="auto" w:fill="auto"/>
        <w:tabs>
          <w:tab w:val="left" w:pos="0"/>
        </w:tabs>
        <w:spacing w:after="0" w:line="240" w:lineRule="auto"/>
        <w:ind w:firstLine="567"/>
        <w:rPr>
          <w:sz w:val="28"/>
          <w:szCs w:val="28"/>
        </w:rPr>
      </w:pPr>
    </w:p>
    <w:p w:rsidR="00590A9E" w:rsidRPr="00AC3B1A" w:rsidRDefault="00590A9E" w:rsidP="00AC3B1A">
      <w:pPr>
        <w:pStyle w:val="1"/>
        <w:numPr>
          <w:ilvl w:val="1"/>
          <w:numId w:val="22"/>
        </w:numPr>
        <w:shd w:val="clear" w:color="auto" w:fill="auto"/>
        <w:spacing w:before="0" w:line="240" w:lineRule="auto"/>
        <w:ind w:left="0" w:firstLine="567"/>
        <w:jc w:val="both"/>
        <w:rPr>
          <w:sz w:val="28"/>
          <w:szCs w:val="28"/>
        </w:rPr>
      </w:pPr>
      <w:r w:rsidRPr="00AC3B1A">
        <w:rPr>
          <w:sz w:val="28"/>
          <w:szCs w:val="28"/>
        </w:rPr>
        <w:t xml:space="preserve">Муниципальное </w:t>
      </w:r>
      <w:r w:rsidR="00F86812" w:rsidRPr="00AC3B1A">
        <w:rPr>
          <w:sz w:val="28"/>
          <w:szCs w:val="28"/>
        </w:rPr>
        <w:t xml:space="preserve">казенное </w:t>
      </w:r>
      <w:r w:rsidRPr="00AC3B1A">
        <w:rPr>
          <w:sz w:val="28"/>
          <w:szCs w:val="28"/>
        </w:rPr>
        <w:t xml:space="preserve">учреждение культуры «Сосновский центр информационной культурно - досуговой </w:t>
      </w:r>
      <w:r w:rsidR="00F86812" w:rsidRPr="00AC3B1A">
        <w:rPr>
          <w:sz w:val="28"/>
          <w:szCs w:val="28"/>
        </w:rPr>
        <w:t xml:space="preserve">и спортивной </w:t>
      </w:r>
      <w:r w:rsidRPr="00AC3B1A">
        <w:rPr>
          <w:sz w:val="28"/>
          <w:szCs w:val="28"/>
        </w:rPr>
        <w:t>деятельности Исток», именуемое в дальнейшем</w:t>
      </w:r>
      <w:r w:rsidR="00F86812" w:rsidRPr="00AC3B1A">
        <w:rPr>
          <w:sz w:val="28"/>
          <w:szCs w:val="28"/>
        </w:rPr>
        <w:t xml:space="preserve"> </w:t>
      </w:r>
      <w:r w:rsidRPr="00AC3B1A">
        <w:rPr>
          <w:sz w:val="28"/>
          <w:szCs w:val="28"/>
        </w:rPr>
        <w:t>«Учреждение», является некоммерческой о</w:t>
      </w:r>
      <w:r w:rsidR="00F86812" w:rsidRPr="00AC3B1A">
        <w:rPr>
          <w:sz w:val="28"/>
          <w:szCs w:val="28"/>
        </w:rPr>
        <w:t>рганизацией, созданной администрацией сельского поселения Сосновского муниципального</w:t>
      </w:r>
      <w:r w:rsidRPr="00AC3B1A">
        <w:rPr>
          <w:sz w:val="28"/>
          <w:szCs w:val="28"/>
        </w:rPr>
        <w:t xml:space="preserve"> образовани</w:t>
      </w:r>
      <w:r w:rsidR="00F86812" w:rsidRPr="00AC3B1A">
        <w:rPr>
          <w:sz w:val="28"/>
          <w:szCs w:val="28"/>
        </w:rPr>
        <w:t>я</w:t>
      </w:r>
      <w:r w:rsidRPr="00AC3B1A">
        <w:rPr>
          <w:sz w:val="28"/>
          <w:szCs w:val="28"/>
        </w:rPr>
        <w:t xml:space="preserve"> для</w:t>
      </w:r>
      <w:r w:rsidR="00F86812" w:rsidRPr="00AC3B1A">
        <w:rPr>
          <w:sz w:val="28"/>
          <w:szCs w:val="28"/>
        </w:rPr>
        <w:t xml:space="preserve"> </w:t>
      </w:r>
      <w:r w:rsidRPr="00AC3B1A">
        <w:rPr>
          <w:sz w:val="28"/>
          <w:szCs w:val="28"/>
        </w:rPr>
        <w:t>оказания услуг в целях обеспечения реализации предусмотренных законодательством Российской Федерации полномочий в сфере культуры и</w:t>
      </w:r>
      <w:r w:rsidR="00F86812" w:rsidRPr="00AC3B1A">
        <w:rPr>
          <w:sz w:val="28"/>
          <w:szCs w:val="28"/>
        </w:rPr>
        <w:t xml:space="preserve"> </w:t>
      </w:r>
      <w:r w:rsidRPr="00AC3B1A">
        <w:rPr>
          <w:sz w:val="28"/>
          <w:szCs w:val="28"/>
        </w:rPr>
        <w:t>искусства.</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Тип учреждения - казенное.</w:t>
      </w:r>
    </w:p>
    <w:p w:rsidR="00590A9E" w:rsidRPr="00AC3B1A" w:rsidRDefault="00590A9E" w:rsidP="00AC3B1A">
      <w:pPr>
        <w:pStyle w:val="1"/>
        <w:numPr>
          <w:ilvl w:val="1"/>
          <w:numId w:val="1"/>
        </w:numPr>
        <w:shd w:val="clear" w:color="auto" w:fill="auto"/>
        <w:spacing w:before="0" w:line="240" w:lineRule="auto"/>
        <w:ind w:firstLine="567"/>
        <w:jc w:val="both"/>
        <w:rPr>
          <w:sz w:val="28"/>
          <w:szCs w:val="28"/>
        </w:rPr>
      </w:pPr>
      <w:r w:rsidRPr="00AC3B1A">
        <w:rPr>
          <w:sz w:val="28"/>
          <w:szCs w:val="28"/>
        </w:rPr>
        <w:t xml:space="preserve"> 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w:t>
      </w:r>
    </w:p>
    <w:p w:rsidR="00590A9E" w:rsidRPr="00AC3B1A" w:rsidRDefault="00590A9E" w:rsidP="00AC3B1A">
      <w:pPr>
        <w:pStyle w:val="1"/>
        <w:numPr>
          <w:ilvl w:val="1"/>
          <w:numId w:val="1"/>
        </w:numPr>
        <w:shd w:val="clear" w:color="auto" w:fill="auto"/>
        <w:spacing w:before="0" w:line="240" w:lineRule="auto"/>
        <w:ind w:firstLine="567"/>
        <w:jc w:val="both"/>
        <w:rPr>
          <w:sz w:val="28"/>
          <w:szCs w:val="28"/>
        </w:rPr>
      </w:pPr>
      <w:r w:rsidRPr="00AC3B1A">
        <w:rPr>
          <w:sz w:val="28"/>
          <w:szCs w:val="28"/>
        </w:rPr>
        <w:t xml:space="preserve"> Официальное</w:t>
      </w:r>
      <w:r w:rsidR="00F86812" w:rsidRPr="00AC3B1A">
        <w:rPr>
          <w:sz w:val="28"/>
          <w:szCs w:val="28"/>
        </w:rPr>
        <w:t xml:space="preserve"> полное наименование Учреждения</w:t>
      </w:r>
      <w:r w:rsidRPr="00AC3B1A">
        <w:rPr>
          <w:sz w:val="28"/>
          <w:szCs w:val="28"/>
        </w:rPr>
        <w:t>: Муниципальное</w:t>
      </w:r>
      <w:r w:rsidR="00F86812" w:rsidRPr="00AC3B1A">
        <w:rPr>
          <w:sz w:val="28"/>
          <w:szCs w:val="28"/>
        </w:rPr>
        <w:t xml:space="preserve"> казенное </w:t>
      </w:r>
      <w:r w:rsidRPr="00AC3B1A">
        <w:rPr>
          <w:sz w:val="28"/>
          <w:szCs w:val="28"/>
        </w:rPr>
        <w:t xml:space="preserve">учреждение культуры «Сосновский центр информационной культурно </w:t>
      </w:r>
      <w:r w:rsidR="00F86812" w:rsidRPr="00AC3B1A">
        <w:rPr>
          <w:sz w:val="28"/>
          <w:szCs w:val="28"/>
        </w:rPr>
        <w:t>–</w:t>
      </w:r>
      <w:r w:rsidRPr="00AC3B1A">
        <w:rPr>
          <w:sz w:val="28"/>
          <w:szCs w:val="28"/>
        </w:rPr>
        <w:t xml:space="preserve"> досуговой</w:t>
      </w:r>
      <w:r w:rsidR="00F86812" w:rsidRPr="00AC3B1A">
        <w:rPr>
          <w:sz w:val="28"/>
          <w:szCs w:val="28"/>
        </w:rPr>
        <w:t xml:space="preserve"> и спортивной</w:t>
      </w:r>
      <w:r w:rsidRPr="00AC3B1A">
        <w:rPr>
          <w:sz w:val="28"/>
          <w:szCs w:val="28"/>
        </w:rPr>
        <w:t xml:space="preserve"> деятельности Исток».</w:t>
      </w:r>
    </w:p>
    <w:p w:rsidR="00F86812" w:rsidRPr="00AC3B1A" w:rsidRDefault="00F86812" w:rsidP="00AC3B1A">
      <w:pPr>
        <w:pStyle w:val="1"/>
        <w:numPr>
          <w:ilvl w:val="1"/>
          <w:numId w:val="1"/>
        </w:numPr>
        <w:shd w:val="clear" w:color="auto" w:fill="auto"/>
        <w:spacing w:before="0" w:line="240" w:lineRule="auto"/>
        <w:ind w:firstLine="567"/>
        <w:jc w:val="both"/>
        <w:rPr>
          <w:sz w:val="28"/>
          <w:szCs w:val="28"/>
        </w:rPr>
      </w:pPr>
      <w:r w:rsidRPr="00AC3B1A">
        <w:rPr>
          <w:sz w:val="28"/>
          <w:szCs w:val="28"/>
        </w:rPr>
        <w:t>Сокращенно</w:t>
      </w:r>
      <w:r w:rsidR="00741F0A" w:rsidRPr="00AC3B1A">
        <w:rPr>
          <w:sz w:val="28"/>
          <w:szCs w:val="28"/>
        </w:rPr>
        <w:t xml:space="preserve">е наименование Учреждения: МКУК </w:t>
      </w:r>
      <w:r w:rsidRPr="00AC3B1A">
        <w:rPr>
          <w:sz w:val="28"/>
          <w:szCs w:val="28"/>
        </w:rPr>
        <w:t>«Сосновский ЦИКД</w:t>
      </w:r>
      <w:r w:rsidR="00741F0A" w:rsidRPr="00AC3B1A">
        <w:rPr>
          <w:sz w:val="28"/>
          <w:szCs w:val="28"/>
        </w:rPr>
        <w:t xml:space="preserve"> И </w:t>
      </w:r>
      <w:r w:rsidRPr="00AC3B1A">
        <w:rPr>
          <w:sz w:val="28"/>
          <w:szCs w:val="28"/>
        </w:rPr>
        <w:t>СД</w:t>
      </w:r>
      <w:r w:rsidR="00741F0A" w:rsidRPr="00AC3B1A">
        <w:rPr>
          <w:sz w:val="28"/>
          <w:szCs w:val="28"/>
        </w:rPr>
        <w:t xml:space="preserve"> Исток»</w:t>
      </w:r>
    </w:p>
    <w:p w:rsidR="00590A9E" w:rsidRPr="00AC3B1A" w:rsidRDefault="00590A9E" w:rsidP="00AC3B1A">
      <w:pPr>
        <w:pStyle w:val="1"/>
        <w:numPr>
          <w:ilvl w:val="1"/>
          <w:numId w:val="1"/>
        </w:numPr>
        <w:shd w:val="clear" w:color="auto" w:fill="auto"/>
        <w:spacing w:before="0" w:line="240" w:lineRule="auto"/>
        <w:ind w:firstLine="567"/>
        <w:jc w:val="both"/>
        <w:rPr>
          <w:sz w:val="28"/>
          <w:szCs w:val="28"/>
        </w:rPr>
      </w:pPr>
      <w:r w:rsidRPr="00AC3B1A">
        <w:rPr>
          <w:sz w:val="28"/>
          <w:szCs w:val="28"/>
        </w:rPr>
        <w:t xml:space="preserve"> Учредителем Учреждения является администрация сельского поселения Сосновского муниципального образования (далее-учредитель). Местонахождение учредителя Иркутская область </w:t>
      </w:r>
      <w:proofErr w:type="spellStart"/>
      <w:r w:rsidRPr="00AC3B1A">
        <w:rPr>
          <w:sz w:val="28"/>
          <w:szCs w:val="28"/>
        </w:rPr>
        <w:t>Усольский</w:t>
      </w:r>
      <w:proofErr w:type="spellEnd"/>
      <w:r w:rsidRPr="00AC3B1A">
        <w:rPr>
          <w:sz w:val="28"/>
          <w:szCs w:val="28"/>
        </w:rPr>
        <w:t xml:space="preserve"> район </w:t>
      </w:r>
      <w:proofErr w:type="spellStart"/>
      <w:r w:rsidRPr="00AC3B1A">
        <w:rPr>
          <w:sz w:val="28"/>
          <w:szCs w:val="28"/>
        </w:rPr>
        <w:t>с.Сосновка</w:t>
      </w:r>
      <w:proofErr w:type="spellEnd"/>
      <w:r w:rsidRPr="00AC3B1A">
        <w:rPr>
          <w:sz w:val="28"/>
          <w:szCs w:val="28"/>
        </w:rPr>
        <w:t xml:space="preserve"> ул. Лесная 12.</w:t>
      </w:r>
      <w:r w:rsidR="00741F0A" w:rsidRPr="00AC3B1A">
        <w:rPr>
          <w:sz w:val="28"/>
          <w:szCs w:val="28"/>
        </w:rPr>
        <w:t xml:space="preserve"> </w:t>
      </w:r>
      <w:r w:rsidRPr="00AC3B1A">
        <w:rPr>
          <w:sz w:val="28"/>
          <w:szCs w:val="28"/>
        </w:rPr>
        <w:t>Полномочия собственника имущества и учредителя Учреждения осуществляет администрация сельского поселения Сосновского муниципального образования.</w:t>
      </w:r>
    </w:p>
    <w:p w:rsidR="00590A9E" w:rsidRPr="00AC3B1A" w:rsidRDefault="00590A9E" w:rsidP="00AC3B1A">
      <w:pPr>
        <w:pStyle w:val="1"/>
        <w:numPr>
          <w:ilvl w:val="1"/>
          <w:numId w:val="1"/>
        </w:numPr>
        <w:shd w:val="clear" w:color="auto" w:fill="auto"/>
        <w:spacing w:before="0" w:line="240" w:lineRule="auto"/>
        <w:ind w:firstLine="567"/>
        <w:jc w:val="both"/>
        <w:rPr>
          <w:sz w:val="28"/>
          <w:szCs w:val="28"/>
        </w:rPr>
      </w:pPr>
      <w:r w:rsidRPr="00AC3B1A">
        <w:rPr>
          <w:sz w:val="28"/>
          <w:szCs w:val="28"/>
        </w:rPr>
        <w:t xml:space="preserve"> Учреждение находится в ведении администрации сельского поселения Сосновского муниципального образования, осуществляющей бюджетные полномочия главного распорядителя бюджетных средств.</w:t>
      </w:r>
    </w:p>
    <w:p w:rsidR="00590A9E" w:rsidRPr="00AC3B1A" w:rsidRDefault="00590A9E" w:rsidP="00AC3B1A">
      <w:pPr>
        <w:pStyle w:val="1"/>
        <w:numPr>
          <w:ilvl w:val="1"/>
          <w:numId w:val="1"/>
        </w:numPr>
        <w:shd w:val="clear" w:color="auto" w:fill="auto"/>
        <w:spacing w:before="0" w:line="240" w:lineRule="auto"/>
        <w:ind w:firstLine="567"/>
        <w:jc w:val="both"/>
        <w:rPr>
          <w:sz w:val="28"/>
          <w:szCs w:val="28"/>
        </w:rPr>
      </w:pPr>
      <w:r w:rsidRPr="00AC3B1A">
        <w:rPr>
          <w:sz w:val="28"/>
          <w:szCs w:val="28"/>
        </w:rPr>
        <w:t xml:space="preserve"> Учреждение является юридическим лицом, имеет самостоятельный баланс, бюджетную смету, лицевой счет, открытый в территориальном органе Федерального казначейства и финансовом управлении администрации Усольского </w:t>
      </w:r>
      <w:r w:rsidR="000A45CD" w:rsidRPr="00AC3B1A">
        <w:rPr>
          <w:sz w:val="28"/>
          <w:szCs w:val="28"/>
        </w:rPr>
        <w:t xml:space="preserve">муниципального </w:t>
      </w:r>
      <w:r w:rsidRPr="00AC3B1A">
        <w:rPr>
          <w:sz w:val="28"/>
          <w:szCs w:val="28"/>
        </w:rPr>
        <w:t>района</w:t>
      </w:r>
      <w:r w:rsidR="000A45CD" w:rsidRPr="00AC3B1A">
        <w:rPr>
          <w:sz w:val="28"/>
          <w:szCs w:val="28"/>
        </w:rPr>
        <w:t xml:space="preserve"> Иркутской области</w:t>
      </w:r>
      <w:r w:rsidRPr="00AC3B1A">
        <w:rPr>
          <w:sz w:val="28"/>
          <w:szCs w:val="28"/>
        </w:rPr>
        <w:t>, печать со своим полным наименованием, вправе иметь штампы и бланки со своим наименованием, а также зарегистрированную в установленном порядке эмблему.</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Учреждение приобретает права юридического лица с момента его государственной регистрации.</w:t>
      </w:r>
    </w:p>
    <w:p w:rsidR="00590A9E" w:rsidRPr="00AC3B1A" w:rsidRDefault="00590A9E" w:rsidP="00AC3B1A">
      <w:pPr>
        <w:pStyle w:val="1"/>
        <w:numPr>
          <w:ilvl w:val="1"/>
          <w:numId w:val="1"/>
        </w:numPr>
        <w:shd w:val="clear" w:color="auto" w:fill="auto"/>
        <w:spacing w:before="0" w:line="240" w:lineRule="auto"/>
        <w:ind w:firstLine="567"/>
        <w:jc w:val="both"/>
        <w:rPr>
          <w:sz w:val="28"/>
          <w:szCs w:val="28"/>
        </w:rPr>
      </w:pPr>
      <w:r w:rsidRPr="00AC3B1A">
        <w:rPr>
          <w:sz w:val="28"/>
          <w:szCs w:val="28"/>
        </w:rPr>
        <w:t xml:space="preserve">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590A9E" w:rsidRPr="00AC3B1A" w:rsidRDefault="00590A9E" w:rsidP="00AC3B1A">
      <w:pPr>
        <w:pStyle w:val="1"/>
        <w:numPr>
          <w:ilvl w:val="1"/>
          <w:numId w:val="1"/>
        </w:numPr>
        <w:shd w:val="clear" w:color="auto" w:fill="auto"/>
        <w:spacing w:before="0" w:line="240" w:lineRule="auto"/>
        <w:ind w:firstLine="567"/>
        <w:jc w:val="both"/>
        <w:rPr>
          <w:sz w:val="28"/>
          <w:szCs w:val="28"/>
        </w:rPr>
      </w:pPr>
      <w:r w:rsidRPr="00AC3B1A">
        <w:rPr>
          <w:sz w:val="28"/>
          <w:szCs w:val="28"/>
        </w:rPr>
        <w:t xml:space="preserve"> Учреждение отвечает по своим обязательствам находящим</w:t>
      </w:r>
      <w:r w:rsidR="002806AF" w:rsidRPr="00AC3B1A">
        <w:rPr>
          <w:sz w:val="28"/>
          <w:szCs w:val="28"/>
        </w:rPr>
        <w:t>и</w:t>
      </w:r>
      <w:r w:rsidRPr="00AC3B1A">
        <w:rPr>
          <w:sz w:val="28"/>
          <w:szCs w:val="28"/>
        </w:rPr>
        <w:t xml:space="preserve">ся </w:t>
      </w:r>
      <w:r w:rsidRPr="00AC3B1A">
        <w:rPr>
          <w:sz w:val="28"/>
          <w:szCs w:val="28"/>
        </w:rPr>
        <w:lastRenderedPageBreak/>
        <w:t>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администрация сельского поселения Сосновского муниципального образования. При недостаточности лимитов бюджетных обязательств, доведенных Учреждению для исполнения его денежных</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обязательств, по таким обязательствам от имени муниципального образования отвечает администрация сельского поселения Сосновского муниципального образования.</w:t>
      </w:r>
    </w:p>
    <w:p w:rsidR="00590A9E" w:rsidRPr="00AC3B1A" w:rsidRDefault="00590A9E" w:rsidP="00AC3B1A">
      <w:pPr>
        <w:pStyle w:val="1"/>
        <w:numPr>
          <w:ilvl w:val="1"/>
          <w:numId w:val="1"/>
        </w:numPr>
        <w:shd w:val="clear" w:color="auto" w:fill="auto"/>
        <w:spacing w:before="0" w:line="240" w:lineRule="auto"/>
        <w:ind w:firstLine="567"/>
        <w:jc w:val="both"/>
        <w:rPr>
          <w:sz w:val="28"/>
          <w:szCs w:val="28"/>
        </w:rPr>
      </w:pPr>
      <w:r w:rsidRPr="00AC3B1A">
        <w:rPr>
          <w:sz w:val="28"/>
          <w:szCs w:val="28"/>
        </w:rPr>
        <w:t xml:space="preserve"> Учреждение отвечает по своим обязательствам в соответствии с действующим законодательством Российской Федерации.</w:t>
      </w:r>
    </w:p>
    <w:p w:rsidR="00590A9E" w:rsidRPr="00AC3B1A" w:rsidRDefault="00590A9E" w:rsidP="00AC3B1A">
      <w:pPr>
        <w:pStyle w:val="1"/>
        <w:numPr>
          <w:ilvl w:val="1"/>
          <w:numId w:val="1"/>
        </w:numPr>
        <w:shd w:val="clear" w:color="auto" w:fill="auto"/>
        <w:tabs>
          <w:tab w:val="left" w:pos="142"/>
        </w:tabs>
        <w:spacing w:before="0" w:line="240" w:lineRule="auto"/>
        <w:ind w:firstLine="567"/>
        <w:jc w:val="both"/>
        <w:rPr>
          <w:sz w:val="28"/>
          <w:szCs w:val="28"/>
        </w:rPr>
      </w:pPr>
      <w:r w:rsidRPr="00AC3B1A">
        <w:rPr>
          <w:sz w:val="28"/>
          <w:szCs w:val="28"/>
        </w:rPr>
        <w:t xml:space="preserve">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указами и распоряжениями Губернатора Иркутской области, постановлениями и распоряжениями Правительства Иркутской области, решениями (приказами) министерства культуры Иркутской области, нормативно-правовыми актами администрации </w:t>
      </w:r>
      <w:r w:rsidR="000A45CD" w:rsidRPr="00AC3B1A">
        <w:rPr>
          <w:sz w:val="28"/>
          <w:szCs w:val="28"/>
        </w:rPr>
        <w:t xml:space="preserve">Усольского </w:t>
      </w:r>
      <w:r w:rsidRPr="00AC3B1A">
        <w:rPr>
          <w:sz w:val="28"/>
          <w:szCs w:val="28"/>
        </w:rPr>
        <w:t xml:space="preserve">муниципального района </w:t>
      </w:r>
      <w:r w:rsidR="000A45CD" w:rsidRPr="00AC3B1A">
        <w:rPr>
          <w:sz w:val="28"/>
          <w:szCs w:val="28"/>
        </w:rPr>
        <w:t>Иркутской области</w:t>
      </w:r>
      <w:r w:rsidRPr="00AC3B1A">
        <w:rPr>
          <w:sz w:val="28"/>
          <w:szCs w:val="28"/>
        </w:rPr>
        <w:t>,</w:t>
      </w:r>
      <w:r w:rsidRPr="00AC3B1A">
        <w:rPr>
          <w:sz w:val="28"/>
          <w:szCs w:val="28"/>
        </w:rPr>
        <w:tab/>
        <w:t>нормативно-правовыми актами администрации сельского поселения Сосновского муниципального образования и настоящим уставом.</w:t>
      </w:r>
    </w:p>
    <w:p w:rsidR="00590A9E" w:rsidRPr="00AC3B1A" w:rsidRDefault="00590A9E" w:rsidP="00AC3B1A">
      <w:pPr>
        <w:pStyle w:val="1"/>
        <w:numPr>
          <w:ilvl w:val="1"/>
          <w:numId w:val="1"/>
        </w:numPr>
        <w:shd w:val="clear" w:color="auto" w:fill="auto"/>
        <w:spacing w:before="0" w:line="240" w:lineRule="auto"/>
        <w:ind w:firstLine="567"/>
        <w:jc w:val="both"/>
        <w:rPr>
          <w:sz w:val="28"/>
          <w:szCs w:val="28"/>
        </w:rPr>
      </w:pPr>
      <w:r w:rsidRPr="00AC3B1A">
        <w:rPr>
          <w:sz w:val="28"/>
          <w:szCs w:val="28"/>
        </w:rPr>
        <w:t xml:space="preserve"> Юридический адрес Учреждения:</w:t>
      </w:r>
      <w:r w:rsidR="000A45CD" w:rsidRPr="00AC3B1A">
        <w:rPr>
          <w:sz w:val="28"/>
          <w:szCs w:val="28"/>
        </w:rPr>
        <w:t xml:space="preserve"> </w:t>
      </w:r>
      <w:r w:rsidRPr="00AC3B1A">
        <w:rPr>
          <w:sz w:val="28"/>
          <w:szCs w:val="28"/>
        </w:rPr>
        <w:t>665473,</w:t>
      </w:r>
      <w:r w:rsidR="000A45CD" w:rsidRPr="00AC3B1A">
        <w:rPr>
          <w:sz w:val="28"/>
          <w:szCs w:val="28"/>
        </w:rPr>
        <w:t xml:space="preserve"> </w:t>
      </w:r>
      <w:r w:rsidRPr="00AC3B1A">
        <w:rPr>
          <w:sz w:val="28"/>
          <w:szCs w:val="28"/>
        </w:rPr>
        <w:t xml:space="preserve">Иркутская область </w:t>
      </w:r>
      <w:proofErr w:type="spellStart"/>
      <w:r w:rsidRPr="00AC3B1A">
        <w:rPr>
          <w:sz w:val="28"/>
          <w:szCs w:val="28"/>
        </w:rPr>
        <w:t>Усольский</w:t>
      </w:r>
      <w:proofErr w:type="spellEnd"/>
      <w:r w:rsidRPr="00AC3B1A">
        <w:rPr>
          <w:sz w:val="28"/>
          <w:szCs w:val="28"/>
        </w:rPr>
        <w:t xml:space="preserve"> район с. Сосновка</w:t>
      </w:r>
      <w:r w:rsidR="000A45CD" w:rsidRPr="00AC3B1A">
        <w:rPr>
          <w:sz w:val="28"/>
          <w:szCs w:val="28"/>
        </w:rPr>
        <w:t xml:space="preserve"> </w:t>
      </w:r>
      <w:r w:rsidRPr="00AC3B1A">
        <w:rPr>
          <w:sz w:val="28"/>
          <w:szCs w:val="28"/>
        </w:rPr>
        <w:t>ул. Лесная, 1а.</w:t>
      </w:r>
    </w:p>
    <w:p w:rsidR="00590A9E" w:rsidRPr="00AC3B1A" w:rsidRDefault="00590A9E" w:rsidP="00AC3B1A">
      <w:pPr>
        <w:pStyle w:val="1"/>
        <w:numPr>
          <w:ilvl w:val="1"/>
          <w:numId w:val="1"/>
        </w:numPr>
        <w:shd w:val="clear" w:color="auto" w:fill="auto"/>
        <w:spacing w:before="0" w:line="240" w:lineRule="auto"/>
        <w:ind w:firstLine="567"/>
        <w:jc w:val="both"/>
        <w:rPr>
          <w:sz w:val="28"/>
          <w:szCs w:val="28"/>
        </w:rPr>
      </w:pPr>
      <w:r w:rsidRPr="00AC3B1A">
        <w:rPr>
          <w:sz w:val="28"/>
          <w:szCs w:val="28"/>
        </w:rPr>
        <w:t>Финансовое обеспечение деятельности Учреждения осуществляется за счет средств бюджета сельского поселения Сосновского муниципального образования на основании бюджетной сметы.</w:t>
      </w:r>
    </w:p>
    <w:p w:rsidR="000A45CD" w:rsidRPr="00AC3B1A" w:rsidRDefault="000A45CD" w:rsidP="00AC3B1A">
      <w:pPr>
        <w:pStyle w:val="1"/>
        <w:shd w:val="clear" w:color="auto" w:fill="auto"/>
        <w:spacing w:before="0" w:line="240" w:lineRule="auto"/>
        <w:ind w:firstLine="567"/>
        <w:jc w:val="both"/>
        <w:rPr>
          <w:sz w:val="28"/>
          <w:szCs w:val="28"/>
        </w:rPr>
      </w:pPr>
    </w:p>
    <w:p w:rsidR="00590A9E" w:rsidRPr="00AC3B1A" w:rsidRDefault="000A45CD" w:rsidP="00AC3B1A">
      <w:pPr>
        <w:pStyle w:val="20"/>
        <w:numPr>
          <w:ilvl w:val="0"/>
          <w:numId w:val="1"/>
        </w:numPr>
        <w:shd w:val="clear" w:color="auto" w:fill="auto"/>
        <w:tabs>
          <w:tab w:val="left" w:pos="0"/>
        </w:tabs>
        <w:spacing w:after="0" w:line="240" w:lineRule="auto"/>
        <w:ind w:firstLine="0"/>
        <w:jc w:val="center"/>
        <w:rPr>
          <w:sz w:val="28"/>
          <w:szCs w:val="28"/>
        </w:rPr>
      </w:pPr>
      <w:bookmarkStart w:id="1" w:name="bookmark5"/>
      <w:r w:rsidRPr="00AC3B1A">
        <w:rPr>
          <w:sz w:val="28"/>
          <w:szCs w:val="28"/>
        </w:rPr>
        <w:t xml:space="preserve">ЦЕЛЬ, </w:t>
      </w:r>
      <w:r w:rsidR="00590A9E" w:rsidRPr="00AC3B1A">
        <w:rPr>
          <w:sz w:val="28"/>
          <w:szCs w:val="28"/>
        </w:rPr>
        <w:t>ПРЕДМЕТ И ВИДЫ ДЕЯТЕЛЬНОСТИ УЧРЕЖДЕНИЯ</w:t>
      </w:r>
      <w:bookmarkEnd w:id="1"/>
    </w:p>
    <w:p w:rsidR="000A45CD" w:rsidRPr="00AC3B1A" w:rsidRDefault="000A45CD" w:rsidP="00AC3B1A">
      <w:pPr>
        <w:pStyle w:val="20"/>
        <w:shd w:val="clear" w:color="auto" w:fill="auto"/>
        <w:tabs>
          <w:tab w:val="left" w:pos="0"/>
        </w:tabs>
        <w:spacing w:after="0" w:line="240" w:lineRule="auto"/>
        <w:ind w:firstLine="567"/>
        <w:rPr>
          <w:sz w:val="28"/>
          <w:szCs w:val="28"/>
        </w:rPr>
      </w:pPr>
    </w:p>
    <w:p w:rsidR="00590A9E" w:rsidRPr="00AC3B1A" w:rsidRDefault="00590A9E" w:rsidP="00AC3B1A">
      <w:pPr>
        <w:pStyle w:val="1"/>
        <w:numPr>
          <w:ilvl w:val="0"/>
          <w:numId w:val="2"/>
        </w:numPr>
        <w:shd w:val="clear" w:color="auto" w:fill="auto"/>
        <w:spacing w:before="0" w:line="240" w:lineRule="auto"/>
        <w:ind w:firstLine="567"/>
        <w:jc w:val="both"/>
        <w:rPr>
          <w:sz w:val="28"/>
          <w:szCs w:val="28"/>
        </w:rPr>
      </w:pPr>
      <w:r w:rsidRPr="00AC3B1A">
        <w:rPr>
          <w:sz w:val="28"/>
          <w:szCs w:val="28"/>
        </w:rPr>
        <w:t xml:space="preserve"> Основными целями создания Учреждения являются:</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w:t>
      </w:r>
      <w:r w:rsidR="000A45CD" w:rsidRPr="00AC3B1A">
        <w:rPr>
          <w:sz w:val="28"/>
          <w:szCs w:val="28"/>
        </w:rPr>
        <w:t xml:space="preserve"> </w:t>
      </w:r>
      <w:r w:rsidRPr="00AC3B1A">
        <w:rPr>
          <w:sz w:val="28"/>
          <w:szCs w:val="28"/>
        </w:rPr>
        <w:t>сохранение накопленного творческого потенциала, включающего национальные традиции, ремесла, фольклор;</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w:t>
      </w:r>
      <w:r w:rsidR="000A45CD" w:rsidRPr="00AC3B1A">
        <w:rPr>
          <w:sz w:val="28"/>
          <w:szCs w:val="28"/>
        </w:rPr>
        <w:t xml:space="preserve"> </w:t>
      </w:r>
      <w:r w:rsidRPr="00AC3B1A">
        <w:rPr>
          <w:sz w:val="28"/>
          <w:szCs w:val="28"/>
        </w:rPr>
        <w:t>распространений знаний и умений народного творчества;</w:t>
      </w:r>
    </w:p>
    <w:p w:rsidR="00590A9E" w:rsidRPr="00AC3B1A" w:rsidRDefault="000A45CD" w:rsidP="00AC3B1A">
      <w:pPr>
        <w:pStyle w:val="1"/>
        <w:shd w:val="clear" w:color="auto" w:fill="auto"/>
        <w:spacing w:before="0" w:line="240" w:lineRule="auto"/>
        <w:ind w:firstLine="567"/>
        <w:jc w:val="both"/>
        <w:rPr>
          <w:sz w:val="28"/>
          <w:szCs w:val="28"/>
        </w:rPr>
      </w:pPr>
      <w:r w:rsidRPr="00AC3B1A">
        <w:rPr>
          <w:sz w:val="28"/>
          <w:szCs w:val="28"/>
        </w:rPr>
        <w:t xml:space="preserve">- </w:t>
      </w:r>
      <w:r w:rsidR="00590A9E" w:rsidRPr="00AC3B1A">
        <w:rPr>
          <w:sz w:val="28"/>
          <w:szCs w:val="28"/>
        </w:rPr>
        <w:t>сохранение накопленных знаний, памяти человечества в виде документов и других носителей информации;</w:t>
      </w:r>
    </w:p>
    <w:p w:rsidR="00590A9E" w:rsidRPr="00AC3B1A" w:rsidRDefault="000A45CD" w:rsidP="00AC3B1A">
      <w:pPr>
        <w:pStyle w:val="1"/>
        <w:shd w:val="clear" w:color="auto" w:fill="auto"/>
        <w:spacing w:before="0" w:line="240" w:lineRule="auto"/>
        <w:ind w:firstLine="567"/>
        <w:jc w:val="both"/>
        <w:rPr>
          <w:sz w:val="28"/>
          <w:szCs w:val="28"/>
        </w:rPr>
      </w:pPr>
      <w:r w:rsidRPr="00AC3B1A">
        <w:rPr>
          <w:sz w:val="28"/>
          <w:szCs w:val="28"/>
        </w:rPr>
        <w:t xml:space="preserve">- </w:t>
      </w:r>
      <w:r w:rsidR="00590A9E" w:rsidRPr="00AC3B1A">
        <w:rPr>
          <w:sz w:val="28"/>
          <w:szCs w:val="28"/>
        </w:rPr>
        <w:t xml:space="preserve">распространение знаний и информации в обществе, </w:t>
      </w:r>
      <w:proofErr w:type="spellStart"/>
      <w:r w:rsidR="00590A9E" w:rsidRPr="00AC3B1A">
        <w:rPr>
          <w:sz w:val="28"/>
          <w:szCs w:val="28"/>
        </w:rPr>
        <w:t>информационно</w:t>
      </w:r>
      <w:r w:rsidR="00590A9E" w:rsidRPr="00AC3B1A">
        <w:rPr>
          <w:sz w:val="28"/>
          <w:szCs w:val="28"/>
        </w:rPr>
        <w:softHyphen/>
        <w:t>библиографическое</w:t>
      </w:r>
      <w:proofErr w:type="spellEnd"/>
      <w:r w:rsidR="00590A9E" w:rsidRPr="00AC3B1A">
        <w:rPr>
          <w:sz w:val="28"/>
          <w:szCs w:val="28"/>
        </w:rPr>
        <w:t xml:space="preserve"> обслуживание населения;</w:t>
      </w:r>
    </w:p>
    <w:p w:rsidR="00590A9E" w:rsidRPr="00AC3B1A" w:rsidRDefault="000A45CD" w:rsidP="00AC3B1A">
      <w:pPr>
        <w:pStyle w:val="1"/>
        <w:shd w:val="clear" w:color="auto" w:fill="auto"/>
        <w:spacing w:before="0" w:line="240" w:lineRule="auto"/>
        <w:ind w:firstLine="567"/>
        <w:jc w:val="both"/>
        <w:rPr>
          <w:sz w:val="28"/>
          <w:szCs w:val="28"/>
        </w:rPr>
      </w:pPr>
      <w:r w:rsidRPr="00AC3B1A">
        <w:rPr>
          <w:sz w:val="28"/>
          <w:szCs w:val="28"/>
        </w:rPr>
        <w:t xml:space="preserve">- </w:t>
      </w:r>
      <w:r w:rsidR="00590A9E" w:rsidRPr="00AC3B1A">
        <w:rPr>
          <w:sz w:val="28"/>
          <w:szCs w:val="28"/>
        </w:rPr>
        <w:t>культурно-просветительская деятельность, направленная на удовлетворение духовных и культурных потребностей каждого члена общества.</w:t>
      </w:r>
    </w:p>
    <w:p w:rsidR="00590A9E" w:rsidRPr="00AC3B1A" w:rsidRDefault="000A45CD" w:rsidP="00AC3B1A">
      <w:pPr>
        <w:pStyle w:val="1"/>
        <w:shd w:val="clear" w:color="auto" w:fill="auto"/>
        <w:spacing w:before="0" w:line="240" w:lineRule="auto"/>
        <w:ind w:firstLine="567"/>
        <w:jc w:val="both"/>
        <w:rPr>
          <w:sz w:val="28"/>
          <w:szCs w:val="28"/>
        </w:rPr>
      </w:pPr>
      <w:r w:rsidRPr="00AC3B1A">
        <w:rPr>
          <w:sz w:val="28"/>
          <w:szCs w:val="28"/>
        </w:rPr>
        <w:t xml:space="preserve">- </w:t>
      </w:r>
      <w:r w:rsidR="00590A9E" w:rsidRPr="00AC3B1A">
        <w:rPr>
          <w:sz w:val="28"/>
          <w:szCs w:val="28"/>
        </w:rPr>
        <w:t>осуществление культурной, просветительской, зрелищно-развлекательной деятельности, направленной на удовлетворение духовных,</w:t>
      </w:r>
      <w:r w:rsidRPr="00AC3B1A">
        <w:rPr>
          <w:sz w:val="28"/>
          <w:szCs w:val="28"/>
        </w:rPr>
        <w:t xml:space="preserve"> интеллектуальных потребностей гр</w:t>
      </w:r>
      <w:r w:rsidR="00590A9E" w:rsidRPr="00AC3B1A">
        <w:rPr>
          <w:sz w:val="28"/>
          <w:szCs w:val="28"/>
        </w:rPr>
        <w:t>аждан.</w:t>
      </w:r>
    </w:p>
    <w:p w:rsidR="00590A9E" w:rsidRPr="00AC3B1A" w:rsidRDefault="00590A9E" w:rsidP="00AC3B1A">
      <w:pPr>
        <w:pStyle w:val="1"/>
        <w:numPr>
          <w:ilvl w:val="0"/>
          <w:numId w:val="2"/>
        </w:numPr>
        <w:shd w:val="clear" w:color="auto" w:fill="auto"/>
        <w:spacing w:before="0" w:line="240" w:lineRule="auto"/>
        <w:ind w:firstLine="567"/>
        <w:jc w:val="both"/>
        <w:rPr>
          <w:sz w:val="28"/>
          <w:szCs w:val="28"/>
        </w:rPr>
      </w:pPr>
      <w:r w:rsidRPr="00AC3B1A">
        <w:rPr>
          <w:sz w:val="28"/>
          <w:szCs w:val="28"/>
        </w:rPr>
        <w:t xml:space="preserve"> Предметом деятельности Учреж</w:t>
      </w:r>
      <w:r w:rsidR="000A45CD" w:rsidRPr="00AC3B1A">
        <w:rPr>
          <w:sz w:val="28"/>
          <w:szCs w:val="28"/>
        </w:rPr>
        <w:t>дения является реализация прав гр</w:t>
      </w:r>
      <w:r w:rsidRPr="00AC3B1A">
        <w:rPr>
          <w:sz w:val="28"/>
          <w:szCs w:val="28"/>
        </w:rPr>
        <w:t>аждан на получение культурно-просветительских услуг, направленных на достижение целей создания Учреждения.</w:t>
      </w:r>
    </w:p>
    <w:p w:rsidR="00590A9E" w:rsidRPr="00AC3B1A" w:rsidRDefault="00590A9E" w:rsidP="00AC3B1A">
      <w:pPr>
        <w:pStyle w:val="1"/>
        <w:numPr>
          <w:ilvl w:val="0"/>
          <w:numId w:val="2"/>
        </w:numPr>
        <w:shd w:val="clear" w:color="auto" w:fill="auto"/>
        <w:spacing w:before="0" w:line="240" w:lineRule="auto"/>
        <w:ind w:firstLine="567"/>
        <w:jc w:val="both"/>
        <w:rPr>
          <w:sz w:val="28"/>
          <w:szCs w:val="28"/>
        </w:rPr>
      </w:pPr>
      <w:r w:rsidRPr="00AC3B1A">
        <w:rPr>
          <w:sz w:val="28"/>
          <w:szCs w:val="28"/>
        </w:rPr>
        <w:lastRenderedPageBreak/>
        <w:t xml:space="preserve"> Для достижения указанных целей Учреждение может осуществлять приносящую доход деятельность:</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w:t>
      </w:r>
      <w:r w:rsidR="000A45CD" w:rsidRPr="00AC3B1A">
        <w:rPr>
          <w:sz w:val="28"/>
          <w:szCs w:val="28"/>
        </w:rPr>
        <w:t xml:space="preserve"> </w:t>
      </w:r>
      <w:r w:rsidRPr="00AC3B1A">
        <w:rPr>
          <w:sz w:val="28"/>
          <w:szCs w:val="28"/>
        </w:rPr>
        <w:t>деятельность по организации отдыха и развлечений;</w:t>
      </w:r>
    </w:p>
    <w:p w:rsidR="000A45CD" w:rsidRPr="00AC3B1A" w:rsidRDefault="00590A9E" w:rsidP="00AC3B1A">
      <w:pPr>
        <w:pStyle w:val="1"/>
        <w:shd w:val="clear" w:color="auto" w:fill="auto"/>
        <w:spacing w:before="0" w:line="240" w:lineRule="auto"/>
        <w:ind w:firstLine="567"/>
        <w:jc w:val="both"/>
        <w:rPr>
          <w:sz w:val="28"/>
          <w:szCs w:val="28"/>
        </w:rPr>
      </w:pPr>
      <w:r w:rsidRPr="00AC3B1A">
        <w:rPr>
          <w:sz w:val="28"/>
          <w:szCs w:val="28"/>
        </w:rPr>
        <w:t>-</w:t>
      </w:r>
      <w:r w:rsidR="000A45CD" w:rsidRPr="00AC3B1A">
        <w:rPr>
          <w:sz w:val="28"/>
          <w:szCs w:val="28"/>
        </w:rPr>
        <w:t xml:space="preserve"> </w:t>
      </w:r>
      <w:r w:rsidRPr="00AC3B1A">
        <w:rPr>
          <w:sz w:val="28"/>
          <w:szCs w:val="28"/>
        </w:rPr>
        <w:t>прокат инвентаря и оборудования для проведения досуга и отдыха;</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w:t>
      </w:r>
      <w:r w:rsidR="000A45CD" w:rsidRPr="00AC3B1A">
        <w:rPr>
          <w:sz w:val="28"/>
          <w:szCs w:val="28"/>
        </w:rPr>
        <w:t xml:space="preserve"> </w:t>
      </w:r>
      <w:r w:rsidRPr="00AC3B1A">
        <w:rPr>
          <w:sz w:val="28"/>
          <w:szCs w:val="28"/>
        </w:rPr>
        <w:t>деятельность по организации и подготовке театральных представлений, концертов и прочих сценических выступлений;</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w:t>
      </w:r>
      <w:r w:rsidR="000A45CD" w:rsidRPr="00AC3B1A">
        <w:rPr>
          <w:sz w:val="28"/>
          <w:szCs w:val="28"/>
        </w:rPr>
        <w:t xml:space="preserve"> </w:t>
      </w:r>
      <w:r w:rsidRPr="00AC3B1A">
        <w:rPr>
          <w:sz w:val="28"/>
          <w:szCs w:val="28"/>
        </w:rPr>
        <w:t>организует обслуживание посетителей с учетом их интересов, возрастных, физических, социальных, психологических и других особенностей новых явлений и процессов, происходящих в обществе, обеспечивая максима</w:t>
      </w:r>
      <w:r w:rsidR="000A45CD" w:rsidRPr="00AC3B1A">
        <w:rPr>
          <w:sz w:val="28"/>
          <w:szCs w:val="28"/>
        </w:rPr>
        <w:t>льный доступ к культурной услуге</w:t>
      </w:r>
      <w:r w:rsidRPr="00AC3B1A">
        <w:rPr>
          <w:sz w:val="28"/>
          <w:szCs w:val="28"/>
        </w:rPr>
        <w:t>;</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w:t>
      </w:r>
      <w:r w:rsidR="000A45CD" w:rsidRPr="00AC3B1A">
        <w:rPr>
          <w:sz w:val="28"/>
          <w:szCs w:val="28"/>
        </w:rPr>
        <w:t xml:space="preserve"> </w:t>
      </w:r>
      <w:r w:rsidRPr="00AC3B1A">
        <w:rPr>
          <w:sz w:val="28"/>
          <w:szCs w:val="28"/>
        </w:rPr>
        <w:t>создает оптимальные условия для работы участников художественной самодеятельности и сотрудников учреждения;</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w:t>
      </w:r>
      <w:r w:rsidR="000A45CD" w:rsidRPr="00AC3B1A">
        <w:rPr>
          <w:sz w:val="28"/>
          <w:szCs w:val="28"/>
        </w:rPr>
        <w:t xml:space="preserve"> </w:t>
      </w:r>
      <w:r w:rsidRPr="00AC3B1A">
        <w:rPr>
          <w:sz w:val="28"/>
          <w:szCs w:val="28"/>
        </w:rPr>
        <w:t>планирует и осуществляет хозяйственную, творческо- производственную и финансовую деятельность, представляя учредителю статистическую отчетность об этой деятельности.</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 xml:space="preserve">Доходы, полученные </w:t>
      </w:r>
      <w:r w:rsidR="00C022B3" w:rsidRPr="00AC3B1A">
        <w:rPr>
          <w:sz w:val="28"/>
          <w:szCs w:val="28"/>
        </w:rPr>
        <w:t>от такой деятельности,</w:t>
      </w:r>
      <w:r w:rsidRPr="00AC3B1A">
        <w:rPr>
          <w:sz w:val="28"/>
          <w:szCs w:val="28"/>
        </w:rPr>
        <w:t xml:space="preserve"> поступают в бюджет сельского поселения Сосновского муниципального образования.</w:t>
      </w:r>
    </w:p>
    <w:p w:rsidR="00590A9E" w:rsidRPr="00AC3B1A" w:rsidRDefault="00590A9E" w:rsidP="00AC3B1A">
      <w:pPr>
        <w:pStyle w:val="1"/>
        <w:numPr>
          <w:ilvl w:val="0"/>
          <w:numId w:val="4"/>
        </w:numPr>
        <w:shd w:val="clear" w:color="auto" w:fill="auto"/>
        <w:tabs>
          <w:tab w:val="left" w:pos="1049"/>
        </w:tabs>
        <w:spacing w:before="0" w:line="240" w:lineRule="auto"/>
        <w:ind w:firstLine="567"/>
        <w:jc w:val="both"/>
        <w:rPr>
          <w:sz w:val="28"/>
          <w:szCs w:val="28"/>
        </w:rPr>
      </w:pPr>
      <w:r w:rsidRPr="00AC3B1A">
        <w:rPr>
          <w:sz w:val="28"/>
          <w:szCs w:val="28"/>
        </w:rPr>
        <w:t>Задачами Учреждения являются:</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обеспечение доступности библиотечных услуг и библиотечных фондов для жителей муниципального образования;</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формирование библиотечного фонда с учетом образовательных потребностей и культурных запросов населения, обеспечение его сохранности;</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обеспечение оперативного доступа к информационным ресурсам других библиотек и информационных систем;</w:t>
      </w:r>
    </w:p>
    <w:p w:rsidR="00590A9E" w:rsidRPr="00AC3B1A" w:rsidRDefault="00590A9E" w:rsidP="00AC3B1A">
      <w:pPr>
        <w:pStyle w:val="1"/>
        <w:numPr>
          <w:ilvl w:val="0"/>
          <w:numId w:val="5"/>
        </w:numPr>
        <w:shd w:val="clear" w:color="auto" w:fill="auto"/>
        <w:tabs>
          <w:tab w:val="right" w:pos="0"/>
        </w:tabs>
        <w:spacing w:before="0" w:line="240" w:lineRule="auto"/>
        <w:ind w:firstLine="567"/>
        <w:jc w:val="both"/>
        <w:rPr>
          <w:sz w:val="28"/>
          <w:szCs w:val="28"/>
        </w:rPr>
      </w:pPr>
      <w:r w:rsidRPr="00AC3B1A">
        <w:rPr>
          <w:sz w:val="28"/>
          <w:szCs w:val="28"/>
        </w:rPr>
        <w:t xml:space="preserve"> расши</w:t>
      </w:r>
      <w:r w:rsidR="00E90085" w:rsidRPr="00AC3B1A">
        <w:rPr>
          <w:sz w:val="28"/>
          <w:szCs w:val="28"/>
        </w:rPr>
        <w:t xml:space="preserve">рение контингента пользователей </w:t>
      </w:r>
      <w:r w:rsidRPr="00AC3B1A">
        <w:rPr>
          <w:sz w:val="28"/>
          <w:szCs w:val="28"/>
        </w:rPr>
        <w:t>библиотек, совершенствование методов работы с различными категориями читателей;</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содействие образованию и воспитанию населения, повышение его культурного уровня;</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привитие читателям навыков информационной культуры;</w:t>
      </w:r>
    </w:p>
    <w:p w:rsidR="00590A9E" w:rsidRPr="00AC3B1A" w:rsidRDefault="00590A9E" w:rsidP="00AC3B1A">
      <w:pPr>
        <w:pStyle w:val="1"/>
        <w:numPr>
          <w:ilvl w:val="0"/>
          <w:numId w:val="5"/>
        </w:numPr>
        <w:shd w:val="clear" w:color="auto" w:fill="auto"/>
        <w:tabs>
          <w:tab w:val="right" w:pos="142"/>
        </w:tabs>
        <w:spacing w:before="0" w:line="240" w:lineRule="auto"/>
        <w:ind w:firstLine="567"/>
        <w:jc w:val="both"/>
        <w:rPr>
          <w:sz w:val="28"/>
          <w:szCs w:val="28"/>
        </w:rPr>
      </w:pPr>
      <w:r w:rsidRPr="00AC3B1A">
        <w:rPr>
          <w:sz w:val="28"/>
          <w:szCs w:val="28"/>
        </w:rPr>
        <w:t>удовлетворение потребностей населения в сохранении и развитии традиционного народного</w:t>
      </w:r>
      <w:r w:rsidRPr="00AC3B1A">
        <w:rPr>
          <w:sz w:val="28"/>
          <w:szCs w:val="28"/>
        </w:rPr>
        <w:tab/>
        <w:t>художественного</w:t>
      </w:r>
      <w:r w:rsidRPr="00AC3B1A">
        <w:rPr>
          <w:sz w:val="28"/>
          <w:szCs w:val="28"/>
        </w:rPr>
        <w:tab/>
        <w:t>творчества,</w:t>
      </w:r>
      <w:r w:rsidR="00E90085" w:rsidRPr="00AC3B1A">
        <w:rPr>
          <w:sz w:val="28"/>
          <w:szCs w:val="28"/>
        </w:rPr>
        <w:t xml:space="preserve"> </w:t>
      </w:r>
      <w:r w:rsidRPr="00AC3B1A">
        <w:rPr>
          <w:sz w:val="28"/>
          <w:szCs w:val="28"/>
        </w:rPr>
        <w:t>любительского искусства, другой самодеятельной творческой инициативы и социально-культурной активности населения;</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создание благоприятных условий для организации культурного досуга и отдыха жителей муниципального образования;</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поддержка и развитие самобытных национальных культур, народных промыслов и ремесел;</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развитие современных форм организации культурного досуга с учетом потребностей различных социально-возрастных групп населения;</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реализация принятых органами местного самоуправления муниципального образования програм</w:t>
      </w:r>
      <w:r w:rsidR="00E90085" w:rsidRPr="00AC3B1A">
        <w:rPr>
          <w:sz w:val="28"/>
          <w:szCs w:val="28"/>
        </w:rPr>
        <w:t>м по решению молодежных проблем</w:t>
      </w:r>
      <w:r w:rsidRPr="00AC3B1A">
        <w:rPr>
          <w:sz w:val="28"/>
          <w:szCs w:val="28"/>
        </w:rPr>
        <w:t>;</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разработка поселенческих социально-экономических, </w:t>
      </w:r>
      <w:r w:rsidRPr="00AC3B1A">
        <w:rPr>
          <w:sz w:val="28"/>
          <w:szCs w:val="28"/>
        </w:rPr>
        <w:lastRenderedPageBreak/>
        <w:t>правовых и организационных мероприятий</w:t>
      </w:r>
      <w:r w:rsidR="00E90085" w:rsidRPr="00AC3B1A">
        <w:rPr>
          <w:sz w:val="28"/>
          <w:szCs w:val="28"/>
        </w:rPr>
        <w:t>, обеспечивающих защищенность мо</w:t>
      </w:r>
      <w:r w:rsidRPr="00AC3B1A">
        <w:rPr>
          <w:sz w:val="28"/>
          <w:szCs w:val="28"/>
        </w:rPr>
        <w:t>лодых граждан;</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обеспечение наиболее полного учета интересов и запросов молодежи при подготовке муниципальных правовых актов органами местного самоуправления муниципального образования, затрагивающих существенные интересы молодых граждан и их организаций, объединений;</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участие в разработке и создании программ развития физической культуры в муниципальном образовании, организация научно</w:t>
      </w:r>
      <w:r w:rsidR="00E90085" w:rsidRPr="00AC3B1A">
        <w:rPr>
          <w:sz w:val="28"/>
          <w:szCs w:val="28"/>
        </w:rPr>
        <w:t>-</w:t>
      </w:r>
      <w:r w:rsidRPr="00AC3B1A">
        <w:rPr>
          <w:sz w:val="28"/>
          <w:szCs w:val="28"/>
        </w:rPr>
        <w:softHyphen/>
        <w:t>методической работы в области физической культуры, обеспечение условий для безопасного проведения спортивных мероприятий;</w:t>
      </w:r>
    </w:p>
    <w:p w:rsidR="00590A9E" w:rsidRPr="00AC3B1A" w:rsidRDefault="00590A9E" w:rsidP="00AC3B1A">
      <w:pPr>
        <w:pStyle w:val="1"/>
        <w:numPr>
          <w:ilvl w:val="0"/>
          <w:numId w:val="5"/>
        </w:numPr>
        <w:shd w:val="clear" w:color="auto" w:fill="auto"/>
        <w:spacing w:before="0" w:line="240" w:lineRule="auto"/>
        <w:ind w:firstLine="567"/>
        <w:jc w:val="both"/>
        <w:rPr>
          <w:sz w:val="28"/>
          <w:szCs w:val="28"/>
        </w:rPr>
      </w:pPr>
      <w:r w:rsidRPr="00AC3B1A">
        <w:rPr>
          <w:sz w:val="28"/>
          <w:szCs w:val="28"/>
        </w:rPr>
        <w:t xml:space="preserve"> проведение поселенческих и </w:t>
      </w:r>
      <w:r w:rsidR="00C022B3" w:rsidRPr="00AC3B1A">
        <w:rPr>
          <w:sz w:val="28"/>
          <w:szCs w:val="28"/>
        </w:rPr>
        <w:t>меж поселенческих</w:t>
      </w:r>
      <w:r w:rsidRPr="00AC3B1A">
        <w:rPr>
          <w:sz w:val="28"/>
          <w:szCs w:val="28"/>
        </w:rPr>
        <w:t xml:space="preserve"> спортивных, молодежных досуговых и других мероприятий;</w:t>
      </w:r>
    </w:p>
    <w:p w:rsidR="00590A9E" w:rsidRPr="00AC3B1A" w:rsidRDefault="00590A9E" w:rsidP="00AC3B1A">
      <w:pPr>
        <w:pStyle w:val="1"/>
        <w:numPr>
          <w:ilvl w:val="1"/>
          <w:numId w:val="23"/>
        </w:numPr>
        <w:shd w:val="clear" w:color="auto" w:fill="auto"/>
        <w:tabs>
          <w:tab w:val="left" w:pos="0"/>
        </w:tabs>
        <w:spacing w:before="0" w:line="240" w:lineRule="auto"/>
        <w:ind w:left="0" w:firstLine="567"/>
        <w:jc w:val="both"/>
        <w:rPr>
          <w:sz w:val="28"/>
          <w:szCs w:val="28"/>
        </w:rPr>
      </w:pPr>
      <w:r w:rsidRPr="00AC3B1A">
        <w:rPr>
          <w:sz w:val="28"/>
          <w:szCs w:val="28"/>
        </w:rPr>
        <w:t>Виды деятельности Учреждения:</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формирование, учет, обеспечение безопасности и сохранности библиотечных фондов;</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оказание консультативной помощи в поиске и выборе источников информации;</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выдача во временное пользование любого документа библиотечного фонда;</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участие в реализации государственных и муниципальных программ развития библиотечного дела;</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компьютеризация и информат</w:t>
      </w:r>
      <w:r w:rsidR="00E90085" w:rsidRPr="00AC3B1A">
        <w:rPr>
          <w:sz w:val="28"/>
          <w:szCs w:val="28"/>
        </w:rPr>
        <w:t>изация библиотечных процессов; п</w:t>
      </w:r>
      <w:r w:rsidRPr="00AC3B1A">
        <w:rPr>
          <w:sz w:val="28"/>
          <w:szCs w:val="28"/>
        </w:rPr>
        <w:t>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мониторинг потребностей пользователей;</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внедрение современных форм обслуживания читателей (организация центров правовой, экологической и ин</w:t>
      </w:r>
      <w:r w:rsidR="00E90085" w:rsidRPr="00AC3B1A">
        <w:rPr>
          <w:sz w:val="28"/>
          <w:szCs w:val="28"/>
        </w:rPr>
        <w:t xml:space="preserve">ой информации, центров чтения, </w:t>
      </w:r>
      <w:proofErr w:type="spellStart"/>
      <w:r w:rsidR="00E90085" w:rsidRPr="00AC3B1A">
        <w:rPr>
          <w:sz w:val="28"/>
          <w:szCs w:val="28"/>
        </w:rPr>
        <w:t>м</w:t>
      </w:r>
      <w:r w:rsidRPr="00AC3B1A">
        <w:rPr>
          <w:sz w:val="28"/>
          <w:szCs w:val="28"/>
        </w:rPr>
        <w:t>едиатек</w:t>
      </w:r>
      <w:proofErr w:type="spellEnd"/>
      <w:r w:rsidRPr="00AC3B1A">
        <w:rPr>
          <w:sz w:val="28"/>
          <w:szCs w:val="28"/>
        </w:rPr>
        <w:t xml:space="preserve"> и т.д.);</w:t>
      </w:r>
    </w:p>
    <w:p w:rsidR="00590A9E" w:rsidRPr="00AC3B1A" w:rsidRDefault="00590A9E" w:rsidP="00AC3B1A">
      <w:pPr>
        <w:pStyle w:val="1"/>
        <w:numPr>
          <w:ilvl w:val="0"/>
          <w:numId w:val="7"/>
        </w:numPr>
        <w:shd w:val="clear" w:color="auto" w:fill="auto"/>
        <w:tabs>
          <w:tab w:val="left" w:pos="0"/>
        </w:tabs>
        <w:spacing w:before="0" w:line="240" w:lineRule="auto"/>
        <w:ind w:firstLine="567"/>
        <w:jc w:val="both"/>
        <w:rPr>
          <w:sz w:val="28"/>
          <w:szCs w:val="28"/>
        </w:rPr>
      </w:pPr>
      <w:r w:rsidRPr="00AC3B1A">
        <w:rPr>
          <w:sz w:val="28"/>
          <w:szCs w:val="28"/>
        </w:rPr>
        <w:t xml:space="preserve"> проведение культурно-просветительских и образовательных мероприятий:</w:t>
      </w:r>
      <w:r w:rsidRPr="00AC3B1A">
        <w:rPr>
          <w:sz w:val="28"/>
          <w:szCs w:val="28"/>
        </w:rPr>
        <w:tab/>
        <w:t>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осуществление выставочной и издательской деятельности;</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предоставление гражданам дополнительных библиотечных и сервисных услуг;</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осуществление научно-методической деятельности, маркетинговых и социологических исследований;</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создание и организация работы люби</w:t>
      </w:r>
      <w:r w:rsidR="00E90085" w:rsidRPr="00AC3B1A">
        <w:rPr>
          <w:sz w:val="28"/>
          <w:szCs w:val="28"/>
        </w:rPr>
        <w:t xml:space="preserve">тельских творческих коллективов, </w:t>
      </w:r>
      <w:r w:rsidRPr="00AC3B1A">
        <w:rPr>
          <w:sz w:val="28"/>
          <w:szCs w:val="28"/>
        </w:rPr>
        <w:t>кружков, студий, любительских объединений, клубов по интересам различной на</w:t>
      </w:r>
      <w:r w:rsidR="00E90085" w:rsidRPr="00AC3B1A">
        <w:rPr>
          <w:sz w:val="28"/>
          <w:szCs w:val="28"/>
        </w:rPr>
        <w:t>правленности и других клубных фо</w:t>
      </w:r>
      <w:r w:rsidRPr="00AC3B1A">
        <w:rPr>
          <w:sz w:val="28"/>
          <w:szCs w:val="28"/>
        </w:rPr>
        <w:t>рмирований;</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проведение различных по форме и тематике культурно-массовых мероприятий - праздников, представлений, смотров, фестивалей, </w:t>
      </w:r>
      <w:r w:rsidRPr="00AC3B1A">
        <w:rPr>
          <w:sz w:val="28"/>
          <w:szCs w:val="28"/>
        </w:rPr>
        <w:lastRenderedPageBreak/>
        <w:t>конкурсов, концертов, выставок, вечеров, спектаклей, игровых</w:t>
      </w:r>
      <w:r w:rsidR="00E90085" w:rsidRPr="00AC3B1A">
        <w:rPr>
          <w:sz w:val="28"/>
          <w:szCs w:val="28"/>
        </w:rPr>
        <w:t>,</w:t>
      </w:r>
      <w:r w:rsidRPr="00AC3B1A">
        <w:rPr>
          <w:sz w:val="28"/>
          <w:szCs w:val="28"/>
        </w:rPr>
        <w:t xml:space="preserve"> развлекательных программ и других форм показа результатов творческой деятельности клубных формирований;</w:t>
      </w:r>
    </w:p>
    <w:p w:rsidR="00590A9E" w:rsidRPr="00AC3B1A" w:rsidRDefault="00590A9E" w:rsidP="00AC3B1A">
      <w:pPr>
        <w:pStyle w:val="1"/>
        <w:numPr>
          <w:ilvl w:val="0"/>
          <w:numId w:val="7"/>
        </w:numPr>
        <w:shd w:val="clear" w:color="auto" w:fill="auto"/>
        <w:tabs>
          <w:tab w:val="left" w:pos="0"/>
          <w:tab w:val="right" w:pos="142"/>
        </w:tabs>
        <w:spacing w:before="0" w:line="240" w:lineRule="auto"/>
        <w:ind w:firstLine="567"/>
        <w:jc w:val="both"/>
        <w:rPr>
          <w:sz w:val="28"/>
          <w:szCs w:val="28"/>
        </w:rPr>
      </w:pPr>
      <w:r w:rsidRPr="00AC3B1A">
        <w:rPr>
          <w:sz w:val="28"/>
          <w:szCs w:val="28"/>
        </w:rPr>
        <w:t>проведение спектаклей, концертов и других культурно-зрели</w:t>
      </w:r>
      <w:r w:rsidR="00E90085" w:rsidRPr="00AC3B1A">
        <w:rPr>
          <w:sz w:val="28"/>
          <w:szCs w:val="28"/>
        </w:rPr>
        <w:t xml:space="preserve">щных и выставочных мероприятий, </w:t>
      </w:r>
      <w:r w:rsidRPr="00AC3B1A">
        <w:rPr>
          <w:sz w:val="28"/>
          <w:szCs w:val="28"/>
        </w:rPr>
        <w:t>в том числе с</w:t>
      </w:r>
      <w:r w:rsidRPr="00AC3B1A">
        <w:rPr>
          <w:sz w:val="28"/>
          <w:szCs w:val="28"/>
        </w:rPr>
        <w:tab/>
        <w:t>участием</w:t>
      </w:r>
      <w:r w:rsidR="00E90085" w:rsidRPr="00AC3B1A">
        <w:rPr>
          <w:sz w:val="28"/>
          <w:szCs w:val="28"/>
        </w:rPr>
        <w:t xml:space="preserve"> </w:t>
      </w:r>
      <w:r w:rsidRPr="00AC3B1A">
        <w:rPr>
          <w:sz w:val="28"/>
          <w:szCs w:val="28"/>
        </w:rPr>
        <w:t>профессиональных коллективов, исполнителей, авторов;</w:t>
      </w:r>
    </w:p>
    <w:p w:rsidR="00590A9E" w:rsidRPr="00AC3B1A" w:rsidRDefault="00590A9E" w:rsidP="00AC3B1A">
      <w:pPr>
        <w:pStyle w:val="1"/>
        <w:numPr>
          <w:ilvl w:val="0"/>
          <w:numId w:val="7"/>
        </w:numPr>
        <w:shd w:val="clear" w:color="auto" w:fill="auto"/>
        <w:spacing w:before="0" w:line="240" w:lineRule="auto"/>
        <w:ind w:firstLine="567"/>
        <w:jc w:val="both"/>
        <w:rPr>
          <w:sz w:val="28"/>
          <w:szCs w:val="28"/>
        </w:rPr>
      </w:pPr>
      <w:r w:rsidRPr="00AC3B1A">
        <w:rPr>
          <w:sz w:val="28"/>
          <w:szCs w:val="28"/>
        </w:rPr>
        <w:t xml:space="preserve"> оказание консультативной, методической и организационно</w:t>
      </w:r>
      <w:r w:rsidR="00E90085" w:rsidRPr="00AC3B1A">
        <w:rPr>
          <w:sz w:val="28"/>
          <w:szCs w:val="28"/>
        </w:rPr>
        <w:t>-</w:t>
      </w:r>
      <w:r w:rsidRPr="00AC3B1A">
        <w:rPr>
          <w:sz w:val="28"/>
          <w:szCs w:val="28"/>
        </w:rPr>
        <w:t>творческой помощи в подготовке и проведении культурно-досуговых мероприятий;</w:t>
      </w:r>
    </w:p>
    <w:p w:rsidR="00590A9E" w:rsidRPr="00AC3B1A" w:rsidRDefault="00590A9E" w:rsidP="00AC3B1A">
      <w:pPr>
        <w:pStyle w:val="1"/>
        <w:numPr>
          <w:ilvl w:val="0"/>
          <w:numId w:val="7"/>
        </w:numPr>
        <w:shd w:val="clear" w:color="auto" w:fill="auto"/>
        <w:tabs>
          <w:tab w:val="left" w:pos="0"/>
        </w:tabs>
        <w:spacing w:before="0" w:line="240" w:lineRule="auto"/>
        <w:ind w:firstLine="567"/>
        <w:jc w:val="both"/>
        <w:rPr>
          <w:sz w:val="28"/>
          <w:szCs w:val="28"/>
        </w:rPr>
      </w:pPr>
      <w:r w:rsidRPr="00AC3B1A">
        <w:rPr>
          <w:sz w:val="28"/>
          <w:szCs w:val="28"/>
        </w:rPr>
        <w:t>изучение, обобщение и распространение опыта культурно-массовой,</w:t>
      </w:r>
      <w:r w:rsidR="00E90085" w:rsidRPr="00AC3B1A">
        <w:rPr>
          <w:sz w:val="28"/>
          <w:szCs w:val="28"/>
        </w:rPr>
        <w:t xml:space="preserve"> </w:t>
      </w:r>
      <w:r w:rsidRPr="00AC3B1A">
        <w:rPr>
          <w:sz w:val="28"/>
          <w:szCs w:val="28"/>
        </w:rPr>
        <w:t>культурно-воспитательной,</w:t>
      </w:r>
      <w:r w:rsidRPr="00AC3B1A">
        <w:rPr>
          <w:sz w:val="28"/>
          <w:szCs w:val="28"/>
        </w:rPr>
        <w:tab/>
        <w:t>культурно-зрелищной</w:t>
      </w:r>
      <w:r w:rsidRPr="00AC3B1A">
        <w:rPr>
          <w:sz w:val="28"/>
          <w:szCs w:val="28"/>
        </w:rPr>
        <w:tab/>
        <w:t>работы</w:t>
      </w:r>
      <w:r w:rsidR="00E90085" w:rsidRPr="00AC3B1A">
        <w:rPr>
          <w:sz w:val="28"/>
          <w:szCs w:val="28"/>
        </w:rPr>
        <w:t xml:space="preserve"> </w:t>
      </w:r>
      <w:r w:rsidRPr="00AC3B1A">
        <w:rPr>
          <w:sz w:val="28"/>
          <w:szCs w:val="28"/>
        </w:rPr>
        <w:t>Учреждения и других культурно-досуговых учреждений;</w:t>
      </w:r>
    </w:p>
    <w:p w:rsidR="00590A9E" w:rsidRPr="00AC3B1A" w:rsidRDefault="00590A9E" w:rsidP="00AC3B1A">
      <w:pPr>
        <w:pStyle w:val="1"/>
        <w:numPr>
          <w:ilvl w:val="0"/>
          <w:numId w:val="7"/>
        </w:numPr>
        <w:shd w:val="clear" w:color="auto" w:fill="auto"/>
        <w:tabs>
          <w:tab w:val="left" w:pos="910"/>
        </w:tabs>
        <w:spacing w:before="0" w:line="240" w:lineRule="auto"/>
        <w:ind w:firstLine="567"/>
        <w:jc w:val="both"/>
        <w:rPr>
          <w:sz w:val="28"/>
          <w:szCs w:val="28"/>
        </w:rPr>
      </w:pPr>
      <w:r w:rsidRPr="00AC3B1A">
        <w:rPr>
          <w:sz w:val="28"/>
          <w:szCs w:val="28"/>
        </w:rPr>
        <w:t xml:space="preserve">повышение квалификации творческих и </w:t>
      </w:r>
      <w:proofErr w:type="spellStart"/>
      <w:r w:rsidRPr="00AC3B1A">
        <w:rPr>
          <w:sz w:val="28"/>
          <w:szCs w:val="28"/>
        </w:rPr>
        <w:t>административно</w:t>
      </w:r>
      <w:r w:rsidRPr="00AC3B1A">
        <w:rPr>
          <w:sz w:val="28"/>
          <w:szCs w:val="28"/>
        </w:rPr>
        <w:softHyphen/>
        <w:t>хозяйственных</w:t>
      </w:r>
      <w:proofErr w:type="spellEnd"/>
      <w:r w:rsidRPr="00AC3B1A">
        <w:rPr>
          <w:sz w:val="28"/>
          <w:szCs w:val="28"/>
        </w:rPr>
        <w:t xml:space="preserve"> работников Учреждения;</w:t>
      </w:r>
    </w:p>
    <w:p w:rsidR="00590A9E" w:rsidRPr="00AC3B1A" w:rsidRDefault="00590A9E" w:rsidP="00AC3B1A">
      <w:pPr>
        <w:pStyle w:val="1"/>
        <w:numPr>
          <w:ilvl w:val="0"/>
          <w:numId w:val="7"/>
        </w:numPr>
        <w:shd w:val="clear" w:color="auto" w:fill="auto"/>
        <w:tabs>
          <w:tab w:val="right" w:pos="0"/>
        </w:tabs>
        <w:spacing w:before="0" w:line="240" w:lineRule="auto"/>
        <w:ind w:firstLine="567"/>
        <w:jc w:val="both"/>
        <w:rPr>
          <w:sz w:val="28"/>
          <w:szCs w:val="28"/>
        </w:rPr>
      </w:pPr>
      <w:r w:rsidRPr="00AC3B1A">
        <w:rPr>
          <w:sz w:val="28"/>
          <w:szCs w:val="28"/>
        </w:rPr>
        <w:t>осуществлен</w:t>
      </w:r>
      <w:r w:rsidR="00E90085" w:rsidRPr="00AC3B1A">
        <w:rPr>
          <w:sz w:val="28"/>
          <w:szCs w:val="28"/>
        </w:rPr>
        <w:t>ие справочной,</w:t>
      </w:r>
      <w:r w:rsidR="00E90085" w:rsidRPr="00AC3B1A">
        <w:rPr>
          <w:sz w:val="28"/>
          <w:szCs w:val="28"/>
        </w:rPr>
        <w:tab/>
        <w:t xml:space="preserve">информационной и </w:t>
      </w:r>
      <w:r w:rsidRPr="00AC3B1A">
        <w:rPr>
          <w:sz w:val="28"/>
          <w:szCs w:val="28"/>
        </w:rPr>
        <w:t>рекламно</w:t>
      </w:r>
      <w:r w:rsidR="00E90085" w:rsidRPr="00AC3B1A">
        <w:rPr>
          <w:sz w:val="28"/>
          <w:szCs w:val="28"/>
        </w:rPr>
        <w:t>-</w:t>
      </w:r>
      <w:r w:rsidRPr="00AC3B1A">
        <w:rPr>
          <w:sz w:val="28"/>
          <w:szCs w:val="28"/>
        </w:rPr>
        <w:t>маркетинговой деятельности;</w:t>
      </w:r>
    </w:p>
    <w:p w:rsidR="00590A9E" w:rsidRPr="00AC3B1A" w:rsidRDefault="00590A9E" w:rsidP="00AC3B1A">
      <w:pPr>
        <w:pStyle w:val="1"/>
        <w:numPr>
          <w:ilvl w:val="0"/>
          <w:numId w:val="7"/>
        </w:numPr>
        <w:shd w:val="clear" w:color="auto" w:fill="auto"/>
        <w:tabs>
          <w:tab w:val="left" w:pos="910"/>
        </w:tabs>
        <w:spacing w:before="0" w:line="240" w:lineRule="auto"/>
        <w:ind w:firstLine="567"/>
        <w:jc w:val="both"/>
        <w:rPr>
          <w:sz w:val="28"/>
          <w:szCs w:val="28"/>
        </w:rPr>
      </w:pPr>
      <w:r w:rsidRPr="00AC3B1A">
        <w:rPr>
          <w:sz w:val="28"/>
          <w:szCs w:val="28"/>
        </w:rPr>
        <w:t>организация кино- и видео обслуживания населения;</w:t>
      </w:r>
    </w:p>
    <w:p w:rsidR="00590A9E" w:rsidRPr="00AC3B1A" w:rsidRDefault="00590A9E" w:rsidP="00AC3B1A">
      <w:pPr>
        <w:pStyle w:val="1"/>
        <w:numPr>
          <w:ilvl w:val="0"/>
          <w:numId w:val="7"/>
        </w:numPr>
        <w:shd w:val="clear" w:color="auto" w:fill="auto"/>
        <w:tabs>
          <w:tab w:val="left" w:pos="910"/>
        </w:tabs>
        <w:spacing w:before="0" w:line="240" w:lineRule="auto"/>
        <w:ind w:firstLine="567"/>
        <w:jc w:val="both"/>
        <w:rPr>
          <w:sz w:val="28"/>
          <w:szCs w:val="28"/>
        </w:rPr>
      </w:pPr>
      <w:r w:rsidRPr="00AC3B1A">
        <w:rPr>
          <w:sz w:val="28"/>
          <w:szCs w:val="28"/>
        </w:rPr>
        <w:t>предоставление гражданам дополнительных досуговых и сервисных услуг;</w:t>
      </w:r>
    </w:p>
    <w:p w:rsidR="00590A9E" w:rsidRPr="00AC3B1A" w:rsidRDefault="00590A9E" w:rsidP="00AC3B1A">
      <w:pPr>
        <w:pStyle w:val="1"/>
        <w:numPr>
          <w:ilvl w:val="0"/>
          <w:numId w:val="7"/>
        </w:numPr>
        <w:shd w:val="clear" w:color="auto" w:fill="auto"/>
        <w:tabs>
          <w:tab w:val="left" w:pos="910"/>
        </w:tabs>
        <w:spacing w:before="0" w:line="240" w:lineRule="auto"/>
        <w:ind w:firstLine="567"/>
        <w:jc w:val="both"/>
        <w:rPr>
          <w:sz w:val="28"/>
          <w:szCs w:val="28"/>
        </w:rPr>
      </w:pPr>
      <w:r w:rsidRPr="00AC3B1A">
        <w:rPr>
          <w:sz w:val="28"/>
          <w:szCs w:val="28"/>
        </w:rPr>
        <w:t>информационное и культурно-досуговое обслуживание малых деревень;</w:t>
      </w:r>
    </w:p>
    <w:p w:rsidR="00590A9E" w:rsidRPr="00AC3B1A" w:rsidRDefault="00590A9E" w:rsidP="00AC3B1A">
      <w:pPr>
        <w:pStyle w:val="1"/>
        <w:shd w:val="clear" w:color="auto" w:fill="auto"/>
        <w:tabs>
          <w:tab w:val="left" w:pos="910"/>
        </w:tabs>
        <w:spacing w:before="0" w:line="240" w:lineRule="auto"/>
        <w:ind w:firstLine="567"/>
        <w:jc w:val="both"/>
        <w:rPr>
          <w:sz w:val="28"/>
          <w:szCs w:val="28"/>
        </w:rPr>
      </w:pPr>
      <w:r w:rsidRPr="00AC3B1A">
        <w:rPr>
          <w:sz w:val="28"/>
          <w:szCs w:val="28"/>
        </w:rPr>
        <w:t>23)</w:t>
      </w:r>
      <w:r w:rsidRPr="00AC3B1A">
        <w:rPr>
          <w:sz w:val="28"/>
          <w:szCs w:val="28"/>
        </w:rPr>
        <w:tab/>
        <w:t>иные виды деятельности, не запрещенные законодательством</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Российской Федерации.</w:t>
      </w:r>
    </w:p>
    <w:p w:rsidR="00590A9E" w:rsidRPr="00AC3B1A" w:rsidRDefault="00590A9E" w:rsidP="00AC3B1A">
      <w:pPr>
        <w:pStyle w:val="1"/>
        <w:shd w:val="clear" w:color="auto" w:fill="auto"/>
        <w:tabs>
          <w:tab w:val="left" w:pos="910"/>
        </w:tabs>
        <w:spacing w:before="0" w:line="240" w:lineRule="auto"/>
        <w:ind w:firstLine="567"/>
        <w:jc w:val="both"/>
        <w:rPr>
          <w:sz w:val="28"/>
          <w:szCs w:val="28"/>
        </w:rPr>
      </w:pPr>
      <w:r w:rsidRPr="00AC3B1A">
        <w:rPr>
          <w:sz w:val="28"/>
          <w:szCs w:val="28"/>
        </w:rPr>
        <w:t>24)</w:t>
      </w:r>
      <w:r w:rsidRPr="00AC3B1A">
        <w:rPr>
          <w:sz w:val="28"/>
          <w:szCs w:val="28"/>
        </w:rPr>
        <w:tab/>
        <w:t>Осуществление спортивной деятельности.</w:t>
      </w:r>
    </w:p>
    <w:p w:rsidR="00590A9E" w:rsidRPr="00AC3B1A" w:rsidRDefault="00590A9E" w:rsidP="00AC3B1A">
      <w:pPr>
        <w:pStyle w:val="1"/>
        <w:numPr>
          <w:ilvl w:val="2"/>
          <w:numId w:val="24"/>
        </w:numPr>
        <w:shd w:val="clear" w:color="auto" w:fill="auto"/>
        <w:tabs>
          <w:tab w:val="left" w:pos="1577"/>
        </w:tabs>
        <w:spacing w:before="0" w:line="240" w:lineRule="auto"/>
        <w:ind w:left="0" w:firstLine="567"/>
        <w:jc w:val="both"/>
        <w:rPr>
          <w:sz w:val="28"/>
          <w:szCs w:val="28"/>
        </w:rPr>
      </w:pPr>
      <w:r w:rsidRPr="00AC3B1A">
        <w:rPr>
          <w:sz w:val="28"/>
          <w:szCs w:val="28"/>
        </w:rPr>
        <w:t xml:space="preserve">Цены на оказываемые услуги (тарифы) и продукцию, включая цены на билеты, устанавливаются </w:t>
      </w:r>
      <w:r w:rsidR="00E90085" w:rsidRPr="00AC3B1A">
        <w:rPr>
          <w:sz w:val="28"/>
          <w:szCs w:val="28"/>
        </w:rPr>
        <w:t>Учредителем</w:t>
      </w:r>
      <w:r w:rsidRPr="00AC3B1A">
        <w:rPr>
          <w:sz w:val="28"/>
          <w:szCs w:val="28"/>
        </w:rPr>
        <w:t xml:space="preserve"> в порядке, установленном действующим законодательством Ро</w:t>
      </w:r>
      <w:r w:rsidR="00E90085" w:rsidRPr="00AC3B1A">
        <w:rPr>
          <w:sz w:val="28"/>
          <w:szCs w:val="28"/>
        </w:rPr>
        <w:t xml:space="preserve">ссийской Федерации </w:t>
      </w:r>
      <w:r w:rsidRPr="00AC3B1A">
        <w:rPr>
          <w:sz w:val="28"/>
          <w:szCs w:val="28"/>
        </w:rPr>
        <w:t>и муниципальными правовыми актами</w:t>
      </w:r>
      <w:r w:rsidR="00E90085" w:rsidRPr="00AC3B1A">
        <w:rPr>
          <w:sz w:val="28"/>
          <w:szCs w:val="28"/>
        </w:rPr>
        <w:t>.</w:t>
      </w:r>
    </w:p>
    <w:p w:rsidR="00E90085" w:rsidRPr="00AC3B1A" w:rsidRDefault="00E90085" w:rsidP="00AC3B1A">
      <w:pPr>
        <w:pStyle w:val="1"/>
        <w:shd w:val="clear" w:color="auto" w:fill="auto"/>
        <w:tabs>
          <w:tab w:val="left" w:pos="1577"/>
        </w:tabs>
        <w:spacing w:before="0" w:line="240" w:lineRule="auto"/>
        <w:ind w:firstLine="0"/>
        <w:jc w:val="both"/>
        <w:rPr>
          <w:sz w:val="28"/>
          <w:szCs w:val="28"/>
        </w:rPr>
      </w:pPr>
    </w:p>
    <w:p w:rsidR="00E90085" w:rsidRPr="00AC3B1A" w:rsidRDefault="00590A9E" w:rsidP="00AC3B1A">
      <w:pPr>
        <w:pStyle w:val="20"/>
        <w:numPr>
          <w:ilvl w:val="0"/>
          <w:numId w:val="24"/>
        </w:numPr>
        <w:shd w:val="clear" w:color="auto" w:fill="auto"/>
        <w:tabs>
          <w:tab w:val="left" w:pos="0"/>
        </w:tabs>
        <w:spacing w:after="0" w:line="240" w:lineRule="auto"/>
        <w:ind w:left="0" w:firstLine="0"/>
        <w:jc w:val="center"/>
        <w:rPr>
          <w:sz w:val="28"/>
          <w:szCs w:val="28"/>
        </w:rPr>
      </w:pPr>
      <w:bookmarkStart w:id="2" w:name="bookmark6"/>
      <w:r w:rsidRPr="00AC3B1A">
        <w:rPr>
          <w:sz w:val="28"/>
          <w:szCs w:val="28"/>
        </w:rPr>
        <w:t xml:space="preserve">ОРГАНИЗАЦИЯ ДЕЯТЕЛЬНОСТИ, </w:t>
      </w:r>
    </w:p>
    <w:p w:rsidR="00590A9E" w:rsidRPr="00AC3B1A" w:rsidRDefault="00590A9E" w:rsidP="00AC3B1A">
      <w:pPr>
        <w:pStyle w:val="20"/>
        <w:shd w:val="clear" w:color="auto" w:fill="auto"/>
        <w:tabs>
          <w:tab w:val="left" w:pos="0"/>
        </w:tabs>
        <w:spacing w:after="0" w:line="240" w:lineRule="auto"/>
        <w:ind w:firstLine="0"/>
        <w:jc w:val="center"/>
        <w:rPr>
          <w:sz w:val="28"/>
          <w:szCs w:val="28"/>
        </w:rPr>
      </w:pPr>
      <w:r w:rsidRPr="00AC3B1A">
        <w:rPr>
          <w:sz w:val="28"/>
          <w:szCs w:val="28"/>
        </w:rPr>
        <w:t>ПРАВА И ОБЯЗАННОСТИ УЧРЕЖДЕНИЯ</w:t>
      </w:r>
      <w:bookmarkEnd w:id="2"/>
    </w:p>
    <w:p w:rsidR="00E90085" w:rsidRPr="00AC3B1A" w:rsidRDefault="00E90085" w:rsidP="00AC3B1A">
      <w:pPr>
        <w:pStyle w:val="20"/>
        <w:shd w:val="clear" w:color="auto" w:fill="auto"/>
        <w:tabs>
          <w:tab w:val="left" w:pos="0"/>
        </w:tabs>
        <w:spacing w:after="0" w:line="240" w:lineRule="auto"/>
        <w:ind w:firstLine="0"/>
        <w:rPr>
          <w:sz w:val="28"/>
          <w:szCs w:val="28"/>
        </w:rPr>
      </w:pPr>
    </w:p>
    <w:p w:rsidR="00590A9E" w:rsidRPr="00AC3B1A" w:rsidRDefault="00590A9E" w:rsidP="00AC3B1A">
      <w:pPr>
        <w:pStyle w:val="1"/>
        <w:numPr>
          <w:ilvl w:val="0"/>
          <w:numId w:val="9"/>
        </w:numPr>
        <w:shd w:val="clear" w:color="auto" w:fill="auto"/>
        <w:spacing w:before="0" w:line="240" w:lineRule="auto"/>
        <w:ind w:firstLine="567"/>
        <w:jc w:val="both"/>
        <w:rPr>
          <w:sz w:val="28"/>
          <w:szCs w:val="28"/>
        </w:rPr>
      </w:pPr>
      <w:r w:rsidRPr="00AC3B1A">
        <w:rPr>
          <w:sz w:val="28"/>
          <w:szCs w:val="28"/>
        </w:rPr>
        <w:t xml:space="preserve"> Учреждение осуществляет определенную настоящим Уставом деятельность в соответствии с действующим законодательством и в пределах, установленных учредителем и настоящим Уставом.</w:t>
      </w:r>
    </w:p>
    <w:p w:rsidR="00590A9E" w:rsidRPr="00AC3B1A" w:rsidRDefault="00590A9E" w:rsidP="00AC3B1A">
      <w:pPr>
        <w:pStyle w:val="1"/>
        <w:numPr>
          <w:ilvl w:val="0"/>
          <w:numId w:val="9"/>
        </w:numPr>
        <w:shd w:val="clear" w:color="auto" w:fill="auto"/>
        <w:spacing w:before="0" w:line="240" w:lineRule="auto"/>
        <w:ind w:firstLine="567"/>
        <w:jc w:val="both"/>
        <w:rPr>
          <w:sz w:val="28"/>
          <w:szCs w:val="28"/>
        </w:rPr>
      </w:pPr>
      <w:r w:rsidRPr="00AC3B1A">
        <w:rPr>
          <w:sz w:val="28"/>
          <w:szCs w:val="28"/>
        </w:rPr>
        <w:t xml:space="preserve"> Учреждение строит свои отношения с другими организациями и гражданами во всех сферах деятельности на основе договоров.</w:t>
      </w:r>
    </w:p>
    <w:p w:rsidR="00590A9E" w:rsidRPr="00AC3B1A" w:rsidRDefault="00590A9E" w:rsidP="00AC3B1A">
      <w:pPr>
        <w:pStyle w:val="1"/>
        <w:numPr>
          <w:ilvl w:val="0"/>
          <w:numId w:val="9"/>
        </w:numPr>
        <w:shd w:val="clear" w:color="auto" w:fill="auto"/>
        <w:spacing w:before="0" w:line="240" w:lineRule="auto"/>
        <w:ind w:firstLine="567"/>
        <w:jc w:val="both"/>
        <w:rPr>
          <w:sz w:val="28"/>
          <w:szCs w:val="28"/>
        </w:rPr>
      </w:pPr>
      <w:r w:rsidRPr="00AC3B1A">
        <w:rPr>
          <w:sz w:val="28"/>
          <w:szCs w:val="28"/>
        </w:rPr>
        <w:t xml:space="preserve"> Учреждение имеет право в установленном порядке планировать свою деятельность и определять перспекти</w:t>
      </w:r>
      <w:r w:rsidR="00254166" w:rsidRPr="00AC3B1A">
        <w:rPr>
          <w:sz w:val="28"/>
          <w:szCs w:val="28"/>
        </w:rPr>
        <w:t>вы развития по согласованию с У</w:t>
      </w:r>
      <w:r w:rsidRPr="00AC3B1A">
        <w:rPr>
          <w:sz w:val="28"/>
          <w:szCs w:val="28"/>
        </w:rPr>
        <w:t>чредителем, а также исходя из спроса потребителей на работы и услуги и заключенных договоров.</w:t>
      </w:r>
    </w:p>
    <w:p w:rsidR="00590A9E" w:rsidRPr="00AC3B1A" w:rsidRDefault="00590A9E" w:rsidP="00AC3B1A">
      <w:pPr>
        <w:pStyle w:val="1"/>
        <w:numPr>
          <w:ilvl w:val="0"/>
          <w:numId w:val="9"/>
        </w:numPr>
        <w:shd w:val="clear" w:color="auto" w:fill="auto"/>
        <w:spacing w:before="0" w:line="240" w:lineRule="auto"/>
        <w:ind w:firstLine="567"/>
        <w:jc w:val="both"/>
        <w:rPr>
          <w:sz w:val="28"/>
          <w:szCs w:val="28"/>
        </w:rPr>
      </w:pPr>
      <w:r w:rsidRPr="00AC3B1A">
        <w:rPr>
          <w:sz w:val="28"/>
          <w:szCs w:val="28"/>
        </w:rPr>
        <w:t>Учреждение обязано:</w:t>
      </w:r>
    </w:p>
    <w:p w:rsidR="00590A9E" w:rsidRPr="00AC3B1A" w:rsidRDefault="00590A9E" w:rsidP="00AC3B1A">
      <w:pPr>
        <w:pStyle w:val="1"/>
        <w:numPr>
          <w:ilvl w:val="0"/>
          <w:numId w:val="10"/>
        </w:numPr>
        <w:shd w:val="clear" w:color="auto" w:fill="auto"/>
        <w:spacing w:before="0" w:line="240" w:lineRule="auto"/>
        <w:ind w:firstLine="567"/>
        <w:jc w:val="both"/>
        <w:rPr>
          <w:sz w:val="28"/>
          <w:szCs w:val="28"/>
        </w:rPr>
      </w:pPr>
      <w:r w:rsidRPr="00AC3B1A">
        <w:rPr>
          <w:sz w:val="28"/>
          <w:szCs w:val="28"/>
        </w:rPr>
        <w:t xml:space="preserve"> предоставлять учредителю необходимую документацию в полном объеме утвержденных форм по всем видам деятельности;</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 xml:space="preserve">осуществлять бюджетный учет результатов хозяйственной и иной деятельности, вести статистическую и бюджетную отчетность, отчитываться о результатах деятельности в порядке и сроки, </w:t>
      </w:r>
      <w:r w:rsidRPr="00AC3B1A">
        <w:rPr>
          <w:sz w:val="28"/>
          <w:szCs w:val="28"/>
        </w:rPr>
        <w:lastRenderedPageBreak/>
        <w:t>установленные действующим законодательством.</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590A9E" w:rsidRPr="00AC3B1A" w:rsidRDefault="00590A9E" w:rsidP="00AC3B1A">
      <w:pPr>
        <w:pStyle w:val="1"/>
        <w:numPr>
          <w:ilvl w:val="0"/>
          <w:numId w:val="10"/>
        </w:numPr>
        <w:shd w:val="clear" w:color="auto" w:fill="auto"/>
        <w:spacing w:before="0" w:line="240" w:lineRule="auto"/>
        <w:ind w:firstLine="567"/>
        <w:jc w:val="both"/>
        <w:rPr>
          <w:sz w:val="28"/>
          <w:szCs w:val="28"/>
        </w:rPr>
      </w:pPr>
      <w:r w:rsidRPr="00AC3B1A">
        <w:rPr>
          <w:sz w:val="28"/>
          <w:szCs w:val="28"/>
        </w:rPr>
        <w:t xml:space="preserve"> нести ответственность в соответствии с законодательством за нарушение договорных, расчетных обязательств, за нарушение правил хозяйствования;</w:t>
      </w:r>
    </w:p>
    <w:p w:rsidR="00590A9E" w:rsidRPr="00AC3B1A" w:rsidRDefault="00590A9E" w:rsidP="00AC3B1A">
      <w:pPr>
        <w:pStyle w:val="1"/>
        <w:numPr>
          <w:ilvl w:val="0"/>
          <w:numId w:val="10"/>
        </w:numPr>
        <w:shd w:val="clear" w:color="auto" w:fill="auto"/>
        <w:spacing w:before="0" w:line="240" w:lineRule="auto"/>
        <w:ind w:firstLine="567"/>
        <w:jc w:val="both"/>
        <w:rPr>
          <w:sz w:val="28"/>
          <w:szCs w:val="28"/>
        </w:rPr>
      </w:pPr>
      <w:r w:rsidRPr="00AC3B1A">
        <w:rPr>
          <w:sz w:val="28"/>
          <w:szCs w:val="28"/>
        </w:rPr>
        <w:t xml:space="preserve"> обеспечить своих работников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им трудовых обязанностей;</w:t>
      </w:r>
    </w:p>
    <w:p w:rsidR="00590A9E" w:rsidRPr="00AC3B1A" w:rsidRDefault="00590A9E" w:rsidP="00AC3B1A">
      <w:pPr>
        <w:pStyle w:val="1"/>
        <w:numPr>
          <w:ilvl w:val="0"/>
          <w:numId w:val="10"/>
        </w:numPr>
        <w:shd w:val="clear" w:color="auto" w:fill="auto"/>
        <w:spacing w:before="0" w:line="240" w:lineRule="auto"/>
        <w:ind w:firstLine="567"/>
        <w:jc w:val="both"/>
        <w:rPr>
          <w:sz w:val="28"/>
          <w:szCs w:val="28"/>
        </w:rPr>
      </w:pPr>
      <w:r w:rsidRPr="00AC3B1A">
        <w:rPr>
          <w:sz w:val="28"/>
          <w:szCs w:val="28"/>
        </w:rPr>
        <w:t xml:space="preserve"> проводить ремонт основных фондов, обеспечивать материально</w:t>
      </w:r>
      <w:r w:rsidRPr="00AC3B1A">
        <w:rPr>
          <w:sz w:val="28"/>
          <w:szCs w:val="28"/>
        </w:rPr>
        <w:softHyphen/>
      </w:r>
      <w:r w:rsidR="00254166" w:rsidRPr="00AC3B1A">
        <w:rPr>
          <w:sz w:val="28"/>
          <w:szCs w:val="28"/>
        </w:rPr>
        <w:t>-</w:t>
      </w:r>
      <w:r w:rsidRPr="00AC3B1A">
        <w:rPr>
          <w:sz w:val="28"/>
          <w:szCs w:val="28"/>
        </w:rPr>
        <w:t>техническое оснащение в пределах финансирования;</w:t>
      </w:r>
    </w:p>
    <w:p w:rsidR="00590A9E" w:rsidRPr="00AC3B1A" w:rsidRDefault="00590A9E" w:rsidP="00AC3B1A">
      <w:pPr>
        <w:pStyle w:val="1"/>
        <w:numPr>
          <w:ilvl w:val="0"/>
          <w:numId w:val="10"/>
        </w:numPr>
        <w:shd w:val="clear" w:color="auto" w:fill="auto"/>
        <w:spacing w:before="0" w:line="240" w:lineRule="auto"/>
        <w:ind w:firstLine="567"/>
        <w:jc w:val="both"/>
        <w:rPr>
          <w:sz w:val="28"/>
          <w:szCs w:val="28"/>
        </w:rPr>
      </w:pPr>
      <w:r w:rsidRPr="00AC3B1A">
        <w:rPr>
          <w:sz w:val="28"/>
          <w:szCs w:val="28"/>
        </w:rPr>
        <w:t xml:space="preserve"> нести ответственность за сохранность документов (управленческие, финансово-хозяйственные, по личному составу и другие);</w:t>
      </w:r>
    </w:p>
    <w:p w:rsidR="00590A9E" w:rsidRPr="00AC3B1A" w:rsidRDefault="00590A9E" w:rsidP="00AC3B1A">
      <w:pPr>
        <w:pStyle w:val="1"/>
        <w:numPr>
          <w:ilvl w:val="0"/>
          <w:numId w:val="10"/>
        </w:numPr>
        <w:shd w:val="clear" w:color="auto" w:fill="auto"/>
        <w:spacing w:before="0" w:line="240" w:lineRule="auto"/>
        <w:ind w:firstLine="567"/>
        <w:jc w:val="both"/>
        <w:rPr>
          <w:sz w:val="28"/>
          <w:szCs w:val="28"/>
        </w:rPr>
      </w:pPr>
      <w:r w:rsidRPr="00AC3B1A">
        <w:rPr>
          <w:sz w:val="28"/>
          <w:szCs w:val="28"/>
        </w:rPr>
        <w:t xml:space="preserve"> ежемесячно, ежеквартально и ежегодно предоставлять отчеты о результатах своей деятельности учредителю в соответствии с нормативными документами;</w:t>
      </w:r>
    </w:p>
    <w:p w:rsidR="00590A9E" w:rsidRPr="00AC3B1A" w:rsidRDefault="00590A9E" w:rsidP="00AC3B1A">
      <w:pPr>
        <w:pStyle w:val="1"/>
        <w:numPr>
          <w:ilvl w:val="0"/>
          <w:numId w:val="10"/>
        </w:numPr>
        <w:shd w:val="clear" w:color="auto" w:fill="auto"/>
        <w:spacing w:before="0" w:line="240" w:lineRule="auto"/>
        <w:ind w:firstLine="567"/>
        <w:jc w:val="both"/>
        <w:rPr>
          <w:sz w:val="28"/>
          <w:szCs w:val="28"/>
        </w:rPr>
      </w:pPr>
      <w:r w:rsidRPr="00AC3B1A">
        <w:rPr>
          <w:sz w:val="28"/>
          <w:szCs w:val="28"/>
        </w:rPr>
        <w:t xml:space="preserve"> предоставлять государственным органам информацию, необходимую для ведения государственных статистических наблюдений;</w:t>
      </w:r>
    </w:p>
    <w:p w:rsidR="00590A9E" w:rsidRPr="00AC3B1A" w:rsidRDefault="00590A9E" w:rsidP="00AC3B1A">
      <w:pPr>
        <w:pStyle w:val="1"/>
        <w:numPr>
          <w:ilvl w:val="0"/>
          <w:numId w:val="10"/>
        </w:numPr>
        <w:shd w:val="clear" w:color="auto" w:fill="auto"/>
        <w:spacing w:before="0" w:line="240" w:lineRule="auto"/>
        <w:ind w:firstLine="567"/>
        <w:jc w:val="both"/>
        <w:rPr>
          <w:sz w:val="28"/>
          <w:szCs w:val="28"/>
        </w:rPr>
      </w:pPr>
      <w:r w:rsidRPr="00AC3B1A">
        <w:rPr>
          <w:sz w:val="28"/>
          <w:szCs w:val="28"/>
        </w:rPr>
        <w:t xml:space="preserve"> обеспечивать передачу на архивное хранение документов, имеющих научно-историческое значение, в архив </w:t>
      </w:r>
      <w:r w:rsidR="00254166" w:rsidRPr="00AC3B1A">
        <w:rPr>
          <w:sz w:val="28"/>
          <w:szCs w:val="28"/>
        </w:rPr>
        <w:t xml:space="preserve">администрации </w:t>
      </w:r>
      <w:r w:rsidRPr="00AC3B1A">
        <w:rPr>
          <w:sz w:val="28"/>
          <w:szCs w:val="28"/>
        </w:rPr>
        <w:t xml:space="preserve">Усольского </w:t>
      </w:r>
      <w:r w:rsidR="00254166" w:rsidRPr="00AC3B1A">
        <w:rPr>
          <w:sz w:val="28"/>
          <w:szCs w:val="28"/>
        </w:rPr>
        <w:t xml:space="preserve">муниципального </w:t>
      </w:r>
      <w:r w:rsidRPr="00AC3B1A">
        <w:rPr>
          <w:sz w:val="28"/>
          <w:szCs w:val="28"/>
        </w:rPr>
        <w:t>район</w:t>
      </w:r>
      <w:r w:rsidR="00254166" w:rsidRPr="00AC3B1A">
        <w:rPr>
          <w:sz w:val="28"/>
          <w:szCs w:val="28"/>
        </w:rPr>
        <w:t>а</w:t>
      </w:r>
      <w:r w:rsidRPr="00AC3B1A">
        <w:rPr>
          <w:sz w:val="28"/>
          <w:szCs w:val="28"/>
        </w:rPr>
        <w:t xml:space="preserve"> в соответствии с согласованным перечнем документов;</w:t>
      </w:r>
    </w:p>
    <w:p w:rsidR="00590A9E" w:rsidRPr="00AC3B1A" w:rsidRDefault="00590A9E" w:rsidP="00AC3B1A">
      <w:pPr>
        <w:pStyle w:val="1"/>
        <w:numPr>
          <w:ilvl w:val="0"/>
          <w:numId w:val="10"/>
        </w:numPr>
        <w:shd w:val="clear" w:color="auto" w:fill="auto"/>
        <w:spacing w:before="0" w:line="240" w:lineRule="auto"/>
        <w:ind w:firstLine="567"/>
        <w:jc w:val="both"/>
        <w:rPr>
          <w:sz w:val="28"/>
          <w:szCs w:val="28"/>
        </w:rPr>
      </w:pPr>
      <w:r w:rsidRPr="00AC3B1A">
        <w:rPr>
          <w:sz w:val="28"/>
          <w:szCs w:val="28"/>
        </w:rPr>
        <w:t xml:space="preserve"> хранить и использовать в установленном порядке документы по личному составу;</w:t>
      </w:r>
    </w:p>
    <w:p w:rsidR="00590A9E" w:rsidRPr="00AC3B1A" w:rsidRDefault="00590A9E" w:rsidP="00AC3B1A">
      <w:pPr>
        <w:pStyle w:val="1"/>
        <w:numPr>
          <w:ilvl w:val="0"/>
          <w:numId w:val="10"/>
        </w:numPr>
        <w:shd w:val="clear" w:color="auto" w:fill="auto"/>
        <w:spacing w:before="0" w:line="240" w:lineRule="auto"/>
        <w:ind w:firstLine="567"/>
        <w:jc w:val="both"/>
        <w:rPr>
          <w:sz w:val="28"/>
          <w:szCs w:val="28"/>
        </w:rPr>
      </w:pPr>
      <w:r w:rsidRPr="00AC3B1A">
        <w:rPr>
          <w:sz w:val="28"/>
          <w:szCs w:val="28"/>
        </w:rPr>
        <w:t xml:space="preserve">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w:t>
      </w:r>
    </w:p>
    <w:p w:rsidR="00590A9E" w:rsidRPr="00AC3B1A" w:rsidRDefault="00590A9E" w:rsidP="00AC3B1A">
      <w:pPr>
        <w:pStyle w:val="1"/>
        <w:numPr>
          <w:ilvl w:val="0"/>
          <w:numId w:val="10"/>
        </w:numPr>
        <w:shd w:val="clear" w:color="auto" w:fill="auto"/>
        <w:spacing w:before="0" w:line="240" w:lineRule="auto"/>
        <w:ind w:firstLine="567"/>
        <w:jc w:val="both"/>
        <w:rPr>
          <w:sz w:val="28"/>
          <w:szCs w:val="28"/>
        </w:rPr>
      </w:pPr>
      <w:r w:rsidRPr="00AC3B1A">
        <w:rPr>
          <w:sz w:val="28"/>
          <w:szCs w:val="28"/>
        </w:rPr>
        <w:t xml:space="preserve"> обеспечивать сохранность, эффективность и целевое использование имущества;</w:t>
      </w:r>
    </w:p>
    <w:p w:rsidR="00590A9E" w:rsidRPr="00AC3B1A" w:rsidRDefault="00590A9E" w:rsidP="00AC3B1A">
      <w:pPr>
        <w:pStyle w:val="1"/>
        <w:numPr>
          <w:ilvl w:val="0"/>
          <w:numId w:val="10"/>
        </w:numPr>
        <w:shd w:val="clear" w:color="auto" w:fill="auto"/>
        <w:tabs>
          <w:tab w:val="left" w:pos="1103"/>
        </w:tabs>
        <w:spacing w:before="0" w:line="240" w:lineRule="auto"/>
        <w:ind w:left="20" w:firstLine="600"/>
        <w:jc w:val="both"/>
        <w:rPr>
          <w:sz w:val="28"/>
          <w:szCs w:val="28"/>
        </w:rPr>
      </w:pPr>
      <w:r w:rsidRPr="00AC3B1A">
        <w:rPr>
          <w:sz w:val="28"/>
          <w:szCs w:val="28"/>
        </w:rPr>
        <w:t>выполнять мероприятия по гражданской обороне и мобилизационной подготовке.</w:t>
      </w:r>
    </w:p>
    <w:p w:rsidR="00590A9E" w:rsidRPr="00AC3B1A" w:rsidRDefault="00590A9E" w:rsidP="00AC3B1A">
      <w:pPr>
        <w:pStyle w:val="1"/>
        <w:numPr>
          <w:ilvl w:val="0"/>
          <w:numId w:val="9"/>
        </w:numPr>
        <w:shd w:val="clear" w:color="auto" w:fill="auto"/>
        <w:spacing w:before="0" w:line="240" w:lineRule="auto"/>
        <w:ind w:firstLine="567"/>
        <w:jc w:val="both"/>
        <w:rPr>
          <w:sz w:val="28"/>
          <w:szCs w:val="28"/>
        </w:rPr>
      </w:pPr>
      <w:r w:rsidRPr="00AC3B1A">
        <w:rPr>
          <w:sz w:val="28"/>
          <w:szCs w:val="28"/>
        </w:rPr>
        <w:t xml:space="preserve"> Контроль за эффективным использованием по назначению и обеспечение сохранности имущества, закрепленного за Учреждением, осуществляет администрация сельского поселения Сосновского муниципального образования.</w:t>
      </w:r>
    </w:p>
    <w:p w:rsidR="00254166" w:rsidRPr="00AC3B1A" w:rsidRDefault="00590A9E" w:rsidP="00AC3B1A">
      <w:pPr>
        <w:pStyle w:val="1"/>
        <w:numPr>
          <w:ilvl w:val="0"/>
          <w:numId w:val="9"/>
        </w:numPr>
        <w:shd w:val="clear" w:color="auto" w:fill="auto"/>
        <w:spacing w:before="0" w:line="240" w:lineRule="auto"/>
        <w:ind w:firstLine="567"/>
        <w:jc w:val="both"/>
        <w:rPr>
          <w:sz w:val="28"/>
          <w:szCs w:val="28"/>
        </w:rPr>
      </w:pPr>
      <w:r w:rsidRPr="00AC3B1A">
        <w:rPr>
          <w:sz w:val="28"/>
          <w:szCs w:val="28"/>
        </w:rPr>
        <w:t xml:space="preserve"> Контроль и регулирование соответствия деятельности Учреждения целям, предусмотренным настоящим Уставом, исполнения бюджетной сметы</w:t>
      </w:r>
      <w:r w:rsidR="00254166" w:rsidRPr="00AC3B1A">
        <w:rPr>
          <w:sz w:val="28"/>
          <w:szCs w:val="28"/>
        </w:rPr>
        <w:t xml:space="preserve"> </w:t>
      </w:r>
      <w:r w:rsidRPr="00AC3B1A">
        <w:rPr>
          <w:sz w:val="28"/>
          <w:szCs w:val="28"/>
        </w:rPr>
        <w:t xml:space="preserve">на содержание </w:t>
      </w:r>
      <w:r w:rsidR="00254166" w:rsidRPr="00AC3B1A">
        <w:rPr>
          <w:sz w:val="28"/>
          <w:szCs w:val="28"/>
        </w:rPr>
        <w:t>У</w:t>
      </w:r>
      <w:r w:rsidRPr="00AC3B1A">
        <w:rPr>
          <w:sz w:val="28"/>
          <w:szCs w:val="28"/>
        </w:rPr>
        <w:t>чреждени</w:t>
      </w:r>
      <w:r w:rsidR="00254166" w:rsidRPr="00AC3B1A">
        <w:rPr>
          <w:sz w:val="28"/>
          <w:szCs w:val="28"/>
        </w:rPr>
        <w:t>я</w:t>
      </w:r>
      <w:r w:rsidRPr="00AC3B1A">
        <w:rPr>
          <w:sz w:val="28"/>
          <w:szCs w:val="28"/>
        </w:rPr>
        <w:t>, финансовый контроль осуществляет администрация сельского пос</w:t>
      </w:r>
      <w:r w:rsidR="00254166" w:rsidRPr="00AC3B1A">
        <w:rPr>
          <w:sz w:val="28"/>
          <w:szCs w:val="28"/>
        </w:rPr>
        <w:t xml:space="preserve">еления Сосновского муниципального </w:t>
      </w:r>
      <w:r w:rsidRPr="00AC3B1A">
        <w:rPr>
          <w:sz w:val="28"/>
          <w:szCs w:val="28"/>
        </w:rPr>
        <w:t>образования</w:t>
      </w:r>
      <w:bookmarkStart w:id="3" w:name="bookmark7"/>
      <w:r w:rsidR="00254166" w:rsidRPr="00AC3B1A">
        <w:rPr>
          <w:sz w:val="28"/>
          <w:szCs w:val="28"/>
        </w:rPr>
        <w:t>.</w:t>
      </w:r>
    </w:p>
    <w:p w:rsidR="00254166" w:rsidRPr="00AC3B1A" w:rsidRDefault="00254166" w:rsidP="00AC3B1A">
      <w:pPr>
        <w:pStyle w:val="1"/>
        <w:shd w:val="clear" w:color="auto" w:fill="auto"/>
        <w:spacing w:before="0" w:line="240" w:lineRule="auto"/>
        <w:ind w:left="567" w:firstLine="0"/>
        <w:jc w:val="both"/>
        <w:rPr>
          <w:sz w:val="28"/>
          <w:szCs w:val="28"/>
        </w:rPr>
      </w:pPr>
    </w:p>
    <w:p w:rsidR="00590A9E" w:rsidRPr="00AC3B1A" w:rsidRDefault="00590A9E" w:rsidP="00AC3B1A">
      <w:pPr>
        <w:pStyle w:val="1"/>
        <w:numPr>
          <w:ilvl w:val="0"/>
          <w:numId w:val="24"/>
        </w:numPr>
        <w:shd w:val="clear" w:color="auto" w:fill="auto"/>
        <w:spacing w:before="0" w:line="240" w:lineRule="auto"/>
        <w:ind w:left="0" w:firstLine="0"/>
        <w:rPr>
          <w:sz w:val="28"/>
          <w:szCs w:val="28"/>
        </w:rPr>
      </w:pPr>
      <w:r w:rsidRPr="00AC3B1A">
        <w:rPr>
          <w:sz w:val="28"/>
          <w:szCs w:val="28"/>
        </w:rPr>
        <w:t>СРЕДСТВА И ИМУЩЕСТВО УЧРЕЖДЕНИЯ</w:t>
      </w:r>
      <w:bookmarkEnd w:id="3"/>
    </w:p>
    <w:p w:rsidR="00254166" w:rsidRPr="00AC3B1A" w:rsidRDefault="00254166" w:rsidP="00AC3B1A">
      <w:pPr>
        <w:pStyle w:val="1"/>
        <w:shd w:val="clear" w:color="auto" w:fill="auto"/>
        <w:spacing w:before="0" w:line="240" w:lineRule="auto"/>
        <w:ind w:firstLine="0"/>
        <w:jc w:val="left"/>
        <w:rPr>
          <w:sz w:val="28"/>
          <w:szCs w:val="28"/>
        </w:rPr>
      </w:pPr>
    </w:p>
    <w:p w:rsidR="00590A9E" w:rsidRPr="00AC3B1A" w:rsidRDefault="00590A9E" w:rsidP="00AC3B1A">
      <w:pPr>
        <w:pStyle w:val="1"/>
        <w:numPr>
          <w:ilvl w:val="0"/>
          <w:numId w:val="12"/>
        </w:numPr>
        <w:shd w:val="clear" w:color="auto" w:fill="auto"/>
        <w:spacing w:before="0" w:line="240" w:lineRule="auto"/>
        <w:ind w:firstLine="567"/>
        <w:jc w:val="both"/>
        <w:rPr>
          <w:sz w:val="28"/>
          <w:szCs w:val="28"/>
        </w:rPr>
      </w:pPr>
      <w:r w:rsidRPr="00AC3B1A">
        <w:rPr>
          <w:sz w:val="28"/>
          <w:szCs w:val="28"/>
        </w:rPr>
        <w:lastRenderedPageBreak/>
        <w:t xml:space="preserve"> Имущество Учреждения находится в муниципальной</w:t>
      </w:r>
      <w:r w:rsidRPr="00AC3B1A">
        <w:rPr>
          <w:sz w:val="28"/>
          <w:szCs w:val="28"/>
        </w:rPr>
        <w:br/>
        <w:t>собственности администрация сельского поселения Сосновского</w:t>
      </w:r>
      <w:r w:rsidRPr="00AC3B1A">
        <w:rPr>
          <w:sz w:val="28"/>
          <w:szCs w:val="28"/>
        </w:rPr>
        <w:br/>
        <w:t>муниципального образования и закреплено за ним на праве оперативного</w:t>
      </w:r>
      <w:r w:rsidRPr="00AC3B1A">
        <w:rPr>
          <w:sz w:val="28"/>
          <w:szCs w:val="28"/>
        </w:rPr>
        <w:br/>
        <w:t>управления в соответствии с Гражданским кодексом Российской Федерации.</w:t>
      </w:r>
      <w:r w:rsidR="00254166" w:rsidRPr="00AC3B1A">
        <w:rPr>
          <w:sz w:val="28"/>
          <w:szCs w:val="28"/>
        </w:rPr>
        <w:t xml:space="preserve"> В </w:t>
      </w:r>
      <w:r w:rsidRPr="00AC3B1A">
        <w:rPr>
          <w:sz w:val="28"/>
          <w:szCs w:val="28"/>
        </w:rPr>
        <w:t>отношении этого имущества Учре</w:t>
      </w:r>
      <w:r w:rsidR="00254166" w:rsidRPr="00AC3B1A">
        <w:rPr>
          <w:sz w:val="28"/>
          <w:szCs w:val="28"/>
        </w:rPr>
        <w:t xml:space="preserve">ждение осуществляет в пределах, </w:t>
      </w:r>
      <w:r w:rsidRPr="00AC3B1A">
        <w:rPr>
          <w:sz w:val="28"/>
          <w:szCs w:val="28"/>
        </w:rPr>
        <w:t>установленных законом, в соответстви</w:t>
      </w:r>
      <w:r w:rsidR="00254166" w:rsidRPr="00AC3B1A">
        <w:rPr>
          <w:sz w:val="28"/>
          <w:szCs w:val="28"/>
        </w:rPr>
        <w:t xml:space="preserve">и с целями своей деятельности и </w:t>
      </w:r>
      <w:r w:rsidRPr="00AC3B1A">
        <w:rPr>
          <w:sz w:val="28"/>
          <w:szCs w:val="28"/>
        </w:rPr>
        <w:t>назначением имущества права владения, пользования и распоряжения им.</w:t>
      </w:r>
    </w:p>
    <w:p w:rsidR="00590A9E" w:rsidRPr="00AC3B1A" w:rsidRDefault="00590A9E" w:rsidP="00AC3B1A">
      <w:pPr>
        <w:pStyle w:val="1"/>
        <w:numPr>
          <w:ilvl w:val="0"/>
          <w:numId w:val="12"/>
        </w:numPr>
        <w:shd w:val="clear" w:color="auto" w:fill="auto"/>
        <w:spacing w:before="0" w:line="240" w:lineRule="auto"/>
        <w:ind w:firstLine="567"/>
        <w:jc w:val="both"/>
        <w:rPr>
          <w:sz w:val="28"/>
          <w:szCs w:val="28"/>
        </w:rPr>
      </w:pPr>
      <w:r w:rsidRPr="00AC3B1A">
        <w:rPr>
          <w:sz w:val="28"/>
          <w:szCs w:val="28"/>
        </w:rPr>
        <w:t xml:space="preserve"> Источниками формирования имущества и финансовых ре</w:t>
      </w:r>
      <w:r w:rsidR="00254166" w:rsidRPr="00AC3B1A">
        <w:rPr>
          <w:sz w:val="28"/>
          <w:szCs w:val="28"/>
        </w:rPr>
        <w:t xml:space="preserve">сурсов </w:t>
      </w:r>
      <w:r w:rsidRPr="00AC3B1A">
        <w:rPr>
          <w:sz w:val="28"/>
          <w:szCs w:val="28"/>
        </w:rPr>
        <w:t>Учреждения являются:</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имущество, закрепленное за ним н</w:t>
      </w:r>
      <w:r w:rsidR="00254166" w:rsidRPr="00AC3B1A">
        <w:rPr>
          <w:sz w:val="28"/>
          <w:szCs w:val="28"/>
        </w:rPr>
        <w:t>а праве оперативного управления</w:t>
      </w:r>
      <w:r w:rsidRPr="00AC3B1A">
        <w:rPr>
          <w:sz w:val="28"/>
          <w:szCs w:val="28"/>
        </w:rPr>
        <w:t>;</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имущество, приобретенное Учреждением за счет средств, выделенных</w:t>
      </w:r>
      <w:r w:rsidR="00254166" w:rsidRPr="00AC3B1A">
        <w:rPr>
          <w:sz w:val="28"/>
          <w:szCs w:val="28"/>
        </w:rPr>
        <w:t xml:space="preserve"> </w:t>
      </w:r>
      <w:r w:rsidRPr="00AC3B1A">
        <w:rPr>
          <w:sz w:val="28"/>
          <w:szCs w:val="28"/>
        </w:rPr>
        <w:t>ему на приобретение такого имущества учредителем;</w:t>
      </w:r>
    </w:p>
    <w:p w:rsidR="00254166" w:rsidRPr="00AC3B1A" w:rsidRDefault="00254166" w:rsidP="00AC3B1A">
      <w:pPr>
        <w:pStyle w:val="1"/>
        <w:shd w:val="clear" w:color="auto" w:fill="auto"/>
        <w:spacing w:before="0" w:line="240" w:lineRule="auto"/>
        <w:ind w:firstLine="567"/>
        <w:jc w:val="both"/>
        <w:rPr>
          <w:sz w:val="28"/>
          <w:szCs w:val="28"/>
        </w:rPr>
      </w:pPr>
      <w:r w:rsidRPr="00AC3B1A">
        <w:rPr>
          <w:sz w:val="28"/>
          <w:szCs w:val="28"/>
        </w:rPr>
        <w:t xml:space="preserve">средства бюджетов; </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средства, выделяемые целевым назначением в соответствии с целевыми</w:t>
      </w:r>
      <w:r w:rsidR="00254166" w:rsidRPr="00AC3B1A">
        <w:rPr>
          <w:sz w:val="28"/>
          <w:szCs w:val="28"/>
        </w:rPr>
        <w:t xml:space="preserve"> </w:t>
      </w:r>
      <w:r w:rsidRPr="00AC3B1A">
        <w:rPr>
          <w:sz w:val="28"/>
          <w:szCs w:val="28"/>
        </w:rPr>
        <w:t>программами;</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дары и пожертвования российских и иностранных юридических и</w:t>
      </w:r>
      <w:r w:rsidRPr="00AC3B1A">
        <w:rPr>
          <w:sz w:val="28"/>
          <w:szCs w:val="28"/>
        </w:rPr>
        <w:br/>
        <w:t>физических лиц;</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иные источники, не запрещенные законодательством Российской</w:t>
      </w:r>
      <w:r w:rsidRPr="00AC3B1A">
        <w:rPr>
          <w:sz w:val="28"/>
          <w:szCs w:val="28"/>
        </w:rPr>
        <w:br/>
        <w:t>Федерации.</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Казенное учреждение не имеет права предоставлять к</w:t>
      </w:r>
      <w:r w:rsidR="00254166" w:rsidRPr="00AC3B1A">
        <w:rPr>
          <w:sz w:val="28"/>
          <w:szCs w:val="28"/>
        </w:rPr>
        <w:t>редиты,</w:t>
      </w:r>
      <w:r w:rsidRPr="00AC3B1A">
        <w:rPr>
          <w:sz w:val="28"/>
          <w:szCs w:val="28"/>
        </w:rPr>
        <w:br/>
        <w:t>приобретать ценные бумаги. Субсидии</w:t>
      </w:r>
      <w:r w:rsidR="00254166" w:rsidRPr="00AC3B1A">
        <w:rPr>
          <w:sz w:val="28"/>
          <w:szCs w:val="28"/>
        </w:rPr>
        <w:t xml:space="preserve"> и бюджетные кредиты Учреждению не </w:t>
      </w:r>
      <w:r w:rsidRPr="00AC3B1A">
        <w:rPr>
          <w:sz w:val="28"/>
          <w:szCs w:val="28"/>
        </w:rPr>
        <w:t>предоставляются.</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Имущество и средства Учрежд</w:t>
      </w:r>
      <w:r w:rsidR="00254166" w:rsidRPr="00AC3B1A">
        <w:rPr>
          <w:sz w:val="28"/>
          <w:szCs w:val="28"/>
        </w:rPr>
        <w:t>ения отражаются на его балансе и</w:t>
      </w:r>
      <w:r w:rsidRPr="00AC3B1A">
        <w:rPr>
          <w:sz w:val="28"/>
          <w:szCs w:val="28"/>
        </w:rPr>
        <w:br/>
        <w:t>используются для достижения целей, опреде</w:t>
      </w:r>
      <w:r w:rsidR="00254166" w:rsidRPr="00AC3B1A">
        <w:rPr>
          <w:sz w:val="28"/>
          <w:szCs w:val="28"/>
        </w:rPr>
        <w:t xml:space="preserve">ленных его Уставом. Учреждение </w:t>
      </w:r>
      <w:r w:rsidRPr="00AC3B1A">
        <w:rPr>
          <w:sz w:val="28"/>
          <w:szCs w:val="28"/>
        </w:rPr>
        <w:t>не вправе отчуждать либо иным способ</w:t>
      </w:r>
      <w:r w:rsidR="00254166" w:rsidRPr="00AC3B1A">
        <w:rPr>
          <w:sz w:val="28"/>
          <w:szCs w:val="28"/>
        </w:rPr>
        <w:t xml:space="preserve">ом распоряжаться имуществом без </w:t>
      </w:r>
      <w:r w:rsidRPr="00AC3B1A">
        <w:rPr>
          <w:sz w:val="28"/>
          <w:szCs w:val="28"/>
        </w:rPr>
        <w:t>согласия собственника имущества.</w:t>
      </w:r>
    </w:p>
    <w:p w:rsidR="00590A9E" w:rsidRPr="00AC3B1A" w:rsidRDefault="00590A9E" w:rsidP="00AC3B1A">
      <w:pPr>
        <w:pStyle w:val="1"/>
        <w:numPr>
          <w:ilvl w:val="0"/>
          <w:numId w:val="12"/>
        </w:numPr>
        <w:shd w:val="clear" w:color="auto" w:fill="auto"/>
        <w:spacing w:before="0" w:line="240" w:lineRule="auto"/>
        <w:ind w:firstLine="567"/>
        <w:jc w:val="both"/>
        <w:rPr>
          <w:sz w:val="28"/>
          <w:szCs w:val="28"/>
        </w:rPr>
      </w:pPr>
      <w:r w:rsidRPr="00AC3B1A">
        <w:rPr>
          <w:sz w:val="28"/>
          <w:szCs w:val="28"/>
        </w:rPr>
        <w:t xml:space="preserve"> При осуществлении права оперативного управления </w:t>
      </w:r>
      <w:r w:rsidR="00254166" w:rsidRPr="00AC3B1A">
        <w:rPr>
          <w:sz w:val="28"/>
          <w:szCs w:val="28"/>
        </w:rPr>
        <w:t xml:space="preserve">имуществом </w:t>
      </w:r>
      <w:r w:rsidRPr="00AC3B1A">
        <w:rPr>
          <w:sz w:val="28"/>
          <w:szCs w:val="28"/>
        </w:rPr>
        <w:t>Учреждение обязано:</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эффективно использовать имущество;</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 xml:space="preserve">обеспечивать сохранность и использование имущества </w:t>
      </w:r>
      <w:r w:rsidR="001C3F7A" w:rsidRPr="00AC3B1A">
        <w:rPr>
          <w:sz w:val="28"/>
          <w:szCs w:val="28"/>
        </w:rPr>
        <w:t xml:space="preserve">строго по </w:t>
      </w:r>
      <w:r w:rsidRPr="00AC3B1A">
        <w:rPr>
          <w:sz w:val="28"/>
          <w:szCs w:val="28"/>
        </w:rPr>
        <w:t>целевому назначению;</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не допускать ухудш</w:t>
      </w:r>
      <w:r w:rsidR="001C3F7A" w:rsidRPr="00AC3B1A">
        <w:rPr>
          <w:sz w:val="28"/>
          <w:szCs w:val="28"/>
        </w:rPr>
        <w:t xml:space="preserve">ения технического состояния имущества, помимо </w:t>
      </w:r>
      <w:r w:rsidRPr="00AC3B1A">
        <w:rPr>
          <w:sz w:val="28"/>
          <w:szCs w:val="28"/>
        </w:rPr>
        <w:t>его ухудшения, связанного с нормативным износом в процессе экс</w:t>
      </w:r>
      <w:r w:rsidR="001C3F7A" w:rsidRPr="00AC3B1A">
        <w:rPr>
          <w:sz w:val="28"/>
          <w:szCs w:val="28"/>
        </w:rPr>
        <w:t>плуатации</w:t>
      </w:r>
      <w:r w:rsidRPr="00AC3B1A">
        <w:rPr>
          <w:sz w:val="28"/>
          <w:szCs w:val="28"/>
        </w:rPr>
        <w:t>;</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осуществлять капитальны</w:t>
      </w:r>
      <w:r w:rsidR="001C3F7A" w:rsidRPr="00AC3B1A">
        <w:rPr>
          <w:sz w:val="28"/>
          <w:szCs w:val="28"/>
        </w:rPr>
        <w:t>й и текущий ремонт имущества в</w:t>
      </w:r>
      <w:r w:rsidR="001C3F7A" w:rsidRPr="00AC3B1A">
        <w:rPr>
          <w:sz w:val="28"/>
          <w:szCs w:val="28"/>
        </w:rPr>
        <w:br/>
        <w:t>пределах у</w:t>
      </w:r>
      <w:r w:rsidRPr="00AC3B1A">
        <w:rPr>
          <w:sz w:val="28"/>
          <w:szCs w:val="28"/>
        </w:rPr>
        <w:t>твержденного плана финансово-хозяйственной деятельности;</w:t>
      </w:r>
    </w:p>
    <w:p w:rsidR="00590A9E" w:rsidRPr="00AC3B1A" w:rsidRDefault="00590A9E" w:rsidP="00AC3B1A">
      <w:pPr>
        <w:pStyle w:val="1"/>
        <w:numPr>
          <w:ilvl w:val="0"/>
          <w:numId w:val="12"/>
        </w:numPr>
        <w:shd w:val="clear" w:color="auto" w:fill="auto"/>
        <w:spacing w:before="0" w:line="240" w:lineRule="auto"/>
        <w:ind w:left="20" w:firstLine="567"/>
        <w:jc w:val="both"/>
        <w:rPr>
          <w:sz w:val="28"/>
          <w:szCs w:val="28"/>
        </w:rPr>
      </w:pPr>
      <w:r w:rsidRPr="00AC3B1A">
        <w:rPr>
          <w:sz w:val="28"/>
          <w:szCs w:val="28"/>
        </w:rPr>
        <w:t xml:space="preserve"> Учреждение использует бюджетные средства в соот</w:t>
      </w:r>
      <w:r w:rsidR="001C3F7A" w:rsidRPr="00AC3B1A">
        <w:rPr>
          <w:sz w:val="28"/>
          <w:szCs w:val="28"/>
        </w:rPr>
        <w:t>ветствии с ут</w:t>
      </w:r>
      <w:r w:rsidRPr="00AC3B1A">
        <w:rPr>
          <w:sz w:val="28"/>
          <w:szCs w:val="28"/>
        </w:rPr>
        <w:t>вержденным учредителем план</w:t>
      </w:r>
      <w:r w:rsidR="001C3F7A" w:rsidRPr="00AC3B1A">
        <w:rPr>
          <w:sz w:val="28"/>
          <w:szCs w:val="28"/>
        </w:rPr>
        <w:t>ом финансово-хозяйственной деятельности.</w:t>
      </w:r>
    </w:p>
    <w:p w:rsidR="00590A9E" w:rsidRPr="00AC3B1A" w:rsidRDefault="00590A9E" w:rsidP="00AC3B1A">
      <w:pPr>
        <w:pStyle w:val="1"/>
        <w:numPr>
          <w:ilvl w:val="1"/>
          <w:numId w:val="24"/>
        </w:numPr>
        <w:shd w:val="clear" w:color="auto" w:fill="auto"/>
        <w:spacing w:before="0" w:line="240" w:lineRule="auto"/>
        <w:ind w:left="0" w:firstLine="567"/>
        <w:jc w:val="both"/>
        <w:rPr>
          <w:sz w:val="28"/>
          <w:szCs w:val="28"/>
        </w:rPr>
      </w:pPr>
      <w:r w:rsidRPr="00AC3B1A">
        <w:rPr>
          <w:sz w:val="28"/>
          <w:szCs w:val="28"/>
        </w:rPr>
        <w:t>Учреждение может осущес</w:t>
      </w:r>
      <w:r w:rsidR="001C3F7A" w:rsidRPr="00AC3B1A">
        <w:rPr>
          <w:sz w:val="28"/>
          <w:szCs w:val="28"/>
        </w:rPr>
        <w:t xml:space="preserve">твлять приносящую доходы деятельность </w:t>
      </w:r>
      <w:r w:rsidRPr="00AC3B1A">
        <w:rPr>
          <w:sz w:val="28"/>
          <w:szCs w:val="28"/>
        </w:rPr>
        <w:t>в соответствии с настоящим Уставом. Доходы, полученные от</w:t>
      </w:r>
      <w:r w:rsidR="001C3F7A" w:rsidRPr="00AC3B1A">
        <w:rPr>
          <w:sz w:val="28"/>
          <w:szCs w:val="28"/>
        </w:rPr>
        <w:t xml:space="preserve"> </w:t>
      </w:r>
      <w:r w:rsidRPr="00AC3B1A">
        <w:rPr>
          <w:sz w:val="28"/>
          <w:szCs w:val="28"/>
        </w:rPr>
        <w:t>деятельности, поступают в бюджет сельского поселения Сосновского муниципального образования</w:t>
      </w:r>
    </w:p>
    <w:p w:rsidR="00590A9E" w:rsidRPr="00AC3B1A" w:rsidRDefault="00590A9E" w:rsidP="00AC3B1A">
      <w:pPr>
        <w:pStyle w:val="1"/>
        <w:numPr>
          <w:ilvl w:val="1"/>
          <w:numId w:val="24"/>
        </w:numPr>
        <w:shd w:val="clear" w:color="auto" w:fill="auto"/>
        <w:spacing w:before="0" w:line="240" w:lineRule="auto"/>
        <w:ind w:left="0" w:firstLine="567"/>
        <w:jc w:val="both"/>
        <w:rPr>
          <w:sz w:val="28"/>
          <w:szCs w:val="28"/>
        </w:rPr>
      </w:pPr>
      <w:r w:rsidRPr="00AC3B1A">
        <w:rPr>
          <w:sz w:val="28"/>
          <w:szCs w:val="28"/>
        </w:rPr>
        <w:t xml:space="preserve"> Осуществление крупных сделок Учреждением не предусмотрено.</w:t>
      </w:r>
    </w:p>
    <w:p w:rsidR="00590A9E" w:rsidRPr="00AC3B1A" w:rsidRDefault="001C3F7A" w:rsidP="00AC3B1A">
      <w:pPr>
        <w:pStyle w:val="1"/>
        <w:numPr>
          <w:ilvl w:val="1"/>
          <w:numId w:val="24"/>
        </w:numPr>
        <w:shd w:val="clear" w:color="auto" w:fill="auto"/>
        <w:spacing w:before="0" w:line="240" w:lineRule="auto"/>
        <w:ind w:left="0" w:firstLine="567"/>
        <w:jc w:val="both"/>
        <w:rPr>
          <w:sz w:val="28"/>
          <w:szCs w:val="28"/>
        </w:rPr>
      </w:pPr>
      <w:r w:rsidRPr="00AC3B1A">
        <w:rPr>
          <w:sz w:val="28"/>
          <w:szCs w:val="28"/>
        </w:rPr>
        <w:t>Учреждению запрещено соверш</w:t>
      </w:r>
      <w:r w:rsidR="00590A9E" w:rsidRPr="00AC3B1A">
        <w:rPr>
          <w:sz w:val="28"/>
          <w:szCs w:val="28"/>
        </w:rPr>
        <w:t xml:space="preserve">ение сделок, возможным </w:t>
      </w:r>
      <w:r w:rsidR="00590A9E" w:rsidRPr="00AC3B1A">
        <w:rPr>
          <w:sz w:val="28"/>
          <w:szCs w:val="28"/>
        </w:rPr>
        <w:lastRenderedPageBreak/>
        <w:t>последствием которых является отчуждение или обременение имущества, закрепленного за муниципальным учреждением, или</w:t>
      </w:r>
      <w:r w:rsidRPr="00AC3B1A">
        <w:rPr>
          <w:sz w:val="28"/>
          <w:szCs w:val="28"/>
        </w:rPr>
        <w:t xml:space="preserve"> </w:t>
      </w:r>
      <w:r w:rsidR="00590A9E" w:rsidRPr="00AC3B1A">
        <w:rPr>
          <w:sz w:val="28"/>
          <w:szCs w:val="28"/>
        </w:rPr>
        <w:t>имущества,</w:t>
      </w:r>
      <w:r w:rsidRPr="00AC3B1A">
        <w:rPr>
          <w:sz w:val="28"/>
          <w:szCs w:val="28"/>
        </w:rPr>
        <w:t xml:space="preserve"> </w:t>
      </w:r>
      <w:r w:rsidR="00590A9E" w:rsidRPr="00AC3B1A">
        <w:rPr>
          <w:sz w:val="28"/>
          <w:szCs w:val="28"/>
        </w:rPr>
        <w:t>приобретенного за чет средств выделенных этому учреждению из бюджета сельского поселения Сосновского муниципального образования.</w:t>
      </w:r>
    </w:p>
    <w:p w:rsidR="00590A9E" w:rsidRPr="00AC3B1A" w:rsidRDefault="00590A9E" w:rsidP="00AC3B1A">
      <w:pPr>
        <w:pStyle w:val="1"/>
        <w:numPr>
          <w:ilvl w:val="1"/>
          <w:numId w:val="24"/>
        </w:numPr>
        <w:shd w:val="clear" w:color="auto" w:fill="auto"/>
        <w:spacing w:before="0" w:line="240" w:lineRule="auto"/>
        <w:ind w:left="0" w:firstLine="567"/>
        <w:jc w:val="both"/>
        <w:rPr>
          <w:sz w:val="28"/>
          <w:szCs w:val="28"/>
        </w:rPr>
      </w:pPr>
      <w:r w:rsidRPr="00AC3B1A">
        <w:rPr>
          <w:sz w:val="28"/>
          <w:szCs w:val="28"/>
        </w:rPr>
        <w:t xml:space="preserve"> Заключение и оплата Учреждением муниципальных контрактов, иных договоров, подлежащих исполнению за счет бюджетных средств, производится от имени </w:t>
      </w:r>
      <w:r w:rsidR="001C3F7A" w:rsidRPr="00AC3B1A">
        <w:rPr>
          <w:sz w:val="28"/>
          <w:szCs w:val="28"/>
        </w:rPr>
        <w:t xml:space="preserve">Учреждения </w:t>
      </w:r>
      <w:r w:rsidRPr="00AC3B1A">
        <w:rPr>
          <w:sz w:val="28"/>
          <w:szCs w:val="28"/>
        </w:rPr>
        <w:t>в пределах доведенных учреждению лимитов бюджетных обязательств.</w:t>
      </w:r>
    </w:p>
    <w:p w:rsidR="001C3F7A" w:rsidRPr="00AC3B1A" w:rsidRDefault="001C3F7A" w:rsidP="00AC3B1A">
      <w:pPr>
        <w:pStyle w:val="1"/>
        <w:shd w:val="clear" w:color="auto" w:fill="auto"/>
        <w:spacing w:before="0" w:line="240" w:lineRule="auto"/>
        <w:ind w:left="567" w:firstLine="0"/>
        <w:jc w:val="both"/>
        <w:rPr>
          <w:sz w:val="28"/>
          <w:szCs w:val="28"/>
        </w:rPr>
      </w:pPr>
    </w:p>
    <w:p w:rsidR="00590A9E" w:rsidRPr="00AC3B1A" w:rsidRDefault="00590A9E" w:rsidP="00AC3B1A">
      <w:pPr>
        <w:pStyle w:val="1"/>
        <w:numPr>
          <w:ilvl w:val="0"/>
          <w:numId w:val="24"/>
        </w:numPr>
        <w:shd w:val="clear" w:color="auto" w:fill="auto"/>
        <w:tabs>
          <w:tab w:val="left" w:pos="-284"/>
        </w:tabs>
        <w:spacing w:before="0" w:line="240" w:lineRule="auto"/>
        <w:ind w:left="0" w:firstLine="0"/>
        <w:rPr>
          <w:sz w:val="28"/>
          <w:szCs w:val="28"/>
        </w:rPr>
      </w:pPr>
      <w:bookmarkStart w:id="4" w:name="bookmark8"/>
      <w:r w:rsidRPr="00AC3B1A">
        <w:rPr>
          <w:sz w:val="28"/>
          <w:szCs w:val="28"/>
        </w:rPr>
        <w:t>УПРАВЛЕНИЕ УЧРЕЖДЕНИЕМ</w:t>
      </w:r>
      <w:bookmarkEnd w:id="4"/>
    </w:p>
    <w:p w:rsidR="001C3F7A" w:rsidRPr="00AC3B1A" w:rsidRDefault="001C3F7A" w:rsidP="00AC3B1A">
      <w:pPr>
        <w:pStyle w:val="1"/>
        <w:shd w:val="clear" w:color="auto" w:fill="auto"/>
        <w:tabs>
          <w:tab w:val="left" w:pos="-284"/>
        </w:tabs>
        <w:spacing w:before="0" w:line="240" w:lineRule="auto"/>
        <w:ind w:firstLine="0"/>
        <w:jc w:val="left"/>
        <w:rPr>
          <w:sz w:val="28"/>
          <w:szCs w:val="28"/>
        </w:rPr>
      </w:pPr>
    </w:p>
    <w:p w:rsidR="00590A9E" w:rsidRPr="00AC3B1A" w:rsidRDefault="00590A9E" w:rsidP="00AC3B1A">
      <w:pPr>
        <w:pStyle w:val="1"/>
        <w:numPr>
          <w:ilvl w:val="0"/>
          <w:numId w:val="13"/>
        </w:numPr>
        <w:shd w:val="clear" w:color="auto" w:fill="auto"/>
        <w:spacing w:before="0" w:line="240" w:lineRule="auto"/>
        <w:ind w:firstLine="567"/>
        <w:jc w:val="both"/>
        <w:rPr>
          <w:sz w:val="28"/>
          <w:szCs w:val="28"/>
        </w:rPr>
      </w:pPr>
      <w:r w:rsidRPr="00AC3B1A">
        <w:rPr>
          <w:sz w:val="28"/>
          <w:szCs w:val="28"/>
        </w:rPr>
        <w:t xml:space="preserve"> Управление Учреждением осуществляется руководителем Учреждения в соответствии с законодательством Российской Федерации и настоящим Уставом.</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По всем вопросам деятельности руково</w:t>
      </w:r>
      <w:r w:rsidR="001C3F7A" w:rsidRPr="00AC3B1A">
        <w:rPr>
          <w:sz w:val="28"/>
          <w:szCs w:val="28"/>
        </w:rPr>
        <w:t>дитель Учреждения подчиняется у</w:t>
      </w:r>
      <w:r w:rsidRPr="00AC3B1A">
        <w:rPr>
          <w:sz w:val="28"/>
          <w:szCs w:val="28"/>
        </w:rPr>
        <w:t>чредителю.</w:t>
      </w:r>
    </w:p>
    <w:p w:rsidR="00590A9E" w:rsidRPr="00AC3B1A" w:rsidRDefault="00590A9E" w:rsidP="00AC3B1A">
      <w:pPr>
        <w:pStyle w:val="1"/>
        <w:numPr>
          <w:ilvl w:val="0"/>
          <w:numId w:val="13"/>
        </w:numPr>
        <w:shd w:val="clear" w:color="auto" w:fill="auto"/>
        <w:spacing w:before="0" w:line="240" w:lineRule="auto"/>
        <w:ind w:firstLine="567"/>
        <w:jc w:val="both"/>
        <w:rPr>
          <w:sz w:val="28"/>
          <w:szCs w:val="28"/>
        </w:rPr>
      </w:pPr>
      <w:r w:rsidRPr="00AC3B1A">
        <w:rPr>
          <w:sz w:val="28"/>
          <w:szCs w:val="28"/>
        </w:rPr>
        <w:t xml:space="preserve"> Учредитель в</w:t>
      </w:r>
      <w:r w:rsidR="001C3F7A" w:rsidRPr="00AC3B1A">
        <w:rPr>
          <w:sz w:val="28"/>
          <w:szCs w:val="28"/>
        </w:rPr>
        <w:t xml:space="preserve"> отнош</w:t>
      </w:r>
      <w:r w:rsidRPr="00AC3B1A">
        <w:rPr>
          <w:sz w:val="28"/>
          <w:szCs w:val="28"/>
        </w:rPr>
        <w:t>ении Учреждения:</w:t>
      </w:r>
    </w:p>
    <w:p w:rsidR="00590A9E" w:rsidRPr="00AC3B1A" w:rsidRDefault="00590A9E" w:rsidP="00AC3B1A">
      <w:pPr>
        <w:pStyle w:val="1"/>
        <w:numPr>
          <w:ilvl w:val="0"/>
          <w:numId w:val="14"/>
        </w:numPr>
        <w:shd w:val="clear" w:color="auto" w:fill="auto"/>
        <w:spacing w:before="0" w:line="240" w:lineRule="auto"/>
        <w:ind w:left="20" w:firstLine="580"/>
        <w:jc w:val="both"/>
        <w:rPr>
          <w:sz w:val="28"/>
          <w:szCs w:val="28"/>
        </w:rPr>
      </w:pPr>
      <w:r w:rsidRPr="00AC3B1A">
        <w:rPr>
          <w:sz w:val="28"/>
          <w:szCs w:val="28"/>
        </w:rPr>
        <w:t>определяет цели, предмет и виды деятельности;</w:t>
      </w:r>
    </w:p>
    <w:p w:rsidR="00590A9E" w:rsidRPr="00AC3B1A" w:rsidRDefault="00590A9E" w:rsidP="00AC3B1A">
      <w:pPr>
        <w:pStyle w:val="1"/>
        <w:numPr>
          <w:ilvl w:val="0"/>
          <w:numId w:val="14"/>
        </w:numPr>
        <w:shd w:val="clear" w:color="auto" w:fill="auto"/>
        <w:spacing w:before="0" w:line="240" w:lineRule="auto"/>
        <w:ind w:left="20" w:firstLine="580"/>
        <w:jc w:val="both"/>
        <w:rPr>
          <w:sz w:val="28"/>
          <w:szCs w:val="28"/>
        </w:rPr>
      </w:pPr>
      <w:r w:rsidRPr="00AC3B1A">
        <w:rPr>
          <w:sz w:val="28"/>
          <w:szCs w:val="28"/>
        </w:rPr>
        <w:t>назначает руководителя Учреждения, в том числе:</w:t>
      </w:r>
    </w:p>
    <w:p w:rsidR="00590A9E" w:rsidRPr="00AC3B1A" w:rsidRDefault="00590A9E" w:rsidP="00AC3B1A">
      <w:pPr>
        <w:pStyle w:val="1"/>
        <w:numPr>
          <w:ilvl w:val="0"/>
          <w:numId w:val="3"/>
        </w:numPr>
        <w:shd w:val="clear" w:color="auto" w:fill="auto"/>
        <w:spacing w:before="0" w:line="240" w:lineRule="auto"/>
        <w:ind w:firstLine="567"/>
        <w:jc w:val="both"/>
        <w:rPr>
          <w:sz w:val="28"/>
          <w:szCs w:val="28"/>
        </w:rPr>
      </w:pPr>
      <w:r w:rsidRPr="00AC3B1A">
        <w:rPr>
          <w:sz w:val="28"/>
          <w:szCs w:val="28"/>
        </w:rPr>
        <w:t xml:space="preserve"> заключает и прекращает трудовой договор, вносит в него изменения и дополнения, отстраняет от работы;</w:t>
      </w:r>
    </w:p>
    <w:p w:rsidR="00590A9E" w:rsidRPr="00AC3B1A" w:rsidRDefault="00590A9E" w:rsidP="00AC3B1A">
      <w:pPr>
        <w:pStyle w:val="1"/>
        <w:numPr>
          <w:ilvl w:val="0"/>
          <w:numId w:val="3"/>
        </w:numPr>
        <w:shd w:val="clear" w:color="auto" w:fill="auto"/>
        <w:spacing w:before="0" w:line="240" w:lineRule="auto"/>
        <w:ind w:firstLine="567"/>
        <w:jc w:val="both"/>
        <w:rPr>
          <w:sz w:val="28"/>
          <w:szCs w:val="28"/>
        </w:rPr>
      </w:pPr>
      <w:r w:rsidRPr="00AC3B1A">
        <w:rPr>
          <w:sz w:val="28"/>
          <w:szCs w:val="28"/>
        </w:rPr>
        <w:t xml:space="preserve"> утверждает должностную инструкцию руководителя;</w:t>
      </w:r>
    </w:p>
    <w:p w:rsidR="00590A9E" w:rsidRPr="00AC3B1A" w:rsidRDefault="00590A9E" w:rsidP="00AC3B1A">
      <w:pPr>
        <w:pStyle w:val="1"/>
        <w:numPr>
          <w:ilvl w:val="0"/>
          <w:numId w:val="3"/>
        </w:numPr>
        <w:shd w:val="clear" w:color="auto" w:fill="auto"/>
        <w:spacing w:before="0" w:line="240" w:lineRule="auto"/>
        <w:ind w:firstLine="567"/>
        <w:jc w:val="both"/>
        <w:rPr>
          <w:sz w:val="28"/>
          <w:szCs w:val="28"/>
        </w:rPr>
      </w:pPr>
      <w:r w:rsidRPr="00AC3B1A">
        <w:rPr>
          <w:sz w:val="28"/>
          <w:szCs w:val="28"/>
        </w:rPr>
        <w:t xml:space="preserve"> устанавливает выплаты стимулирующего характера (в том числе премии) руководителю;</w:t>
      </w:r>
    </w:p>
    <w:p w:rsidR="00590A9E" w:rsidRPr="00AC3B1A" w:rsidRDefault="00590A9E" w:rsidP="00AC3B1A">
      <w:pPr>
        <w:pStyle w:val="1"/>
        <w:numPr>
          <w:ilvl w:val="0"/>
          <w:numId w:val="3"/>
        </w:numPr>
        <w:shd w:val="clear" w:color="auto" w:fill="auto"/>
        <w:spacing w:before="0" w:line="240" w:lineRule="auto"/>
        <w:ind w:firstLine="567"/>
        <w:jc w:val="both"/>
        <w:rPr>
          <w:sz w:val="28"/>
          <w:szCs w:val="28"/>
        </w:rPr>
      </w:pPr>
      <w:r w:rsidRPr="00AC3B1A">
        <w:rPr>
          <w:sz w:val="28"/>
          <w:szCs w:val="28"/>
        </w:rPr>
        <w:t xml:space="preserve"> применяет поощрения за труд, применяет и снимает </w:t>
      </w:r>
      <w:r w:rsidR="001C3F7A" w:rsidRPr="00AC3B1A">
        <w:rPr>
          <w:sz w:val="28"/>
          <w:szCs w:val="28"/>
        </w:rPr>
        <w:t>дисциплинарные взыскания в отнош</w:t>
      </w:r>
      <w:r w:rsidRPr="00AC3B1A">
        <w:rPr>
          <w:sz w:val="28"/>
          <w:szCs w:val="28"/>
        </w:rPr>
        <w:t>ении руководителя;</w:t>
      </w:r>
    </w:p>
    <w:p w:rsidR="00590A9E" w:rsidRPr="00AC3B1A" w:rsidRDefault="00590A9E" w:rsidP="00AC3B1A">
      <w:pPr>
        <w:pStyle w:val="1"/>
        <w:numPr>
          <w:ilvl w:val="0"/>
          <w:numId w:val="3"/>
        </w:numPr>
        <w:shd w:val="clear" w:color="auto" w:fill="auto"/>
        <w:spacing w:before="0" w:line="240" w:lineRule="auto"/>
        <w:ind w:firstLine="567"/>
        <w:jc w:val="both"/>
        <w:rPr>
          <w:sz w:val="28"/>
          <w:szCs w:val="28"/>
        </w:rPr>
      </w:pPr>
      <w:r w:rsidRPr="00AC3B1A">
        <w:rPr>
          <w:sz w:val="28"/>
          <w:szCs w:val="28"/>
        </w:rPr>
        <w:t xml:space="preserve"> направляет руководителя в служебные командировки;</w:t>
      </w:r>
    </w:p>
    <w:p w:rsidR="00590A9E" w:rsidRPr="00AC3B1A" w:rsidRDefault="001C3F7A" w:rsidP="00AC3B1A">
      <w:pPr>
        <w:pStyle w:val="1"/>
        <w:numPr>
          <w:ilvl w:val="0"/>
          <w:numId w:val="3"/>
        </w:numPr>
        <w:shd w:val="clear" w:color="auto" w:fill="auto"/>
        <w:spacing w:before="0" w:line="240" w:lineRule="auto"/>
        <w:ind w:firstLine="567"/>
        <w:jc w:val="both"/>
        <w:rPr>
          <w:sz w:val="28"/>
          <w:szCs w:val="28"/>
        </w:rPr>
      </w:pPr>
      <w:r w:rsidRPr="00AC3B1A">
        <w:rPr>
          <w:sz w:val="28"/>
          <w:szCs w:val="28"/>
        </w:rPr>
        <w:t xml:space="preserve"> реш</w:t>
      </w:r>
      <w:r w:rsidR="00590A9E" w:rsidRPr="00AC3B1A">
        <w:rPr>
          <w:sz w:val="28"/>
          <w:szCs w:val="28"/>
        </w:rPr>
        <w:t>ает вопрос о предоставлении, продлении, перенесении ежегодных оплачиваемых отпусков, разделении их на части, отзыве из отпуска, замене ежегодного оплачиваемого отпуска денежной компенсацией, предоставлении отпуска без сохранения заработной платы руководителю;</w:t>
      </w:r>
    </w:p>
    <w:p w:rsidR="00590A9E" w:rsidRPr="00AC3B1A" w:rsidRDefault="00590A9E" w:rsidP="00AC3B1A">
      <w:pPr>
        <w:pStyle w:val="1"/>
        <w:numPr>
          <w:ilvl w:val="0"/>
          <w:numId w:val="14"/>
        </w:numPr>
        <w:shd w:val="clear" w:color="auto" w:fill="auto"/>
        <w:spacing w:before="0" w:line="240" w:lineRule="auto"/>
        <w:ind w:firstLine="567"/>
        <w:jc w:val="both"/>
        <w:rPr>
          <w:sz w:val="28"/>
          <w:szCs w:val="28"/>
        </w:rPr>
      </w:pPr>
      <w:r w:rsidRPr="00AC3B1A">
        <w:rPr>
          <w:sz w:val="28"/>
          <w:szCs w:val="28"/>
        </w:rPr>
        <w:t xml:space="preserve"> осуществляет контроль за деятельностью Учреждения;</w:t>
      </w:r>
    </w:p>
    <w:p w:rsidR="00590A9E" w:rsidRPr="00AC3B1A" w:rsidRDefault="00590A9E" w:rsidP="00AC3B1A">
      <w:pPr>
        <w:pStyle w:val="1"/>
        <w:numPr>
          <w:ilvl w:val="0"/>
          <w:numId w:val="14"/>
        </w:numPr>
        <w:shd w:val="clear" w:color="auto" w:fill="auto"/>
        <w:spacing w:before="0" w:line="240" w:lineRule="auto"/>
        <w:ind w:firstLine="567"/>
        <w:jc w:val="both"/>
        <w:rPr>
          <w:sz w:val="28"/>
          <w:szCs w:val="28"/>
        </w:rPr>
      </w:pPr>
      <w:r w:rsidRPr="00AC3B1A">
        <w:rPr>
          <w:sz w:val="28"/>
          <w:szCs w:val="28"/>
        </w:rPr>
        <w:t xml:space="preserve"> передает муниципальное имущество в оперативное управление;</w:t>
      </w:r>
    </w:p>
    <w:p w:rsidR="00590A9E" w:rsidRPr="00AC3B1A" w:rsidRDefault="00590A9E" w:rsidP="00AC3B1A">
      <w:pPr>
        <w:pStyle w:val="1"/>
        <w:numPr>
          <w:ilvl w:val="0"/>
          <w:numId w:val="14"/>
        </w:numPr>
        <w:shd w:val="clear" w:color="auto" w:fill="auto"/>
        <w:spacing w:before="0" w:line="240" w:lineRule="auto"/>
        <w:ind w:firstLine="567"/>
        <w:jc w:val="both"/>
        <w:rPr>
          <w:sz w:val="28"/>
          <w:szCs w:val="28"/>
        </w:rPr>
      </w:pPr>
      <w:r w:rsidRPr="00AC3B1A">
        <w:rPr>
          <w:sz w:val="28"/>
          <w:szCs w:val="28"/>
        </w:rPr>
        <w:t xml:space="preserve"> рассматривает и одобряет предложения руководителя Учреждения о создании и ликвидации филиалов Учреждения;</w:t>
      </w:r>
    </w:p>
    <w:p w:rsidR="00590A9E" w:rsidRPr="00AC3B1A" w:rsidRDefault="00590A9E" w:rsidP="00AC3B1A">
      <w:pPr>
        <w:pStyle w:val="1"/>
        <w:numPr>
          <w:ilvl w:val="0"/>
          <w:numId w:val="14"/>
        </w:numPr>
        <w:shd w:val="clear" w:color="auto" w:fill="auto"/>
        <w:spacing w:before="0" w:line="240" w:lineRule="auto"/>
        <w:ind w:firstLine="567"/>
        <w:jc w:val="both"/>
        <w:rPr>
          <w:sz w:val="28"/>
          <w:szCs w:val="28"/>
        </w:rPr>
      </w:pPr>
      <w:r w:rsidRPr="00AC3B1A">
        <w:rPr>
          <w:sz w:val="28"/>
          <w:szCs w:val="28"/>
        </w:rPr>
        <w:t xml:space="preserve"> утверждает Устав Учреждения и внесение в него изменений;</w:t>
      </w:r>
    </w:p>
    <w:p w:rsidR="00590A9E" w:rsidRPr="00AC3B1A" w:rsidRDefault="00590A9E" w:rsidP="00AC3B1A">
      <w:pPr>
        <w:pStyle w:val="1"/>
        <w:numPr>
          <w:ilvl w:val="0"/>
          <w:numId w:val="14"/>
        </w:numPr>
        <w:shd w:val="clear" w:color="auto" w:fill="auto"/>
        <w:spacing w:before="0" w:line="240" w:lineRule="auto"/>
        <w:ind w:left="20" w:firstLine="567"/>
        <w:jc w:val="both"/>
        <w:rPr>
          <w:sz w:val="28"/>
          <w:szCs w:val="28"/>
        </w:rPr>
      </w:pPr>
      <w:r w:rsidRPr="00AC3B1A">
        <w:rPr>
          <w:sz w:val="28"/>
          <w:szCs w:val="28"/>
        </w:rPr>
        <w:t xml:space="preserve"> реорганизовывает и ликвидирует Учреждение, а также изменяет его</w:t>
      </w:r>
      <w:r w:rsidR="001C3F7A" w:rsidRPr="00AC3B1A">
        <w:rPr>
          <w:sz w:val="28"/>
          <w:szCs w:val="28"/>
        </w:rPr>
        <w:t xml:space="preserve"> </w:t>
      </w:r>
      <w:r w:rsidRPr="00AC3B1A">
        <w:rPr>
          <w:sz w:val="28"/>
          <w:szCs w:val="28"/>
        </w:rPr>
        <w:t>тип;</w:t>
      </w:r>
    </w:p>
    <w:p w:rsidR="00590A9E" w:rsidRPr="00AC3B1A" w:rsidRDefault="00590A9E" w:rsidP="00AC3B1A">
      <w:pPr>
        <w:pStyle w:val="1"/>
        <w:numPr>
          <w:ilvl w:val="0"/>
          <w:numId w:val="15"/>
        </w:numPr>
        <w:shd w:val="clear" w:color="auto" w:fill="auto"/>
        <w:tabs>
          <w:tab w:val="left" w:pos="1011"/>
        </w:tabs>
        <w:spacing w:before="0" w:line="240" w:lineRule="auto"/>
        <w:ind w:firstLine="567"/>
        <w:jc w:val="both"/>
        <w:rPr>
          <w:sz w:val="28"/>
          <w:szCs w:val="28"/>
        </w:rPr>
      </w:pPr>
      <w:r w:rsidRPr="00AC3B1A">
        <w:rPr>
          <w:sz w:val="28"/>
          <w:szCs w:val="28"/>
        </w:rPr>
        <w:t xml:space="preserve">утверждает </w:t>
      </w:r>
      <w:proofErr w:type="spellStart"/>
      <w:r w:rsidRPr="00AC3B1A">
        <w:rPr>
          <w:sz w:val="28"/>
          <w:szCs w:val="28"/>
        </w:rPr>
        <w:t>щтатное</w:t>
      </w:r>
      <w:proofErr w:type="spellEnd"/>
      <w:r w:rsidRPr="00AC3B1A">
        <w:rPr>
          <w:sz w:val="28"/>
          <w:szCs w:val="28"/>
        </w:rPr>
        <w:t xml:space="preserve"> расписание Учреждения;</w:t>
      </w:r>
    </w:p>
    <w:p w:rsidR="00590A9E" w:rsidRPr="00AC3B1A" w:rsidRDefault="00590A9E" w:rsidP="00AC3B1A">
      <w:pPr>
        <w:pStyle w:val="1"/>
        <w:numPr>
          <w:ilvl w:val="0"/>
          <w:numId w:val="15"/>
        </w:numPr>
        <w:shd w:val="clear" w:color="auto" w:fill="auto"/>
        <w:spacing w:before="0" w:line="240" w:lineRule="auto"/>
        <w:ind w:firstLine="567"/>
        <w:jc w:val="both"/>
        <w:rPr>
          <w:sz w:val="28"/>
          <w:szCs w:val="28"/>
        </w:rPr>
      </w:pPr>
      <w:r w:rsidRPr="00AC3B1A">
        <w:rPr>
          <w:sz w:val="28"/>
          <w:szCs w:val="28"/>
        </w:rPr>
        <w:t>формирует и утверждает бюджетную смету;</w:t>
      </w:r>
    </w:p>
    <w:p w:rsidR="00590A9E" w:rsidRPr="00AC3B1A" w:rsidRDefault="00590A9E" w:rsidP="00AC3B1A">
      <w:pPr>
        <w:pStyle w:val="1"/>
        <w:numPr>
          <w:ilvl w:val="0"/>
          <w:numId w:val="15"/>
        </w:numPr>
        <w:shd w:val="clear" w:color="auto" w:fill="auto"/>
        <w:spacing w:before="0" w:line="240" w:lineRule="auto"/>
        <w:ind w:firstLine="567"/>
        <w:jc w:val="both"/>
        <w:rPr>
          <w:sz w:val="28"/>
          <w:szCs w:val="28"/>
        </w:rPr>
      </w:pPr>
      <w:r w:rsidRPr="00AC3B1A">
        <w:rPr>
          <w:sz w:val="28"/>
          <w:szCs w:val="28"/>
        </w:rPr>
        <w:t xml:space="preserve"> утверждает передаточный акт или разделительный баланс;</w:t>
      </w:r>
    </w:p>
    <w:p w:rsidR="00590A9E" w:rsidRPr="00AC3B1A" w:rsidRDefault="00590A9E" w:rsidP="00AC3B1A">
      <w:pPr>
        <w:pStyle w:val="1"/>
        <w:numPr>
          <w:ilvl w:val="0"/>
          <w:numId w:val="15"/>
        </w:numPr>
        <w:shd w:val="clear" w:color="auto" w:fill="auto"/>
        <w:spacing w:before="0" w:line="240" w:lineRule="auto"/>
        <w:ind w:firstLine="567"/>
        <w:jc w:val="both"/>
        <w:rPr>
          <w:sz w:val="28"/>
          <w:szCs w:val="28"/>
        </w:rPr>
      </w:pPr>
      <w:r w:rsidRPr="00AC3B1A">
        <w:rPr>
          <w:sz w:val="28"/>
          <w:szCs w:val="28"/>
        </w:rPr>
        <w:t xml:space="preserve"> назначает ликвидационную комиссию и утверждает промежуточный и окончательный ликвидационный баланс;</w:t>
      </w:r>
    </w:p>
    <w:p w:rsidR="00590A9E" w:rsidRPr="00AC3B1A" w:rsidRDefault="00590A9E" w:rsidP="00AC3B1A">
      <w:pPr>
        <w:pStyle w:val="1"/>
        <w:numPr>
          <w:ilvl w:val="0"/>
          <w:numId w:val="15"/>
        </w:numPr>
        <w:shd w:val="clear" w:color="auto" w:fill="auto"/>
        <w:spacing w:before="0" w:line="240" w:lineRule="auto"/>
        <w:ind w:firstLine="567"/>
        <w:jc w:val="both"/>
        <w:rPr>
          <w:sz w:val="28"/>
          <w:szCs w:val="28"/>
        </w:rPr>
      </w:pPr>
      <w:r w:rsidRPr="00AC3B1A">
        <w:rPr>
          <w:sz w:val="28"/>
          <w:szCs w:val="28"/>
        </w:rPr>
        <w:t xml:space="preserve"> рассматривает и одобряет предложения руководителя Учреждения о совершении сделок с имуществом Учреждения, проводимых </w:t>
      </w:r>
      <w:r w:rsidRPr="00AC3B1A">
        <w:rPr>
          <w:sz w:val="28"/>
          <w:szCs w:val="28"/>
        </w:rPr>
        <w:lastRenderedPageBreak/>
        <w:t>только с согласия учредителя;</w:t>
      </w:r>
    </w:p>
    <w:p w:rsidR="00590A9E" w:rsidRPr="00AC3B1A" w:rsidRDefault="00590A9E" w:rsidP="00AC3B1A">
      <w:pPr>
        <w:pStyle w:val="1"/>
        <w:numPr>
          <w:ilvl w:val="0"/>
          <w:numId w:val="15"/>
        </w:numPr>
        <w:shd w:val="clear" w:color="auto" w:fill="auto"/>
        <w:spacing w:before="0" w:line="240" w:lineRule="auto"/>
        <w:ind w:firstLine="567"/>
        <w:jc w:val="both"/>
        <w:rPr>
          <w:sz w:val="28"/>
          <w:szCs w:val="28"/>
        </w:rPr>
      </w:pPr>
      <w:r w:rsidRPr="00AC3B1A">
        <w:rPr>
          <w:sz w:val="28"/>
          <w:szCs w:val="28"/>
        </w:rPr>
        <w:t xml:space="preserve"> определяет порядок составления и утверждения отчета о результатах деятельности Учреждения и использования закрепленного за Учреждением имущества;</w:t>
      </w:r>
    </w:p>
    <w:p w:rsidR="00590A9E" w:rsidRPr="00AC3B1A" w:rsidRDefault="00590A9E" w:rsidP="00AC3B1A">
      <w:pPr>
        <w:pStyle w:val="1"/>
        <w:numPr>
          <w:ilvl w:val="0"/>
          <w:numId w:val="15"/>
        </w:numPr>
        <w:shd w:val="clear" w:color="auto" w:fill="auto"/>
        <w:spacing w:before="0" w:line="240" w:lineRule="auto"/>
        <w:ind w:firstLine="567"/>
        <w:jc w:val="both"/>
        <w:rPr>
          <w:sz w:val="28"/>
          <w:szCs w:val="28"/>
        </w:rPr>
      </w:pPr>
      <w:r w:rsidRPr="00AC3B1A">
        <w:rPr>
          <w:sz w:val="28"/>
          <w:szCs w:val="28"/>
        </w:rPr>
        <w:t xml:space="preserve"> представляет интересы учредителя в судах общей юрисдикции </w:t>
      </w:r>
      <w:r w:rsidRPr="00AC3B1A">
        <w:rPr>
          <w:rStyle w:val="105pt0pt"/>
          <w:b w:val="0"/>
          <w:sz w:val="28"/>
          <w:szCs w:val="28"/>
        </w:rPr>
        <w:t>и</w:t>
      </w:r>
      <w:r w:rsidRPr="00AC3B1A">
        <w:rPr>
          <w:rStyle w:val="105pt0pt"/>
          <w:sz w:val="28"/>
          <w:szCs w:val="28"/>
        </w:rPr>
        <w:t xml:space="preserve"> </w:t>
      </w:r>
      <w:r w:rsidRPr="00AC3B1A">
        <w:rPr>
          <w:sz w:val="28"/>
          <w:szCs w:val="28"/>
        </w:rPr>
        <w:t>арбитражных судах;</w:t>
      </w:r>
    </w:p>
    <w:p w:rsidR="00590A9E" w:rsidRPr="00AC3B1A" w:rsidRDefault="00590A9E" w:rsidP="00AC3B1A">
      <w:pPr>
        <w:pStyle w:val="1"/>
        <w:numPr>
          <w:ilvl w:val="0"/>
          <w:numId w:val="15"/>
        </w:numPr>
        <w:shd w:val="clear" w:color="auto" w:fill="auto"/>
        <w:spacing w:before="0" w:line="240" w:lineRule="auto"/>
        <w:ind w:firstLine="567"/>
        <w:jc w:val="both"/>
        <w:rPr>
          <w:sz w:val="28"/>
          <w:szCs w:val="28"/>
        </w:rPr>
      </w:pPr>
      <w:r w:rsidRPr="00AC3B1A">
        <w:rPr>
          <w:sz w:val="28"/>
          <w:szCs w:val="28"/>
        </w:rPr>
        <w:t xml:space="preserve"> осуществляет иные полномочия, предусмотренные законодательством и Уставом се</w:t>
      </w:r>
      <w:r w:rsidR="001C3F7A" w:rsidRPr="00AC3B1A">
        <w:rPr>
          <w:sz w:val="28"/>
          <w:szCs w:val="28"/>
        </w:rPr>
        <w:t>льского поселения Сосновского му</w:t>
      </w:r>
      <w:r w:rsidRPr="00AC3B1A">
        <w:rPr>
          <w:sz w:val="28"/>
          <w:szCs w:val="28"/>
        </w:rPr>
        <w:t>ниципального образования.</w:t>
      </w:r>
    </w:p>
    <w:p w:rsidR="00590A9E" w:rsidRPr="00AC3B1A" w:rsidRDefault="00590A9E" w:rsidP="00AC3B1A">
      <w:pPr>
        <w:pStyle w:val="1"/>
        <w:numPr>
          <w:ilvl w:val="0"/>
          <w:numId w:val="16"/>
        </w:numPr>
        <w:shd w:val="clear" w:color="auto" w:fill="auto"/>
        <w:tabs>
          <w:tab w:val="left" w:pos="1186"/>
        </w:tabs>
        <w:spacing w:before="0" w:line="240" w:lineRule="auto"/>
        <w:ind w:firstLine="567"/>
        <w:jc w:val="both"/>
        <w:rPr>
          <w:sz w:val="28"/>
          <w:szCs w:val="28"/>
        </w:rPr>
      </w:pPr>
      <w:r w:rsidRPr="00AC3B1A">
        <w:rPr>
          <w:sz w:val="28"/>
          <w:szCs w:val="28"/>
        </w:rPr>
        <w:t>Руководитель Учреждения:</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осуществляет текущее руководство деятельностью Учреждения;</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представляет Учреждение во взаимоотношениях с федеральными органами государственной власти, органами государственной власти Иркутской области, иными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без доверенности выступает в гражданском обороте от имени Учреждения как юридического лица, в том числе подписывает договоры, доверенности, платежные и иные документы;</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от имени Учреждения распоряжается бюджетными средствами в соответствии с доведенными лимитами бюджетных обязательств и бюджетными ассигнованиями;</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открывает лицевые счета в орган</w:t>
      </w:r>
      <w:r w:rsidR="001C3F7A" w:rsidRPr="00AC3B1A">
        <w:rPr>
          <w:sz w:val="28"/>
          <w:szCs w:val="28"/>
        </w:rPr>
        <w:t xml:space="preserve">ах Федерального казначейства по учету </w:t>
      </w:r>
      <w:r w:rsidRPr="00AC3B1A">
        <w:rPr>
          <w:sz w:val="28"/>
          <w:szCs w:val="28"/>
        </w:rPr>
        <w:t>ассигнований, выделяемых из бюджета сельского поселения Сосновского муниципального образования;</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от имени Учреждения подписывает исковые заявления, заявления, жалобы и иные обращения, направляемые в</w:t>
      </w:r>
      <w:r w:rsidR="001C3F7A" w:rsidRPr="00AC3B1A">
        <w:rPr>
          <w:sz w:val="28"/>
          <w:szCs w:val="28"/>
        </w:rPr>
        <w:t xml:space="preserve"> суды, в том числе к мировым су</w:t>
      </w:r>
      <w:r w:rsidRPr="00AC3B1A">
        <w:rPr>
          <w:sz w:val="28"/>
          <w:szCs w:val="28"/>
        </w:rPr>
        <w:t>дьям, арбитражные и третейские суды;</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представляет учредителю предложения о внесении изменений в Устав Учреждения;</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в установленном порядке назначает на должность и освобождает от должности работников Учреждения;</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решает в отношении назначаемых им работников Учреждения в соответствии с трудовым законодательством вопросы, связанные с работой в Учреждении, в том числе:</w:t>
      </w:r>
    </w:p>
    <w:p w:rsidR="00590A9E" w:rsidRPr="00AC3B1A" w:rsidRDefault="00590A9E" w:rsidP="00AC3B1A">
      <w:pPr>
        <w:pStyle w:val="1"/>
        <w:numPr>
          <w:ilvl w:val="0"/>
          <w:numId w:val="3"/>
        </w:numPr>
        <w:shd w:val="clear" w:color="auto" w:fill="auto"/>
        <w:spacing w:before="0" w:line="240" w:lineRule="auto"/>
        <w:ind w:firstLine="567"/>
        <w:jc w:val="both"/>
        <w:rPr>
          <w:sz w:val="28"/>
          <w:szCs w:val="28"/>
        </w:rPr>
      </w:pPr>
      <w:r w:rsidRPr="00AC3B1A">
        <w:rPr>
          <w:sz w:val="28"/>
          <w:szCs w:val="28"/>
        </w:rPr>
        <w:t xml:space="preserve"> заключает и прекращает трудовые договоры с работниками Учреждения;</w:t>
      </w:r>
    </w:p>
    <w:p w:rsidR="00590A9E" w:rsidRPr="00AC3B1A" w:rsidRDefault="00590A9E" w:rsidP="00AC3B1A">
      <w:pPr>
        <w:pStyle w:val="1"/>
        <w:numPr>
          <w:ilvl w:val="0"/>
          <w:numId w:val="3"/>
        </w:numPr>
        <w:shd w:val="clear" w:color="auto" w:fill="auto"/>
        <w:spacing w:before="0" w:line="240" w:lineRule="auto"/>
        <w:ind w:firstLine="567"/>
        <w:jc w:val="both"/>
        <w:rPr>
          <w:sz w:val="28"/>
          <w:szCs w:val="28"/>
        </w:rPr>
      </w:pPr>
      <w:r w:rsidRPr="00AC3B1A">
        <w:rPr>
          <w:sz w:val="28"/>
          <w:szCs w:val="28"/>
        </w:rPr>
        <w:t xml:space="preserve"> утверждает должностные инструкции работников Учреждения;</w:t>
      </w:r>
    </w:p>
    <w:p w:rsidR="00590A9E" w:rsidRPr="00AC3B1A" w:rsidRDefault="00590A9E" w:rsidP="00AC3B1A">
      <w:pPr>
        <w:pStyle w:val="1"/>
        <w:numPr>
          <w:ilvl w:val="0"/>
          <w:numId w:val="3"/>
        </w:numPr>
        <w:shd w:val="clear" w:color="auto" w:fill="auto"/>
        <w:spacing w:before="0" w:line="240" w:lineRule="auto"/>
        <w:ind w:left="20" w:firstLine="567"/>
        <w:jc w:val="both"/>
        <w:rPr>
          <w:sz w:val="28"/>
          <w:szCs w:val="28"/>
        </w:rPr>
      </w:pPr>
      <w:r w:rsidRPr="00AC3B1A">
        <w:rPr>
          <w:sz w:val="28"/>
          <w:szCs w:val="28"/>
        </w:rPr>
        <w:t xml:space="preserve"> применяет поощрения за труд, применяет и снимает дисциплинарные</w:t>
      </w:r>
      <w:r w:rsidR="00C20FA9" w:rsidRPr="00AC3B1A">
        <w:rPr>
          <w:sz w:val="28"/>
          <w:szCs w:val="28"/>
        </w:rPr>
        <w:t xml:space="preserve"> </w:t>
      </w:r>
      <w:r w:rsidRPr="00AC3B1A">
        <w:rPr>
          <w:sz w:val="28"/>
          <w:szCs w:val="28"/>
        </w:rPr>
        <w:t>взыскания в отношении работников Учреждения;</w:t>
      </w:r>
    </w:p>
    <w:p w:rsidR="00590A9E" w:rsidRPr="00AC3B1A" w:rsidRDefault="00590A9E" w:rsidP="00AC3B1A">
      <w:pPr>
        <w:pStyle w:val="1"/>
        <w:numPr>
          <w:ilvl w:val="0"/>
          <w:numId w:val="17"/>
        </w:numPr>
        <w:shd w:val="clear" w:color="auto" w:fill="auto"/>
        <w:tabs>
          <w:tab w:val="left" w:pos="0"/>
        </w:tabs>
        <w:spacing w:before="0" w:line="240" w:lineRule="auto"/>
        <w:ind w:firstLine="567"/>
        <w:jc w:val="both"/>
        <w:rPr>
          <w:sz w:val="28"/>
          <w:szCs w:val="28"/>
        </w:rPr>
      </w:pPr>
      <w:r w:rsidRPr="00AC3B1A">
        <w:rPr>
          <w:sz w:val="28"/>
          <w:szCs w:val="28"/>
        </w:rPr>
        <w:t>разрабатывает штатное расписание Учреждения в пределах фонда оплаты труда работников Учреждения;</w:t>
      </w:r>
    </w:p>
    <w:p w:rsidR="00590A9E" w:rsidRPr="00AC3B1A" w:rsidRDefault="00590A9E" w:rsidP="00AC3B1A">
      <w:pPr>
        <w:pStyle w:val="1"/>
        <w:numPr>
          <w:ilvl w:val="0"/>
          <w:numId w:val="17"/>
        </w:numPr>
        <w:shd w:val="clear" w:color="auto" w:fill="auto"/>
        <w:spacing w:before="0" w:line="240" w:lineRule="auto"/>
        <w:ind w:left="20" w:firstLine="547"/>
        <w:jc w:val="both"/>
        <w:rPr>
          <w:sz w:val="28"/>
          <w:szCs w:val="28"/>
        </w:rPr>
      </w:pPr>
      <w:r w:rsidRPr="00AC3B1A">
        <w:rPr>
          <w:sz w:val="28"/>
          <w:szCs w:val="28"/>
        </w:rPr>
        <w:t>Учреждение осуществляет в соответствии с действующим законодательством оперативный бухгалтерский учет результатов финансово</w:t>
      </w:r>
      <w:r w:rsidRPr="00AC3B1A">
        <w:rPr>
          <w:sz w:val="28"/>
          <w:szCs w:val="28"/>
        </w:rPr>
        <w:softHyphen/>
      </w:r>
      <w:r w:rsidR="00C20FA9" w:rsidRPr="00AC3B1A">
        <w:rPr>
          <w:sz w:val="28"/>
          <w:szCs w:val="28"/>
        </w:rPr>
        <w:t>-</w:t>
      </w:r>
      <w:r w:rsidRPr="00AC3B1A">
        <w:rPr>
          <w:sz w:val="28"/>
          <w:szCs w:val="28"/>
        </w:rPr>
        <w:t xml:space="preserve">хозяйственной и иной деятельности, ведет статистическую и бухгалтерскую отчетность, отчитывается о результатах деятельности в </w:t>
      </w:r>
      <w:r w:rsidRPr="00AC3B1A">
        <w:rPr>
          <w:sz w:val="28"/>
          <w:szCs w:val="28"/>
        </w:rPr>
        <w:lastRenderedPageBreak/>
        <w:t>порядке и в сроки, установленные Учредителем согласно законод</w:t>
      </w:r>
      <w:r w:rsidR="00C20FA9" w:rsidRPr="00AC3B1A">
        <w:rPr>
          <w:sz w:val="28"/>
          <w:szCs w:val="28"/>
        </w:rPr>
        <w:t xml:space="preserve">ательству Российской Федерации, </w:t>
      </w:r>
      <w:r w:rsidRPr="00AC3B1A">
        <w:rPr>
          <w:sz w:val="28"/>
          <w:szCs w:val="28"/>
        </w:rPr>
        <w:t>норма</w:t>
      </w:r>
      <w:r w:rsidR="00C20FA9" w:rsidRPr="00AC3B1A">
        <w:rPr>
          <w:sz w:val="28"/>
          <w:szCs w:val="28"/>
        </w:rPr>
        <w:t>тивным актам Иркутской области, У</w:t>
      </w:r>
      <w:r w:rsidRPr="00AC3B1A">
        <w:rPr>
          <w:sz w:val="28"/>
          <w:szCs w:val="28"/>
        </w:rPr>
        <w:t xml:space="preserve">сольского </w:t>
      </w:r>
      <w:r w:rsidR="00C20FA9" w:rsidRPr="00AC3B1A">
        <w:rPr>
          <w:sz w:val="28"/>
          <w:szCs w:val="28"/>
        </w:rPr>
        <w:t xml:space="preserve">муниципального </w:t>
      </w:r>
      <w:r w:rsidRPr="00AC3B1A">
        <w:rPr>
          <w:sz w:val="28"/>
          <w:szCs w:val="28"/>
        </w:rPr>
        <w:t>район</w:t>
      </w:r>
      <w:r w:rsidR="00C20FA9" w:rsidRPr="00AC3B1A">
        <w:rPr>
          <w:sz w:val="28"/>
          <w:szCs w:val="28"/>
        </w:rPr>
        <w:t xml:space="preserve">а </w:t>
      </w:r>
      <w:r w:rsidRPr="00AC3B1A">
        <w:rPr>
          <w:sz w:val="28"/>
          <w:szCs w:val="28"/>
        </w:rPr>
        <w:t>и сельского поселения Сосновского муниципального образования.</w:t>
      </w:r>
    </w:p>
    <w:p w:rsidR="00590A9E" w:rsidRPr="00AC3B1A" w:rsidRDefault="00590A9E" w:rsidP="00AC3B1A">
      <w:pPr>
        <w:pStyle w:val="1"/>
        <w:shd w:val="clear" w:color="auto" w:fill="auto"/>
        <w:spacing w:before="0" w:line="240" w:lineRule="auto"/>
        <w:ind w:firstLine="567"/>
        <w:jc w:val="both"/>
        <w:rPr>
          <w:sz w:val="28"/>
          <w:szCs w:val="28"/>
        </w:rPr>
      </w:pPr>
      <w:r w:rsidRPr="00AC3B1A">
        <w:rPr>
          <w:sz w:val="28"/>
          <w:szCs w:val="28"/>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590A9E" w:rsidRPr="00AC3B1A" w:rsidRDefault="00C20FA9" w:rsidP="00AC3B1A">
      <w:pPr>
        <w:pStyle w:val="1"/>
        <w:numPr>
          <w:ilvl w:val="0"/>
          <w:numId w:val="17"/>
        </w:numPr>
        <w:shd w:val="clear" w:color="auto" w:fill="auto"/>
        <w:spacing w:before="0" w:line="240" w:lineRule="auto"/>
        <w:ind w:left="20" w:firstLine="547"/>
        <w:jc w:val="both"/>
        <w:rPr>
          <w:sz w:val="28"/>
          <w:szCs w:val="28"/>
        </w:rPr>
      </w:pPr>
      <w:r w:rsidRPr="00AC3B1A">
        <w:rPr>
          <w:sz w:val="28"/>
          <w:szCs w:val="28"/>
        </w:rPr>
        <w:t>У</w:t>
      </w:r>
      <w:r w:rsidR="00590A9E" w:rsidRPr="00AC3B1A">
        <w:rPr>
          <w:sz w:val="28"/>
          <w:szCs w:val="28"/>
        </w:rPr>
        <w:t>тверждает:</w:t>
      </w:r>
    </w:p>
    <w:p w:rsidR="00590A9E" w:rsidRPr="00AC3B1A" w:rsidRDefault="00590A9E" w:rsidP="00AC3B1A">
      <w:pPr>
        <w:pStyle w:val="1"/>
        <w:numPr>
          <w:ilvl w:val="0"/>
          <w:numId w:val="3"/>
        </w:numPr>
        <w:shd w:val="clear" w:color="auto" w:fill="auto"/>
        <w:spacing w:before="0" w:line="240" w:lineRule="auto"/>
        <w:ind w:firstLine="567"/>
        <w:jc w:val="both"/>
        <w:rPr>
          <w:sz w:val="28"/>
          <w:szCs w:val="28"/>
        </w:rPr>
      </w:pPr>
      <w:r w:rsidRPr="00AC3B1A">
        <w:rPr>
          <w:sz w:val="28"/>
          <w:szCs w:val="28"/>
        </w:rPr>
        <w:t xml:space="preserve"> структуру Учреждения;</w:t>
      </w:r>
    </w:p>
    <w:p w:rsidR="00590A9E" w:rsidRPr="00AC3B1A" w:rsidRDefault="00590A9E" w:rsidP="00AC3B1A">
      <w:pPr>
        <w:pStyle w:val="1"/>
        <w:numPr>
          <w:ilvl w:val="0"/>
          <w:numId w:val="3"/>
        </w:numPr>
        <w:shd w:val="clear" w:color="auto" w:fill="auto"/>
        <w:spacing w:before="0" w:line="240" w:lineRule="auto"/>
        <w:ind w:firstLine="567"/>
        <w:jc w:val="both"/>
        <w:rPr>
          <w:sz w:val="28"/>
          <w:szCs w:val="28"/>
        </w:rPr>
      </w:pPr>
      <w:r w:rsidRPr="00AC3B1A">
        <w:rPr>
          <w:sz w:val="28"/>
          <w:szCs w:val="28"/>
        </w:rPr>
        <w:t xml:space="preserve"> положения о структурных подразделениях Учреждения;</w:t>
      </w:r>
    </w:p>
    <w:p w:rsidR="00590A9E" w:rsidRPr="00AC3B1A" w:rsidRDefault="00590A9E" w:rsidP="00AC3B1A">
      <w:pPr>
        <w:pStyle w:val="1"/>
        <w:numPr>
          <w:ilvl w:val="0"/>
          <w:numId w:val="3"/>
        </w:numPr>
        <w:shd w:val="clear" w:color="auto" w:fill="auto"/>
        <w:spacing w:before="0" w:line="240" w:lineRule="auto"/>
        <w:ind w:firstLine="567"/>
        <w:jc w:val="both"/>
        <w:rPr>
          <w:sz w:val="28"/>
          <w:szCs w:val="28"/>
        </w:rPr>
      </w:pPr>
      <w:r w:rsidRPr="00AC3B1A">
        <w:rPr>
          <w:sz w:val="28"/>
          <w:szCs w:val="28"/>
        </w:rPr>
        <w:t xml:space="preserve"> годовой план деятельности Учреждения;</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дает поручения и указания раб</w:t>
      </w:r>
      <w:r w:rsidR="00C20FA9" w:rsidRPr="00AC3B1A">
        <w:rPr>
          <w:sz w:val="28"/>
          <w:szCs w:val="28"/>
        </w:rPr>
        <w:t>от</w:t>
      </w:r>
      <w:r w:rsidRPr="00AC3B1A">
        <w:rPr>
          <w:sz w:val="28"/>
          <w:szCs w:val="28"/>
        </w:rPr>
        <w:t>никам Учреждения;</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подписывает служебные док</w:t>
      </w:r>
      <w:r w:rsidR="00C20FA9" w:rsidRPr="00AC3B1A">
        <w:rPr>
          <w:sz w:val="28"/>
          <w:szCs w:val="28"/>
        </w:rPr>
        <w:t>ументы Учреждения, визирует слу</w:t>
      </w:r>
      <w:r w:rsidRPr="00AC3B1A">
        <w:rPr>
          <w:sz w:val="28"/>
          <w:szCs w:val="28"/>
        </w:rPr>
        <w:t>жебные документы, поступившие в Учреждение;</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осуществляет контроль за исполнением работниками Учреждения их должностных обязанностей, а также собственных поручений и указаний;</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издает приказы по вопросам организации деятельности Учреждения;</w:t>
      </w:r>
    </w:p>
    <w:p w:rsidR="00590A9E" w:rsidRPr="00AC3B1A" w:rsidRDefault="00590A9E" w:rsidP="00AC3B1A">
      <w:pPr>
        <w:pStyle w:val="1"/>
        <w:numPr>
          <w:ilvl w:val="0"/>
          <w:numId w:val="17"/>
        </w:numPr>
        <w:shd w:val="clear" w:color="auto" w:fill="auto"/>
        <w:spacing w:before="0" w:line="240" w:lineRule="auto"/>
        <w:ind w:firstLine="567"/>
        <w:jc w:val="both"/>
        <w:rPr>
          <w:sz w:val="28"/>
          <w:szCs w:val="28"/>
        </w:rPr>
      </w:pPr>
      <w:r w:rsidRPr="00AC3B1A">
        <w:rPr>
          <w:sz w:val="28"/>
          <w:szCs w:val="28"/>
        </w:rPr>
        <w:t xml:space="preserve"> осуществляет иные полномочия в целях организации деятельности Учреждения, за исключением полномочий, отнесенных к компетенции </w:t>
      </w:r>
      <w:r w:rsidR="00C20FA9" w:rsidRPr="00AC3B1A">
        <w:rPr>
          <w:sz w:val="28"/>
          <w:szCs w:val="28"/>
        </w:rPr>
        <w:t>У</w:t>
      </w:r>
      <w:r w:rsidRPr="00AC3B1A">
        <w:rPr>
          <w:sz w:val="28"/>
          <w:szCs w:val="28"/>
        </w:rPr>
        <w:t>чредителя.</w:t>
      </w:r>
    </w:p>
    <w:p w:rsidR="00590A9E" w:rsidRPr="00AC3B1A" w:rsidRDefault="00590A9E" w:rsidP="00AC3B1A">
      <w:pPr>
        <w:pStyle w:val="1"/>
        <w:numPr>
          <w:ilvl w:val="0"/>
          <w:numId w:val="16"/>
        </w:numPr>
        <w:shd w:val="clear" w:color="auto" w:fill="auto"/>
        <w:tabs>
          <w:tab w:val="left" w:pos="1214"/>
        </w:tabs>
        <w:spacing w:before="0" w:line="240" w:lineRule="auto"/>
        <w:ind w:firstLine="567"/>
        <w:jc w:val="both"/>
        <w:rPr>
          <w:sz w:val="28"/>
          <w:szCs w:val="28"/>
        </w:rPr>
      </w:pPr>
      <w:r w:rsidRPr="00AC3B1A">
        <w:rPr>
          <w:sz w:val="28"/>
          <w:szCs w:val="28"/>
        </w:rPr>
        <w:t>Руководитель несет персональную ответственность за:</w:t>
      </w:r>
    </w:p>
    <w:p w:rsidR="00590A9E" w:rsidRPr="00AC3B1A" w:rsidRDefault="00590A9E" w:rsidP="00AC3B1A">
      <w:pPr>
        <w:pStyle w:val="1"/>
        <w:numPr>
          <w:ilvl w:val="0"/>
          <w:numId w:val="18"/>
        </w:numPr>
        <w:shd w:val="clear" w:color="auto" w:fill="auto"/>
        <w:spacing w:before="0" w:line="240" w:lineRule="auto"/>
        <w:ind w:firstLine="567"/>
        <w:jc w:val="both"/>
        <w:rPr>
          <w:sz w:val="28"/>
          <w:szCs w:val="28"/>
        </w:rPr>
      </w:pPr>
      <w:r w:rsidRPr="00AC3B1A">
        <w:rPr>
          <w:sz w:val="28"/>
          <w:szCs w:val="28"/>
        </w:rPr>
        <w:t xml:space="preserve"> нецелевое использование бюджетных средств, принятие бюджетных обязательств, сверх доведенных до него лимитов бюджетных обязательств, иное нарушение бюджетного законодательства Российской Федерации;</w:t>
      </w:r>
    </w:p>
    <w:p w:rsidR="00590A9E" w:rsidRPr="00AC3B1A" w:rsidRDefault="00590A9E" w:rsidP="00AC3B1A">
      <w:pPr>
        <w:pStyle w:val="1"/>
        <w:numPr>
          <w:ilvl w:val="0"/>
          <w:numId w:val="18"/>
        </w:numPr>
        <w:shd w:val="clear" w:color="auto" w:fill="auto"/>
        <w:spacing w:before="0" w:line="240" w:lineRule="auto"/>
        <w:ind w:firstLine="567"/>
        <w:jc w:val="both"/>
        <w:rPr>
          <w:sz w:val="28"/>
          <w:szCs w:val="28"/>
        </w:rPr>
      </w:pPr>
      <w:r w:rsidRPr="00AC3B1A">
        <w:rPr>
          <w:sz w:val="28"/>
          <w:szCs w:val="28"/>
        </w:rPr>
        <w:t xml:space="preserve"> неэффективное или нецелевое использование имущества Учреждения, </w:t>
      </w:r>
      <w:r w:rsidR="00C20FA9" w:rsidRPr="00AC3B1A">
        <w:rPr>
          <w:sz w:val="28"/>
          <w:szCs w:val="28"/>
        </w:rPr>
        <w:t>и</w:t>
      </w:r>
      <w:r w:rsidRPr="00AC3B1A">
        <w:rPr>
          <w:sz w:val="28"/>
          <w:szCs w:val="28"/>
        </w:rPr>
        <w:t>ное нарушение порядка владения, пользования и распоряжения им;</w:t>
      </w:r>
    </w:p>
    <w:p w:rsidR="00590A9E" w:rsidRPr="00AC3B1A" w:rsidRDefault="00590A9E" w:rsidP="00AC3B1A">
      <w:pPr>
        <w:pStyle w:val="1"/>
        <w:numPr>
          <w:ilvl w:val="0"/>
          <w:numId w:val="18"/>
        </w:numPr>
        <w:shd w:val="clear" w:color="auto" w:fill="auto"/>
        <w:spacing w:before="0" w:line="240" w:lineRule="auto"/>
        <w:ind w:firstLine="567"/>
        <w:jc w:val="both"/>
        <w:rPr>
          <w:sz w:val="28"/>
          <w:szCs w:val="28"/>
        </w:rPr>
      </w:pPr>
      <w:r w:rsidRPr="00AC3B1A">
        <w:rPr>
          <w:sz w:val="28"/>
          <w:szCs w:val="28"/>
        </w:rPr>
        <w:t xml:space="preserve"> заключение и совершение сделок за пределами гражданской правоспособности Учреждения;</w:t>
      </w:r>
    </w:p>
    <w:p w:rsidR="00590A9E" w:rsidRPr="00AC3B1A" w:rsidRDefault="00590A9E" w:rsidP="00AC3B1A">
      <w:pPr>
        <w:pStyle w:val="1"/>
        <w:numPr>
          <w:ilvl w:val="0"/>
          <w:numId w:val="18"/>
        </w:numPr>
        <w:shd w:val="clear" w:color="auto" w:fill="auto"/>
        <w:spacing w:before="0" w:line="240" w:lineRule="auto"/>
        <w:ind w:firstLine="567"/>
        <w:jc w:val="both"/>
        <w:rPr>
          <w:sz w:val="28"/>
          <w:szCs w:val="28"/>
        </w:rPr>
      </w:pPr>
      <w:r w:rsidRPr="00AC3B1A">
        <w:rPr>
          <w:sz w:val="28"/>
          <w:szCs w:val="28"/>
        </w:rPr>
        <w:t>ненадлежащее функционирование Учреждения, в том числе неисполнение обязанностей Учреждения;</w:t>
      </w:r>
    </w:p>
    <w:p w:rsidR="00590A9E" w:rsidRPr="00AC3B1A" w:rsidRDefault="00590A9E" w:rsidP="00AC3B1A">
      <w:pPr>
        <w:pStyle w:val="1"/>
        <w:numPr>
          <w:ilvl w:val="0"/>
          <w:numId w:val="18"/>
        </w:numPr>
        <w:shd w:val="clear" w:color="auto" w:fill="auto"/>
        <w:spacing w:before="0" w:line="240" w:lineRule="auto"/>
        <w:ind w:firstLine="567"/>
        <w:jc w:val="both"/>
        <w:rPr>
          <w:sz w:val="28"/>
          <w:szCs w:val="28"/>
        </w:rPr>
      </w:pPr>
      <w:r w:rsidRPr="00AC3B1A">
        <w:rPr>
          <w:sz w:val="28"/>
          <w:szCs w:val="28"/>
        </w:rPr>
        <w:t xml:space="preserve"> несоблюдение установленных ограничений по ознакомлению со сведениями, составляющими государственную тайну;</w:t>
      </w:r>
    </w:p>
    <w:p w:rsidR="00590A9E" w:rsidRPr="00AC3B1A" w:rsidRDefault="00590A9E" w:rsidP="00AC3B1A">
      <w:pPr>
        <w:pStyle w:val="1"/>
        <w:numPr>
          <w:ilvl w:val="0"/>
          <w:numId w:val="18"/>
        </w:numPr>
        <w:shd w:val="clear" w:color="auto" w:fill="auto"/>
        <w:spacing w:before="0" w:line="240" w:lineRule="auto"/>
        <w:ind w:firstLine="567"/>
        <w:jc w:val="both"/>
        <w:rPr>
          <w:sz w:val="28"/>
          <w:szCs w:val="28"/>
        </w:rPr>
      </w:pPr>
      <w:r w:rsidRPr="00AC3B1A">
        <w:rPr>
          <w:sz w:val="28"/>
          <w:szCs w:val="28"/>
        </w:rPr>
        <w:t xml:space="preserve"> неправомерность данных руководителем поручений и указаний.</w:t>
      </w:r>
    </w:p>
    <w:p w:rsidR="00C20FA9" w:rsidRPr="00AC3B1A" w:rsidRDefault="00C20FA9" w:rsidP="00AC3B1A">
      <w:pPr>
        <w:pStyle w:val="1"/>
        <w:shd w:val="clear" w:color="auto" w:fill="auto"/>
        <w:spacing w:before="0" w:line="240" w:lineRule="auto"/>
        <w:ind w:left="567" w:firstLine="0"/>
        <w:jc w:val="both"/>
        <w:rPr>
          <w:sz w:val="28"/>
          <w:szCs w:val="28"/>
        </w:rPr>
      </w:pPr>
    </w:p>
    <w:p w:rsidR="00590A9E" w:rsidRPr="00AC3B1A" w:rsidRDefault="00590A9E" w:rsidP="00AC3B1A">
      <w:pPr>
        <w:pStyle w:val="20"/>
        <w:numPr>
          <w:ilvl w:val="0"/>
          <w:numId w:val="24"/>
        </w:numPr>
        <w:shd w:val="clear" w:color="auto" w:fill="auto"/>
        <w:tabs>
          <w:tab w:val="left" w:pos="0"/>
        </w:tabs>
        <w:spacing w:after="0" w:line="240" w:lineRule="auto"/>
        <w:ind w:left="0" w:firstLine="0"/>
        <w:jc w:val="center"/>
        <w:rPr>
          <w:sz w:val="28"/>
          <w:szCs w:val="28"/>
        </w:rPr>
      </w:pPr>
      <w:bookmarkStart w:id="5" w:name="bookmark9"/>
      <w:r w:rsidRPr="00AC3B1A">
        <w:rPr>
          <w:sz w:val="28"/>
          <w:szCs w:val="28"/>
        </w:rPr>
        <w:t>ИЗМЕНЕНИЕ ТИПА УЧРЕЖДЕНИЯ</w:t>
      </w:r>
      <w:bookmarkEnd w:id="5"/>
    </w:p>
    <w:p w:rsidR="00C20FA9" w:rsidRPr="00AC3B1A" w:rsidRDefault="00C20FA9" w:rsidP="00AC3B1A">
      <w:pPr>
        <w:pStyle w:val="20"/>
        <w:shd w:val="clear" w:color="auto" w:fill="auto"/>
        <w:spacing w:after="0" w:line="240" w:lineRule="auto"/>
        <w:ind w:firstLine="0"/>
        <w:rPr>
          <w:sz w:val="28"/>
          <w:szCs w:val="28"/>
        </w:rPr>
      </w:pPr>
    </w:p>
    <w:p w:rsidR="00590A9E" w:rsidRPr="00AC3B1A" w:rsidRDefault="00590A9E" w:rsidP="00AC3B1A">
      <w:pPr>
        <w:pStyle w:val="1"/>
        <w:numPr>
          <w:ilvl w:val="0"/>
          <w:numId w:val="19"/>
        </w:numPr>
        <w:shd w:val="clear" w:color="auto" w:fill="auto"/>
        <w:spacing w:before="0" w:line="240" w:lineRule="auto"/>
        <w:ind w:firstLine="567"/>
        <w:jc w:val="both"/>
        <w:rPr>
          <w:sz w:val="28"/>
          <w:szCs w:val="28"/>
        </w:rPr>
      </w:pPr>
      <w:r w:rsidRPr="00AC3B1A">
        <w:rPr>
          <w:sz w:val="28"/>
          <w:szCs w:val="28"/>
        </w:rPr>
        <w:t xml:space="preserve"> Изменение типа Учреждения не является его реорганизацией. При изменении его типа в учредительные документы вносятся соответствующие изменения.</w:t>
      </w:r>
    </w:p>
    <w:p w:rsidR="00590A9E" w:rsidRPr="00AC3B1A" w:rsidRDefault="00590A9E" w:rsidP="00AC3B1A">
      <w:pPr>
        <w:pStyle w:val="1"/>
        <w:numPr>
          <w:ilvl w:val="0"/>
          <w:numId w:val="19"/>
        </w:numPr>
        <w:shd w:val="clear" w:color="auto" w:fill="auto"/>
        <w:spacing w:before="0" w:line="240" w:lineRule="auto"/>
        <w:ind w:firstLine="567"/>
        <w:jc w:val="both"/>
        <w:rPr>
          <w:sz w:val="28"/>
          <w:szCs w:val="28"/>
        </w:rPr>
      </w:pPr>
      <w:r w:rsidRPr="00AC3B1A">
        <w:rPr>
          <w:sz w:val="28"/>
          <w:szCs w:val="28"/>
        </w:rPr>
        <w:t xml:space="preserve"> Изменение типа Учреждения в целях создания бюджетного </w:t>
      </w:r>
      <w:r w:rsidR="00C20FA9" w:rsidRPr="00AC3B1A">
        <w:rPr>
          <w:sz w:val="28"/>
          <w:szCs w:val="28"/>
        </w:rPr>
        <w:t>учрежд</w:t>
      </w:r>
      <w:r w:rsidRPr="00AC3B1A">
        <w:rPr>
          <w:sz w:val="28"/>
          <w:szCs w:val="28"/>
        </w:rPr>
        <w:t xml:space="preserve">ения осуществляется в порядке, устанавливаемом администрацией </w:t>
      </w:r>
      <w:r w:rsidRPr="00AC3B1A">
        <w:rPr>
          <w:sz w:val="28"/>
          <w:szCs w:val="28"/>
        </w:rPr>
        <w:lastRenderedPageBreak/>
        <w:t>сельского поселения Сосновского муниципального образования.</w:t>
      </w:r>
    </w:p>
    <w:p w:rsidR="00590A9E" w:rsidRPr="00AC3B1A" w:rsidRDefault="00590A9E" w:rsidP="00AC3B1A">
      <w:pPr>
        <w:pStyle w:val="1"/>
        <w:numPr>
          <w:ilvl w:val="0"/>
          <w:numId w:val="19"/>
        </w:numPr>
        <w:shd w:val="clear" w:color="auto" w:fill="auto"/>
        <w:spacing w:before="0" w:line="240" w:lineRule="auto"/>
        <w:ind w:firstLine="567"/>
        <w:jc w:val="both"/>
        <w:rPr>
          <w:sz w:val="28"/>
          <w:szCs w:val="28"/>
        </w:rPr>
      </w:pPr>
      <w:r w:rsidRPr="00AC3B1A">
        <w:rPr>
          <w:sz w:val="28"/>
          <w:szCs w:val="28"/>
        </w:rPr>
        <w:t xml:space="preserve"> Изменение типа Учреждения</w:t>
      </w:r>
      <w:r w:rsidR="00C20FA9" w:rsidRPr="00AC3B1A">
        <w:rPr>
          <w:sz w:val="28"/>
          <w:szCs w:val="28"/>
        </w:rPr>
        <w:t xml:space="preserve"> в целях создания автономного у</w:t>
      </w:r>
      <w:r w:rsidRPr="00AC3B1A">
        <w:rPr>
          <w:sz w:val="28"/>
          <w:szCs w:val="28"/>
        </w:rPr>
        <w:t xml:space="preserve">чреждения осуществляется в порядке, установленном Федеральным законом от 03.11.2006 </w:t>
      </w:r>
      <w:r w:rsidRPr="00AC3B1A">
        <w:rPr>
          <w:sz w:val="28"/>
          <w:szCs w:val="28"/>
          <w:lang w:val="en-US" w:bidi="en-US"/>
        </w:rPr>
        <w:t>N</w:t>
      </w:r>
      <w:r w:rsidRPr="00AC3B1A">
        <w:rPr>
          <w:sz w:val="28"/>
          <w:szCs w:val="28"/>
          <w:lang w:bidi="en-US"/>
        </w:rPr>
        <w:t xml:space="preserve"> </w:t>
      </w:r>
      <w:r w:rsidRPr="00AC3B1A">
        <w:rPr>
          <w:sz w:val="28"/>
          <w:szCs w:val="28"/>
        </w:rPr>
        <w:t>174-ФЗ "Об автономных учреждениях".</w:t>
      </w:r>
    </w:p>
    <w:p w:rsidR="00C20FA9" w:rsidRPr="00AC3B1A" w:rsidRDefault="00C20FA9" w:rsidP="00AC3B1A">
      <w:pPr>
        <w:pStyle w:val="20"/>
        <w:shd w:val="clear" w:color="auto" w:fill="auto"/>
        <w:spacing w:after="0" w:line="240" w:lineRule="auto"/>
        <w:ind w:firstLine="567"/>
        <w:rPr>
          <w:sz w:val="28"/>
          <w:szCs w:val="28"/>
        </w:rPr>
      </w:pPr>
      <w:bookmarkStart w:id="6" w:name="bookmark10"/>
    </w:p>
    <w:p w:rsidR="00590A9E" w:rsidRPr="00AC3B1A" w:rsidRDefault="00590A9E" w:rsidP="00AC3B1A">
      <w:pPr>
        <w:pStyle w:val="20"/>
        <w:numPr>
          <w:ilvl w:val="0"/>
          <w:numId w:val="24"/>
        </w:numPr>
        <w:shd w:val="clear" w:color="auto" w:fill="auto"/>
        <w:spacing w:after="0" w:line="240" w:lineRule="auto"/>
        <w:ind w:left="0" w:firstLine="0"/>
        <w:jc w:val="center"/>
        <w:rPr>
          <w:sz w:val="28"/>
          <w:szCs w:val="28"/>
        </w:rPr>
      </w:pPr>
      <w:r w:rsidRPr="00AC3B1A">
        <w:rPr>
          <w:sz w:val="28"/>
          <w:szCs w:val="28"/>
        </w:rPr>
        <w:t>РЕОРГАНИЗАЦИЯ И ЛИКВИДАЦИЯ УЧРЕЖДЕНИЯ, ВНЕСЕНИЕ ИЗМЕНЕНИЙ В УСТАВ</w:t>
      </w:r>
      <w:bookmarkEnd w:id="6"/>
    </w:p>
    <w:p w:rsidR="00C20FA9" w:rsidRPr="00AC3B1A" w:rsidRDefault="00C20FA9" w:rsidP="00AC3B1A">
      <w:pPr>
        <w:pStyle w:val="20"/>
        <w:numPr>
          <w:ilvl w:val="0"/>
          <w:numId w:val="24"/>
        </w:numPr>
        <w:shd w:val="clear" w:color="auto" w:fill="auto"/>
        <w:spacing w:after="0" w:line="240" w:lineRule="auto"/>
        <w:ind w:left="0" w:firstLine="0"/>
        <w:jc w:val="center"/>
        <w:rPr>
          <w:sz w:val="28"/>
          <w:szCs w:val="28"/>
        </w:rPr>
      </w:pPr>
    </w:p>
    <w:p w:rsidR="00590A9E" w:rsidRPr="00AC3B1A" w:rsidRDefault="00C20FA9" w:rsidP="00AC3B1A">
      <w:pPr>
        <w:pStyle w:val="1"/>
        <w:numPr>
          <w:ilvl w:val="0"/>
          <w:numId w:val="20"/>
        </w:numPr>
        <w:shd w:val="clear" w:color="auto" w:fill="auto"/>
        <w:tabs>
          <w:tab w:val="left" w:pos="1256"/>
        </w:tabs>
        <w:spacing w:before="0" w:line="240" w:lineRule="auto"/>
        <w:ind w:firstLine="567"/>
        <w:jc w:val="both"/>
        <w:rPr>
          <w:sz w:val="28"/>
          <w:szCs w:val="28"/>
        </w:rPr>
      </w:pPr>
      <w:r w:rsidRPr="00AC3B1A">
        <w:rPr>
          <w:sz w:val="28"/>
          <w:szCs w:val="28"/>
        </w:rPr>
        <w:t xml:space="preserve">Реорганизация </w:t>
      </w:r>
      <w:r w:rsidR="00590A9E" w:rsidRPr="00AC3B1A">
        <w:rPr>
          <w:sz w:val="28"/>
          <w:szCs w:val="28"/>
        </w:rPr>
        <w:t xml:space="preserve">(слияние, присоединение, разделение, выделение, </w:t>
      </w:r>
      <w:r w:rsidRPr="00AC3B1A">
        <w:rPr>
          <w:sz w:val="28"/>
          <w:szCs w:val="28"/>
        </w:rPr>
        <w:t>п</w:t>
      </w:r>
      <w:r w:rsidR="00590A9E" w:rsidRPr="00AC3B1A">
        <w:rPr>
          <w:sz w:val="28"/>
          <w:szCs w:val="28"/>
        </w:rPr>
        <w:t xml:space="preserve">реобразование) и ликвидация Учреждения осуществляются в случаях и </w:t>
      </w:r>
      <w:r w:rsidRPr="00AC3B1A">
        <w:rPr>
          <w:sz w:val="28"/>
          <w:szCs w:val="28"/>
        </w:rPr>
        <w:t>порядке, преду</w:t>
      </w:r>
      <w:r w:rsidR="00590A9E" w:rsidRPr="00AC3B1A">
        <w:rPr>
          <w:sz w:val="28"/>
          <w:szCs w:val="28"/>
        </w:rPr>
        <w:t>смотренных гражданским законодательством.</w:t>
      </w:r>
    </w:p>
    <w:p w:rsidR="00C20FA9" w:rsidRPr="00AC3B1A" w:rsidRDefault="00590A9E" w:rsidP="00AC3B1A">
      <w:pPr>
        <w:pStyle w:val="1"/>
        <w:numPr>
          <w:ilvl w:val="0"/>
          <w:numId w:val="20"/>
        </w:numPr>
        <w:shd w:val="clear" w:color="auto" w:fill="auto"/>
        <w:spacing w:before="0" w:line="240" w:lineRule="auto"/>
        <w:ind w:left="20" w:firstLine="540"/>
        <w:jc w:val="both"/>
        <w:rPr>
          <w:sz w:val="28"/>
          <w:szCs w:val="28"/>
        </w:rPr>
      </w:pPr>
      <w:r w:rsidRPr="00AC3B1A">
        <w:rPr>
          <w:sz w:val="28"/>
          <w:szCs w:val="28"/>
        </w:rPr>
        <w:t xml:space="preserve">При реорганизации Учреждения все служебные документы </w:t>
      </w:r>
      <w:r w:rsidR="00C20FA9" w:rsidRPr="00AC3B1A">
        <w:rPr>
          <w:sz w:val="28"/>
          <w:szCs w:val="28"/>
        </w:rPr>
        <w:t>(</w:t>
      </w:r>
      <w:r w:rsidRPr="00AC3B1A">
        <w:rPr>
          <w:sz w:val="28"/>
          <w:szCs w:val="28"/>
        </w:rPr>
        <w:t>у</w:t>
      </w:r>
      <w:r w:rsidR="00C20FA9" w:rsidRPr="00AC3B1A">
        <w:rPr>
          <w:sz w:val="28"/>
          <w:szCs w:val="28"/>
        </w:rPr>
        <w:t>правл</w:t>
      </w:r>
      <w:r w:rsidRPr="00AC3B1A">
        <w:rPr>
          <w:sz w:val="28"/>
          <w:szCs w:val="28"/>
        </w:rPr>
        <w:t>енческие, финансово-хозяйствен</w:t>
      </w:r>
      <w:r w:rsidR="00C20FA9" w:rsidRPr="00AC3B1A">
        <w:rPr>
          <w:sz w:val="28"/>
          <w:szCs w:val="28"/>
        </w:rPr>
        <w:t>ные, по личному составу и др.) передаю</w:t>
      </w:r>
      <w:r w:rsidRPr="00AC3B1A">
        <w:rPr>
          <w:sz w:val="28"/>
          <w:szCs w:val="28"/>
        </w:rPr>
        <w:t>тся в установленном порядке правопреемнику Учреждения.</w:t>
      </w:r>
    </w:p>
    <w:p w:rsidR="00C20FA9" w:rsidRPr="00AC3B1A" w:rsidRDefault="00590A9E" w:rsidP="00AC3B1A">
      <w:pPr>
        <w:pStyle w:val="1"/>
        <w:numPr>
          <w:ilvl w:val="0"/>
          <w:numId w:val="20"/>
        </w:numPr>
        <w:shd w:val="clear" w:color="auto" w:fill="auto"/>
        <w:spacing w:before="0" w:line="240" w:lineRule="auto"/>
        <w:ind w:left="20" w:firstLine="540"/>
        <w:jc w:val="both"/>
        <w:rPr>
          <w:sz w:val="28"/>
          <w:szCs w:val="28"/>
        </w:rPr>
      </w:pPr>
      <w:r w:rsidRPr="00AC3B1A">
        <w:rPr>
          <w:sz w:val="28"/>
          <w:szCs w:val="28"/>
        </w:rPr>
        <w:t xml:space="preserve">Учреждение считается прекратившим свою деятельность с момента </w:t>
      </w:r>
      <w:r w:rsidR="00C20FA9" w:rsidRPr="00AC3B1A">
        <w:rPr>
          <w:sz w:val="28"/>
          <w:szCs w:val="28"/>
        </w:rPr>
        <w:t xml:space="preserve">внесения </w:t>
      </w:r>
      <w:r w:rsidRPr="00AC3B1A">
        <w:rPr>
          <w:sz w:val="28"/>
          <w:szCs w:val="28"/>
        </w:rPr>
        <w:t xml:space="preserve">соответствующей записи в единый Государственный реестр </w:t>
      </w:r>
      <w:r w:rsidR="00C20FA9" w:rsidRPr="00AC3B1A">
        <w:rPr>
          <w:sz w:val="28"/>
          <w:szCs w:val="28"/>
        </w:rPr>
        <w:t xml:space="preserve">юридических </w:t>
      </w:r>
      <w:r w:rsidRPr="00AC3B1A">
        <w:rPr>
          <w:sz w:val="28"/>
          <w:szCs w:val="28"/>
        </w:rPr>
        <w:t>лиц.</w:t>
      </w:r>
    </w:p>
    <w:p w:rsidR="00590A9E" w:rsidRPr="00AC3B1A" w:rsidRDefault="00590A9E" w:rsidP="00AC3B1A">
      <w:pPr>
        <w:pStyle w:val="1"/>
        <w:numPr>
          <w:ilvl w:val="0"/>
          <w:numId w:val="20"/>
        </w:numPr>
        <w:shd w:val="clear" w:color="auto" w:fill="auto"/>
        <w:spacing w:before="0" w:line="240" w:lineRule="auto"/>
        <w:ind w:left="20" w:firstLine="540"/>
        <w:jc w:val="both"/>
        <w:rPr>
          <w:sz w:val="28"/>
          <w:szCs w:val="28"/>
        </w:rPr>
      </w:pPr>
      <w:r w:rsidRPr="00AC3B1A">
        <w:rPr>
          <w:sz w:val="28"/>
          <w:szCs w:val="28"/>
        </w:rPr>
        <w:t xml:space="preserve">При ликвидации и реорганизации увольняемым работникам </w:t>
      </w:r>
      <w:r w:rsidR="00C20FA9" w:rsidRPr="00AC3B1A">
        <w:rPr>
          <w:sz w:val="28"/>
          <w:szCs w:val="28"/>
        </w:rPr>
        <w:t xml:space="preserve">гарантируется </w:t>
      </w:r>
      <w:r w:rsidRPr="00AC3B1A">
        <w:rPr>
          <w:sz w:val="28"/>
          <w:szCs w:val="28"/>
        </w:rPr>
        <w:t>соблюдение их прав в соответствии с законодательство</w:t>
      </w:r>
      <w:r w:rsidR="00565EF3" w:rsidRPr="00AC3B1A">
        <w:rPr>
          <w:sz w:val="28"/>
          <w:szCs w:val="28"/>
        </w:rPr>
        <w:t>м Росси</w:t>
      </w:r>
      <w:r w:rsidRPr="00AC3B1A">
        <w:rPr>
          <w:sz w:val="28"/>
          <w:szCs w:val="28"/>
        </w:rPr>
        <w:t>йской Федерации.</w:t>
      </w:r>
    </w:p>
    <w:p w:rsidR="00565EF3" w:rsidRPr="00AC3B1A" w:rsidRDefault="00590A9E" w:rsidP="00AC3B1A">
      <w:pPr>
        <w:pStyle w:val="1"/>
        <w:numPr>
          <w:ilvl w:val="0"/>
          <w:numId w:val="21"/>
        </w:numPr>
        <w:shd w:val="clear" w:color="auto" w:fill="auto"/>
        <w:tabs>
          <w:tab w:val="left" w:pos="1256"/>
        </w:tabs>
        <w:spacing w:before="0" w:line="240" w:lineRule="auto"/>
        <w:ind w:firstLine="567"/>
        <w:jc w:val="both"/>
        <w:rPr>
          <w:sz w:val="28"/>
          <w:szCs w:val="28"/>
        </w:rPr>
      </w:pPr>
      <w:r w:rsidRPr="00AC3B1A">
        <w:rPr>
          <w:sz w:val="28"/>
          <w:szCs w:val="28"/>
        </w:rPr>
        <w:t xml:space="preserve">Имущество ликвидируемого Учреждения передается </w:t>
      </w:r>
      <w:r w:rsidRPr="00AC3B1A">
        <w:rPr>
          <w:rStyle w:val="0pt"/>
          <w:sz w:val="28"/>
          <w:szCs w:val="28"/>
        </w:rPr>
        <w:t xml:space="preserve">собственнику </w:t>
      </w:r>
      <w:r w:rsidR="00565EF3" w:rsidRPr="00AC3B1A">
        <w:rPr>
          <w:rStyle w:val="0pt"/>
          <w:sz w:val="28"/>
          <w:szCs w:val="28"/>
        </w:rPr>
        <w:t>имущ</w:t>
      </w:r>
      <w:r w:rsidRPr="00AC3B1A">
        <w:rPr>
          <w:sz w:val="28"/>
          <w:szCs w:val="28"/>
        </w:rPr>
        <w:t>ества.</w:t>
      </w:r>
    </w:p>
    <w:p w:rsidR="00565EF3" w:rsidRPr="00AC3B1A" w:rsidRDefault="00590A9E" w:rsidP="00AC3B1A">
      <w:pPr>
        <w:pStyle w:val="1"/>
        <w:numPr>
          <w:ilvl w:val="0"/>
          <w:numId w:val="21"/>
        </w:numPr>
        <w:shd w:val="clear" w:color="auto" w:fill="auto"/>
        <w:tabs>
          <w:tab w:val="left" w:pos="1256"/>
        </w:tabs>
        <w:spacing w:before="0" w:line="240" w:lineRule="auto"/>
        <w:ind w:firstLine="567"/>
        <w:jc w:val="both"/>
        <w:rPr>
          <w:sz w:val="28"/>
          <w:szCs w:val="28"/>
        </w:rPr>
      </w:pPr>
      <w:r w:rsidRPr="00AC3B1A">
        <w:rPr>
          <w:sz w:val="28"/>
          <w:szCs w:val="28"/>
        </w:rPr>
        <w:t>Сведения, составляющие государственную тайну, при ликвидации Учреждения подлежат защите в порядке, установленном законодательством о г</w:t>
      </w:r>
      <w:r w:rsidR="00565EF3" w:rsidRPr="00AC3B1A">
        <w:rPr>
          <w:sz w:val="28"/>
          <w:szCs w:val="28"/>
        </w:rPr>
        <w:t>осу</w:t>
      </w:r>
      <w:r w:rsidRPr="00AC3B1A">
        <w:rPr>
          <w:sz w:val="28"/>
          <w:szCs w:val="28"/>
        </w:rPr>
        <w:t>дарственной тайне.</w:t>
      </w:r>
    </w:p>
    <w:p w:rsidR="00590A9E" w:rsidRPr="00AC3B1A" w:rsidRDefault="00590A9E" w:rsidP="00AC3B1A">
      <w:pPr>
        <w:pStyle w:val="1"/>
        <w:numPr>
          <w:ilvl w:val="0"/>
          <w:numId w:val="21"/>
        </w:numPr>
        <w:shd w:val="clear" w:color="auto" w:fill="auto"/>
        <w:tabs>
          <w:tab w:val="left" w:pos="1256"/>
        </w:tabs>
        <w:spacing w:before="0" w:line="240" w:lineRule="auto"/>
        <w:ind w:firstLine="567"/>
        <w:jc w:val="both"/>
        <w:rPr>
          <w:sz w:val="28"/>
          <w:szCs w:val="28"/>
        </w:rPr>
      </w:pPr>
      <w:r w:rsidRPr="00AC3B1A">
        <w:rPr>
          <w:sz w:val="28"/>
          <w:szCs w:val="28"/>
        </w:rPr>
        <w:t>Изменения в настоящий Устав в</w:t>
      </w:r>
      <w:r w:rsidR="00565EF3" w:rsidRPr="00AC3B1A">
        <w:rPr>
          <w:sz w:val="28"/>
          <w:szCs w:val="28"/>
        </w:rPr>
        <w:t>носятся в порядке, установленном для</w:t>
      </w:r>
      <w:r w:rsidRPr="00AC3B1A">
        <w:rPr>
          <w:sz w:val="28"/>
          <w:szCs w:val="28"/>
        </w:rPr>
        <w:t xml:space="preserve"> принятия и утверждения Устава.</w:t>
      </w:r>
    </w:p>
    <w:p w:rsidR="00590A9E" w:rsidRPr="00AC3B1A" w:rsidRDefault="00590A9E" w:rsidP="00AC3B1A">
      <w:pPr>
        <w:pStyle w:val="1"/>
        <w:shd w:val="clear" w:color="auto" w:fill="auto"/>
        <w:spacing w:before="0" w:line="240" w:lineRule="auto"/>
        <w:ind w:firstLine="567"/>
        <w:jc w:val="both"/>
        <w:rPr>
          <w:sz w:val="28"/>
          <w:szCs w:val="28"/>
        </w:rPr>
      </w:pPr>
    </w:p>
    <w:p w:rsidR="00D93DBB" w:rsidRPr="00AC3B1A" w:rsidRDefault="00D93DBB" w:rsidP="00AC3B1A">
      <w:pPr>
        <w:spacing w:after="0" w:line="240" w:lineRule="auto"/>
        <w:ind w:firstLine="567"/>
        <w:jc w:val="both"/>
        <w:rPr>
          <w:rFonts w:ascii="Times New Roman" w:hAnsi="Times New Roman" w:cs="Times New Roman"/>
          <w:sz w:val="28"/>
          <w:szCs w:val="28"/>
        </w:rPr>
      </w:pPr>
      <w:bookmarkStart w:id="7" w:name="_GoBack"/>
      <w:bookmarkEnd w:id="7"/>
    </w:p>
    <w:sectPr w:rsidR="00D93DBB" w:rsidRPr="00AC3B1A" w:rsidSect="00C022B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37E"/>
    <w:multiLevelType w:val="multilevel"/>
    <w:tmpl w:val="7FEAB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F0D72"/>
    <w:multiLevelType w:val="multilevel"/>
    <w:tmpl w:val="A9AE271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196BB3"/>
    <w:multiLevelType w:val="multilevel"/>
    <w:tmpl w:val="9E209D8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DB7903"/>
    <w:multiLevelType w:val="multilevel"/>
    <w:tmpl w:val="B4327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14048"/>
    <w:multiLevelType w:val="multilevel"/>
    <w:tmpl w:val="3EDE2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967E7"/>
    <w:multiLevelType w:val="multilevel"/>
    <w:tmpl w:val="67303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869B2"/>
    <w:multiLevelType w:val="multilevel"/>
    <w:tmpl w:val="5CB4B7A0"/>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7C24C9"/>
    <w:multiLevelType w:val="multilevel"/>
    <w:tmpl w:val="20CED064"/>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EB17BD"/>
    <w:multiLevelType w:val="multilevel"/>
    <w:tmpl w:val="F2B485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7A4B71"/>
    <w:multiLevelType w:val="multilevel"/>
    <w:tmpl w:val="F40AB0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6612CE"/>
    <w:multiLevelType w:val="multilevel"/>
    <w:tmpl w:val="DFAA37F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181FBC"/>
    <w:multiLevelType w:val="multilevel"/>
    <w:tmpl w:val="1B200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2A2327"/>
    <w:multiLevelType w:val="multilevel"/>
    <w:tmpl w:val="8E4A1BC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320A2E"/>
    <w:multiLevelType w:val="multilevel"/>
    <w:tmpl w:val="273438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9646E8"/>
    <w:multiLevelType w:val="multilevel"/>
    <w:tmpl w:val="414C6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5D080E"/>
    <w:multiLevelType w:val="multilevel"/>
    <w:tmpl w:val="7E8C659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C311B9"/>
    <w:multiLevelType w:val="multilevel"/>
    <w:tmpl w:val="1A661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8C63D9"/>
    <w:multiLevelType w:val="multilevel"/>
    <w:tmpl w:val="14B817C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7D0671"/>
    <w:multiLevelType w:val="multilevel"/>
    <w:tmpl w:val="7B060FCC"/>
    <w:lvl w:ilvl="0">
      <w:start w:val="2"/>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595AB0"/>
    <w:multiLevelType w:val="multilevel"/>
    <w:tmpl w:val="D71E5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233D37"/>
    <w:multiLevelType w:val="multilevel"/>
    <w:tmpl w:val="B90202FA"/>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3F560A"/>
    <w:multiLevelType w:val="multilevel"/>
    <w:tmpl w:val="548A99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2B2178"/>
    <w:multiLevelType w:val="multilevel"/>
    <w:tmpl w:val="255462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0E17FC"/>
    <w:multiLevelType w:val="multilevel"/>
    <w:tmpl w:val="F0F6B4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D43223"/>
    <w:multiLevelType w:val="hybridMultilevel"/>
    <w:tmpl w:val="735AB5C6"/>
    <w:lvl w:ilvl="0" w:tplc="F0E05C64">
      <w:start w:val="1"/>
      <w:numFmt w:val="decimal"/>
      <w:lvlText w:val="%1."/>
      <w:lvlJc w:val="left"/>
      <w:pPr>
        <w:ind w:left="1991" w:hanging="114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8"/>
  </w:num>
  <w:num w:numId="3">
    <w:abstractNumId w:val="19"/>
  </w:num>
  <w:num w:numId="4">
    <w:abstractNumId w:val="2"/>
  </w:num>
  <w:num w:numId="5">
    <w:abstractNumId w:val="5"/>
  </w:num>
  <w:num w:numId="6">
    <w:abstractNumId w:val="12"/>
  </w:num>
  <w:num w:numId="7">
    <w:abstractNumId w:val="0"/>
  </w:num>
  <w:num w:numId="8">
    <w:abstractNumId w:val="15"/>
  </w:num>
  <w:num w:numId="9">
    <w:abstractNumId w:val="21"/>
  </w:num>
  <w:num w:numId="10">
    <w:abstractNumId w:val="16"/>
  </w:num>
  <w:num w:numId="11">
    <w:abstractNumId w:val="1"/>
  </w:num>
  <w:num w:numId="12">
    <w:abstractNumId w:val="22"/>
  </w:num>
  <w:num w:numId="13">
    <w:abstractNumId w:val="23"/>
  </w:num>
  <w:num w:numId="14">
    <w:abstractNumId w:val="3"/>
  </w:num>
  <w:num w:numId="15">
    <w:abstractNumId w:val="17"/>
  </w:num>
  <w:num w:numId="16">
    <w:abstractNumId w:val="20"/>
  </w:num>
  <w:num w:numId="17">
    <w:abstractNumId w:val="4"/>
  </w:num>
  <w:num w:numId="18">
    <w:abstractNumId w:val="11"/>
  </w:num>
  <w:num w:numId="19">
    <w:abstractNumId w:val="13"/>
  </w:num>
  <w:num w:numId="20">
    <w:abstractNumId w:val="10"/>
  </w:num>
  <w:num w:numId="21">
    <w:abstractNumId w:val="7"/>
  </w:num>
  <w:num w:numId="22">
    <w:abstractNumId w:val="9"/>
  </w:num>
  <w:num w:numId="23">
    <w:abstractNumId w:val="18"/>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67"/>
    <w:rsid w:val="000A45CD"/>
    <w:rsid w:val="00163367"/>
    <w:rsid w:val="001C3F7A"/>
    <w:rsid w:val="00254166"/>
    <w:rsid w:val="002806AF"/>
    <w:rsid w:val="00565EF3"/>
    <w:rsid w:val="00590A9E"/>
    <w:rsid w:val="00741F0A"/>
    <w:rsid w:val="00746E12"/>
    <w:rsid w:val="00AC3B1A"/>
    <w:rsid w:val="00C022B3"/>
    <w:rsid w:val="00C20FA9"/>
    <w:rsid w:val="00D93DBB"/>
    <w:rsid w:val="00E90085"/>
    <w:rsid w:val="00EC77C8"/>
    <w:rsid w:val="00F86812"/>
    <w:rsid w:val="00FE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4F447-F745-47AF-A8F7-E9A80F2B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0A9E"/>
    <w:rPr>
      <w:rFonts w:ascii="Times New Roman" w:eastAsia="Times New Roman" w:hAnsi="Times New Roman" w:cs="Times New Roman"/>
      <w:spacing w:val="6"/>
      <w:sz w:val="23"/>
      <w:szCs w:val="23"/>
      <w:shd w:val="clear" w:color="auto" w:fill="FFFFFF"/>
    </w:rPr>
  </w:style>
  <w:style w:type="character" w:customStyle="1" w:styleId="a3">
    <w:name w:val="Основной текст_"/>
    <w:basedOn w:val="a0"/>
    <w:link w:val="1"/>
    <w:rsid w:val="00590A9E"/>
    <w:rPr>
      <w:rFonts w:ascii="Times New Roman" w:eastAsia="Times New Roman" w:hAnsi="Times New Roman" w:cs="Times New Roman"/>
      <w:spacing w:val="6"/>
      <w:sz w:val="23"/>
      <w:szCs w:val="23"/>
      <w:shd w:val="clear" w:color="auto" w:fill="FFFFFF"/>
    </w:rPr>
  </w:style>
  <w:style w:type="paragraph" w:customStyle="1" w:styleId="20">
    <w:name w:val="Заголовок №2"/>
    <w:basedOn w:val="a"/>
    <w:link w:val="2"/>
    <w:rsid w:val="00590A9E"/>
    <w:pPr>
      <w:widowControl w:val="0"/>
      <w:shd w:val="clear" w:color="auto" w:fill="FFFFFF"/>
      <w:spacing w:after="360" w:line="0" w:lineRule="atLeast"/>
      <w:ind w:hanging="1900"/>
      <w:jc w:val="both"/>
      <w:outlineLvl w:val="1"/>
    </w:pPr>
    <w:rPr>
      <w:rFonts w:ascii="Times New Roman" w:eastAsia="Times New Roman" w:hAnsi="Times New Roman" w:cs="Times New Roman"/>
      <w:spacing w:val="6"/>
      <w:sz w:val="23"/>
      <w:szCs w:val="23"/>
    </w:rPr>
  </w:style>
  <w:style w:type="paragraph" w:customStyle="1" w:styleId="1">
    <w:name w:val="Основной текст1"/>
    <w:basedOn w:val="a"/>
    <w:link w:val="a3"/>
    <w:rsid w:val="00590A9E"/>
    <w:pPr>
      <w:widowControl w:val="0"/>
      <w:shd w:val="clear" w:color="auto" w:fill="FFFFFF"/>
      <w:spacing w:before="360" w:after="0" w:line="317" w:lineRule="exact"/>
      <w:ind w:hanging="780"/>
      <w:jc w:val="center"/>
    </w:pPr>
    <w:rPr>
      <w:rFonts w:ascii="Times New Roman" w:eastAsia="Times New Roman" w:hAnsi="Times New Roman" w:cs="Times New Roman"/>
      <w:spacing w:val="6"/>
      <w:sz w:val="23"/>
      <w:szCs w:val="23"/>
    </w:rPr>
  </w:style>
  <w:style w:type="character" w:customStyle="1" w:styleId="10">
    <w:name w:val="Основной текст (10)_"/>
    <w:basedOn w:val="a0"/>
    <w:link w:val="100"/>
    <w:rsid w:val="00590A9E"/>
    <w:rPr>
      <w:rFonts w:ascii="Times New Roman" w:eastAsia="Times New Roman" w:hAnsi="Times New Roman" w:cs="Times New Roman"/>
      <w:i/>
      <w:iCs/>
      <w:sz w:val="10"/>
      <w:szCs w:val="10"/>
      <w:shd w:val="clear" w:color="auto" w:fill="FFFFFF"/>
    </w:rPr>
  </w:style>
  <w:style w:type="paragraph" w:customStyle="1" w:styleId="100">
    <w:name w:val="Основной текст (10)"/>
    <w:basedOn w:val="a"/>
    <w:link w:val="10"/>
    <w:rsid w:val="00590A9E"/>
    <w:pPr>
      <w:widowControl w:val="0"/>
      <w:shd w:val="clear" w:color="auto" w:fill="FFFFFF"/>
      <w:spacing w:after="240" w:line="0" w:lineRule="atLeast"/>
    </w:pPr>
    <w:rPr>
      <w:rFonts w:ascii="Times New Roman" w:eastAsia="Times New Roman" w:hAnsi="Times New Roman" w:cs="Times New Roman"/>
      <w:i/>
      <w:iCs/>
      <w:sz w:val="10"/>
      <w:szCs w:val="10"/>
    </w:rPr>
  </w:style>
  <w:style w:type="character" w:customStyle="1" w:styleId="17pt0pt">
    <w:name w:val="Основной текст + 17 pt;Полужирный;Курсив;Интервал 0 pt"/>
    <w:basedOn w:val="a3"/>
    <w:rsid w:val="00590A9E"/>
    <w:rPr>
      <w:rFonts w:ascii="Times New Roman" w:eastAsia="Times New Roman" w:hAnsi="Times New Roman" w:cs="Times New Roman"/>
      <w:b/>
      <w:bCs/>
      <w:i/>
      <w:iCs/>
      <w:smallCaps w:val="0"/>
      <w:strike w:val="0"/>
      <w:color w:val="000000"/>
      <w:spacing w:val="5"/>
      <w:w w:val="100"/>
      <w:position w:val="0"/>
      <w:sz w:val="34"/>
      <w:szCs w:val="34"/>
      <w:u w:val="none"/>
      <w:shd w:val="clear" w:color="auto" w:fill="FFFFFF"/>
      <w:lang w:val="ru-RU" w:eastAsia="ru-RU" w:bidi="ru-RU"/>
    </w:rPr>
  </w:style>
  <w:style w:type="character" w:customStyle="1" w:styleId="105pt0pt">
    <w:name w:val="Основной текст + 10;5 pt;Полужирный;Интервал 0 pt"/>
    <w:basedOn w:val="a3"/>
    <w:rsid w:val="00590A9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Corbel0pt">
    <w:name w:val="Основной текст + Corbel;Интервал 0 pt"/>
    <w:basedOn w:val="a3"/>
    <w:rsid w:val="00590A9E"/>
    <w:rPr>
      <w:rFonts w:ascii="Corbel" w:eastAsia="Corbel" w:hAnsi="Corbel" w:cs="Corbel"/>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0pt">
    <w:name w:val="Основной текст + Интервал 0 pt"/>
    <w:basedOn w:val="a3"/>
    <w:rsid w:val="00590A9E"/>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paragraph" w:customStyle="1" w:styleId="headertext">
    <w:name w:val="headertext"/>
    <w:basedOn w:val="a"/>
    <w:rsid w:val="00FE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4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4240"/>
    <w:rPr>
      <w:color w:val="0000FF"/>
      <w:u w:val="single"/>
    </w:rPr>
  </w:style>
  <w:style w:type="paragraph" w:styleId="a5">
    <w:name w:val="No Spacing"/>
    <w:uiPriority w:val="1"/>
    <w:qFormat/>
    <w:rsid w:val="00FE4240"/>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FE42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4240"/>
    <w:rPr>
      <w:rFonts w:ascii="Tahoma" w:hAnsi="Tahoma" w:cs="Tahoma"/>
      <w:sz w:val="16"/>
      <w:szCs w:val="16"/>
    </w:rPr>
  </w:style>
  <w:style w:type="character" w:styleId="a8">
    <w:name w:val="FollowedHyperlink"/>
    <w:basedOn w:val="a0"/>
    <w:uiPriority w:val="99"/>
    <w:semiHidden/>
    <w:unhideWhenUsed/>
    <w:rsid w:val="00FE4240"/>
    <w:rPr>
      <w:color w:val="800080" w:themeColor="followedHyperlink"/>
      <w:u w:val="single"/>
    </w:rPr>
  </w:style>
  <w:style w:type="paragraph" w:styleId="a9">
    <w:name w:val="List Paragraph"/>
    <w:basedOn w:val="a"/>
    <w:uiPriority w:val="34"/>
    <w:qFormat/>
    <w:rsid w:val="00AC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87606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4027</Words>
  <Characters>22958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3</cp:revision>
  <dcterms:created xsi:type="dcterms:W3CDTF">2021-03-30T00:55:00Z</dcterms:created>
  <dcterms:modified xsi:type="dcterms:W3CDTF">2021-03-30T08:59:00Z</dcterms:modified>
</cp:coreProperties>
</file>