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B" w:rsidRDefault="008E26EB" w:rsidP="008E26EB">
      <w:pPr>
        <w:shd w:val="clear" w:color="auto" w:fill="FFFFFF"/>
        <w:spacing w:after="450" w:line="420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33"/>
          <w:szCs w:val="33"/>
          <w:lang w:eastAsia="ru-RU"/>
        </w:rPr>
      </w:pPr>
      <w:r w:rsidRPr="008E26EB">
        <w:rPr>
          <w:rFonts w:ascii="Times New Roman" w:eastAsia="Times New Roman" w:hAnsi="Times New Roman" w:cs="Times New Roman"/>
          <w:b/>
          <w:spacing w:val="-4"/>
          <w:kern w:val="36"/>
          <w:sz w:val="33"/>
          <w:szCs w:val="33"/>
          <w:lang w:eastAsia="ru-RU"/>
        </w:rPr>
        <w:t>Внимание! Особый противопожарный режим продолжает действовать в Иркутской области.</w:t>
      </w:r>
    </w:p>
    <w:p w:rsidR="008E26EB" w:rsidRDefault="008E26EB" w:rsidP="008E26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pacing w:val="-4"/>
          <w:kern w:val="36"/>
          <w:sz w:val="33"/>
          <w:szCs w:val="33"/>
        </w:rPr>
      </w:pPr>
      <w:r w:rsidRPr="008E26EB">
        <w:rPr>
          <w:b/>
          <w:spacing w:val="-4"/>
          <w:kern w:val="36"/>
          <w:sz w:val="33"/>
          <w:szCs w:val="33"/>
        </w:rPr>
        <w:t>Резкое ухудшение обстановки с пожарами произошло с начала января в Иркутской области. Оперативная обстановка с пожарами</w:t>
      </w:r>
      <w:r>
        <w:rPr>
          <w:b/>
          <w:spacing w:val="-4"/>
          <w:kern w:val="36"/>
          <w:sz w:val="33"/>
          <w:szCs w:val="33"/>
        </w:rPr>
        <w:t>.</w:t>
      </w:r>
      <w:r w:rsidRPr="008E26EB">
        <w:rPr>
          <w:noProof/>
        </w:rPr>
        <w:t xml:space="preserve"> </w:t>
      </w:r>
    </w:p>
    <w:p w:rsid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Fonts w:ascii="Arial" w:hAnsi="Arial" w:cs="Arial"/>
          <w:color w:val="3B4256"/>
        </w:rPr>
      </w:pPr>
      <w:r>
        <w:rPr>
          <w:noProof/>
        </w:rPr>
        <w:drawing>
          <wp:inline distT="0" distB="0" distL="0" distR="0" wp14:anchorId="2BE61BE9" wp14:editId="35C98480">
            <wp:extent cx="4219575" cy="3164680"/>
            <wp:effectExtent l="0" t="0" r="0" b="0"/>
            <wp:docPr id="1" name="Рисунок 1" descr="Внимание! Резкое ухудшение обстановки с пожарами произошло с начала января в Иркутской области. Оперативная обстановка с пожа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Резкое ухудшение обстановки с пожарами произошло с начала января в Иркутской области. Оперативная обстановка с пожа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22" cy="31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B4256"/>
        </w:rPr>
      </w:pPr>
      <w:r w:rsidRPr="008E26EB">
        <w:rPr>
          <w:color w:val="3B4256"/>
        </w:rPr>
        <w:t xml:space="preserve">Количество пожаров, а также погибших и пострадавших на них людей резко возросло </w:t>
      </w:r>
      <w:proofErr w:type="gramStart"/>
      <w:r w:rsidRPr="008E26EB">
        <w:rPr>
          <w:color w:val="3B4256"/>
        </w:rPr>
        <w:t xml:space="preserve">в </w:t>
      </w:r>
      <w:r>
        <w:rPr>
          <w:color w:val="3B4256"/>
        </w:rPr>
        <w:t xml:space="preserve"> </w:t>
      </w:r>
      <w:r w:rsidRPr="008E26EB">
        <w:rPr>
          <w:color w:val="3B4256"/>
        </w:rPr>
        <w:t>первые</w:t>
      </w:r>
      <w:proofErr w:type="gramEnd"/>
      <w:r w:rsidRPr="008E26EB">
        <w:rPr>
          <w:color w:val="3B4256"/>
        </w:rPr>
        <w:t xml:space="preserve"> же сутки наступившего года. 1 января в регионе зарегистрировано 37 пожаров. Горели 6 частных жилых домов, 3 дачных дома, 4 пожара произошло в многоквартирных домах, в 15 случаях горели хозяйственные постройки, автомобиль, один пожар случился на социально-значимом объекте, 5 раз пожарные выезжали на тушение мусора и дважды тушили неэксплуатируемые строения. Погибли 5 человек в селе Хомутово Иркутского района, </w:t>
      </w:r>
      <w:proofErr w:type="gramStart"/>
      <w:r w:rsidRPr="008E26EB">
        <w:rPr>
          <w:color w:val="3B4256"/>
        </w:rPr>
        <w:t>травмированы</w:t>
      </w:r>
      <w:proofErr w:type="gramEnd"/>
      <w:r w:rsidRPr="008E26EB">
        <w:rPr>
          <w:color w:val="3B4256"/>
        </w:rPr>
        <w:t xml:space="preserve"> 4 человека: в селе Хомутово, а также на пожаре в городе Ангарске и в селе </w:t>
      </w:r>
      <w:proofErr w:type="spellStart"/>
      <w:r w:rsidRPr="008E26EB">
        <w:rPr>
          <w:color w:val="3B4256"/>
        </w:rPr>
        <w:t>Оёк</w:t>
      </w:r>
      <w:proofErr w:type="spellEnd"/>
      <w:r w:rsidRPr="008E26EB">
        <w:rPr>
          <w:color w:val="3B4256"/>
        </w:rPr>
        <w:t xml:space="preserve"> Иркутского района. На пожарах </w:t>
      </w:r>
      <w:proofErr w:type="gramStart"/>
      <w:r w:rsidRPr="008E26EB">
        <w:rPr>
          <w:color w:val="3B4256"/>
        </w:rPr>
        <w:t>спасены</w:t>
      </w:r>
      <w:proofErr w:type="gramEnd"/>
      <w:r w:rsidRPr="008E26EB">
        <w:rPr>
          <w:color w:val="3B4256"/>
        </w:rPr>
        <w:t xml:space="preserve"> 55 человек, эвакуированы 43 человека.</w:t>
      </w:r>
    </w:p>
    <w:p w:rsidR="008E26EB" w:rsidRP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B4256"/>
        </w:rPr>
      </w:pPr>
      <w:r w:rsidRPr="008E26EB">
        <w:rPr>
          <w:color w:val="3B4256"/>
        </w:rPr>
        <w:t xml:space="preserve">За ночь 2 января произошло 4 пожара. Горели дачные дома, частный дом и хозяйственные постройки. Погибли два человека: в городе Саянске и в селе Рождественка </w:t>
      </w:r>
      <w:proofErr w:type="spellStart"/>
      <w:r w:rsidRPr="008E26EB">
        <w:rPr>
          <w:color w:val="3B4256"/>
        </w:rPr>
        <w:t>Тайшетского</w:t>
      </w:r>
      <w:proofErr w:type="spellEnd"/>
      <w:r w:rsidRPr="008E26EB">
        <w:rPr>
          <w:color w:val="3B4256"/>
        </w:rPr>
        <w:t xml:space="preserve"> района.</w:t>
      </w:r>
    </w:p>
    <w:p w:rsidR="008E26EB" w:rsidRP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B4256"/>
        </w:rPr>
      </w:pPr>
      <w:r w:rsidRPr="008E26EB">
        <w:rPr>
          <w:color w:val="3B4256"/>
        </w:rPr>
        <w:t>Причины пожаров устанавливаются дознавателями МЧС России.</w:t>
      </w:r>
    </w:p>
    <w:p w:rsidR="008E26EB" w:rsidRP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B4256"/>
        </w:rPr>
      </w:pPr>
      <w:r w:rsidRPr="008E26EB">
        <w:rPr>
          <w:color w:val="3B4256"/>
        </w:rPr>
        <w:t xml:space="preserve">По статистике, в зимние праздничные дни количество пожаров увеличивается в связи с большой отопительной нагрузкой, которая ложится на электросеть и печное отопление. Государственные инспекторы по пожарному надзору обращают внимание на необходимость соблюдения правил пожарной безопасности в быту. Не допускайте чрезмерных нагрузок на электросеть, включая одновременно несколько электроприборов в одну розетку, не перекаливайте печи. Не оставляйте печи и включенные электроприборы без присмотра! Установите в своём жилье автономный пожарный </w:t>
      </w:r>
      <w:proofErr w:type="spellStart"/>
      <w:r w:rsidRPr="008E26EB">
        <w:rPr>
          <w:color w:val="3B4256"/>
        </w:rPr>
        <w:t>извещатель</w:t>
      </w:r>
      <w:proofErr w:type="spellEnd"/>
      <w:r w:rsidRPr="008E26EB">
        <w:rPr>
          <w:color w:val="3B4256"/>
        </w:rPr>
        <w:t xml:space="preserve"> – он может спасти вам жизнь!</w:t>
      </w:r>
    </w:p>
    <w:p w:rsidR="008E26EB" w:rsidRPr="008E26EB" w:rsidRDefault="008E26EB" w:rsidP="008E26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B4256"/>
        </w:rPr>
      </w:pPr>
      <w:r w:rsidRPr="008E26EB">
        <w:rPr>
          <w:color w:val="3B4256"/>
        </w:rPr>
        <w:t>Внимание! Продолжает действовать </w:t>
      </w:r>
      <w:hyperlink r:id="rId6" w:tooltip="особый противопожарный режим" w:history="1">
        <w:r w:rsidRPr="008E26EB">
          <w:rPr>
            <w:rStyle w:val="a4"/>
            <w:color w:val="276CC3"/>
            <w:bdr w:val="none" w:sz="0" w:space="0" w:color="auto" w:frame="1"/>
          </w:rPr>
          <w:t>особый противопожарный режим</w:t>
        </w:r>
      </w:hyperlink>
      <w:r w:rsidRPr="008E26EB">
        <w:rPr>
          <w:color w:val="3B4256"/>
        </w:rPr>
        <w:t>, в рамках которого усилена профилактическая работа с людьми, увеличены штрафы за нарушения требований пожарной безопасности.</w:t>
      </w:r>
    </w:p>
    <w:p w:rsidR="008E26EB" w:rsidRPr="008E26EB" w:rsidRDefault="008E26EB" w:rsidP="008E26EB">
      <w:pPr>
        <w:shd w:val="clear" w:color="auto" w:fill="FFFFFF"/>
        <w:spacing w:after="450" w:line="420" w:lineRule="atLeast"/>
        <w:ind w:left="-567" w:firstLine="851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33"/>
          <w:szCs w:val="33"/>
          <w:lang w:eastAsia="ru-RU"/>
        </w:rPr>
      </w:pPr>
    </w:p>
    <w:p w:rsidR="00D31498" w:rsidRPr="008E26EB" w:rsidRDefault="00D31498">
      <w:pPr>
        <w:rPr>
          <w:rFonts w:ascii="Times New Roman" w:hAnsi="Times New Roman" w:cs="Times New Roman"/>
        </w:rPr>
      </w:pPr>
    </w:p>
    <w:sectPr w:rsidR="00D31498" w:rsidRPr="008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47"/>
    <w:rsid w:val="007C6647"/>
    <w:rsid w:val="008E26EB"/>
    <w:rsid w:val="00D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438/2dafcc9f8f2d8b800512e96ec8914d9155752f9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ynd_usolie</dc:creator>
  <cp:keywords/>
  <dc:description/>
  <cp:lastModifiedBy>ynd_usolie</cp:lastModifiedBy>
  <cp:revision>2</cp:revision>
  <dcterms:created xsi:type="dcterms:W3CDTF">2022-01-02T01:26:00Z</dcterms:created>
  <dcterms:modified xsi:type="dcterms:W3CDTF">2022-01-02T01:30:00Z</dcterms:modified>
</cp:coreProperties>
</file>