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0F" w:rsidRDefault="00736F33">
      <w:r>
        <w:rPr>
          <w:color w:val="000000"/>
          <w:sz w:val="32"/>
          <w:szCs w:val="32"/>
          <w:shd w:val="clear" w:color="auto" w:fill="FFFFFF"/>
        </w:rPr>
        <w:t>30 августа менеджером культурно – массового досуга А.М. Портола, звукорежиссером Ружниковым Е.А. и участником волонтёрского движения "Доброволец" - Ксенией Жуковой  была проведена игровая программа: "Вот и лето прошло".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Детей встретила ведущая вмес</w:t>
      </w:r>
      <w:bookmarkStart w:id="0" w:name="_GoBack"/>
      <w:bookmarkEnd w:id="0"/>
      <w:r>
        <w:rPr>
          <w:color w:val="000000"/>
          <w:sz w:val="32"/>
          <w:szCs w:val="32"/>
          <w:shd w:val="clear" w:color="auto" w:fill="FFFFFF"/>
        </w:rPr>
        <w:t>те с героиней "Лето". Дети участвовали в веселых играх и викторинах, танцевали, рисовали мелками на асфальте.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В конце мероприятия детей поздравила председатель женсовета: Людмила Александровна Лемешева, вручила канцтовары к школе и сладкие призы. </w:t>
      </w:r>
    </w:p>
    <w:sectPr w:rsidR="00BD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33"/>
    <w:rsid w:val="00736F33"/>
    <w:rsid w:val="0083478A"/>
    <w:rsid w:val="00B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User_se7en</cp:lastModifiedBy>
  <cp:revision>2</cp:revision>
  <dcterms:created xsi:type="dcterms:W3CDTF">2019-09-03T02:44:00Z</dcterms:created>
  <dcterms:modified xsi:type="dcterms:W3CDTF">2019-09-03T02:44:00Z</dcterms:modified>
</cp:coreProperties>
</file>