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4" w:rsidRDefault="00F70FF4" w:rsidP="00F70FF4">
      <w:pPr>
        <w:spacing w:after="200" w:line="276" w:lineRule="auto"/>
        <w:jc w:val="center"/>
        <w:rPr>
          <w:b/>
          <w:noProof/>
          <w:sz w:val="32"/>
          <w:szCs w:val="32"/>
        </w:rPr>
      </w:pPr>
      <w:r>
        <w:rPr>
          <w:rFonts w:eastAsia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A4B24D" wp14:editId="3A58E7D3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424940" cy="1287780"/>
            <wp:effectExtent l="0" t="0" r="3810" b="7620"/>
            <wp:wrapTight wrapText="bothSides">
              <wp:wrapPolygon edited="0">
                <wp:start x="0" y="0"/>
                <wp:lineTo x="0" y="21408"/>
                <wp:lineTo x="21369" y="21408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C1" w:rsidRPr="00F70FF4" w:rsidRDefault="005A5AC1" w:rsidP="00F70FF4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F70FF4">
        <w:rPr>
          <w:rFonts w:eastAsiaTheme="minorHAnsi"/>
          <w:b/>
          <w:sz w:val="36"/>
          <w:szCs w:val="36"/>
          <w:lang w:eastAsia="en-US"/>
        </w:rPr>
        <w:t>Награждение почетным знаком «Материнская слава»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647"/>
      </w:tblGrid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1. Категория граждан, имеющих право </w:t>
            </w:r>
            <w:r w:rsidR="0078679A" w:rsidRPr="00F70FF4">
              <w:rPr>
                <w:sz w:val="18"/>
                <w:szCs w:val="18"/>
              </w:rPr>
              <w:t>на участие в конкурсе</w:t>
            </w:r>
          </w:p>
        </w:tc>
        <w:tc>
          <w:tcPr>
            <w:tcW w:w="8647" w:type="dxa"/>
            <w:shd w:val="clear" w:color="auto" w:fill="auto"/>
          </w:tcPr>
          <w:p w:rsidR="001F18B0" w:rsidRPr="00F70FF4" w:rsidRDefault="001F18B0" w:rsidP="001F18B0">
            <w:pPr>
              <w:jc w:val="both"/>
              <w:rPr>
                <w:b/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5 и более детей, при достижении пятым ребенком возраста 8 лет  и при наличии в живых остальных детей.</w:t>
            </w:r>
          </w:p>
          <w:p w:rsidR="0078679A" w:rsidRPr="00F70FF4" w:rsidRDefault="0078679A" w:rsidP="0078679A">
            <w:pPr>
              <w:jc w:val="both"/>
              <w:rPr>
                <w:sz w:val="18"/>
                <w:szCs w:val="18"/>
              </w:rPr>
            </w:pP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0162B" w:rsidP="00644FB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2. Куда обращаться</w:t>
            </w:r>
          </w:p>
        </w:tc>
        <w:tc>
          <w:tcPr>
            <w:tcW w:w="8647" w:type="dxa"/>
            <w:shd w:val="clear" w:color="auto" w:fill="auto"/>
          </w:tcPr>
          <w:p w:rsidR="0070162B" w:rsidRPr="00F70FF4" w:rsidRDefault="0070162B" w:rsidP="001F18B0">
            <w:pPr>
              <w:jc w:val="both"/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ОГКУ «</w:t>
            </w:r>
            <w:r w:rsidR="0082564C" w:rsidRPr="00F70FF4">
              <w:rPr>
                <w:sz w:val="18"/>
                <w:szCs w:val="18"/>
              </w:rPr>
              <w:t>УСЗН по</w:t>
            </w:r>
            <w:r w:rsidRPr="00F70FF4">
              <w:rPr>
                <w:sz w:val="18"/>
                <w:szCs w:val="18"/>
              </w:rPr>
              <w:t xml:space="preserve"> г</w:t>
            </w:r>
            <w:r w:rsidR="0082564C" w:rsidRPr="00F70FF4">
              <w:rPr>
                <w:sz w:val="18"/>
                <w:szCs w:val="18"/>
              </w:rPr>
              <w:t>ороду</w:t>
            </w:r>
            <w:r w:rsidRPr="00F70FF4">
              <w:rPr>
                <w:sz w:val="18"/>
                <w:szCs w:val="18"/>
              </w:rPr>
              <w:t xml:space="preserve"> Усолье-Сибирское и </w:t>
            </w:r>
            <w:proofErr w:type="spellStart"/>
            <w:r w:rsidRPr="00F70FF4">
              <w:rPr>
                <w:sz w:val="18"/>
                <w:szCs w:val="18"/>
              </w:rPr>
              <w:t>Усольскому</w:t>
            </w:r>
            <w:proofErr w:type="spellEnd"/>
            <w:r w:rsidRPr="00F70FF4">
              <w:rPr>
                <w:sz w:val="18"/>
                <w:szCs w:val="18"/>
              </w:rPr>
              <w:t xml:space="preserve"> району»,  г. Усолье-Сибирское, ул. </w:t>
            </w:r>
            <w:proofErr w:type="spellStart"/>
            <w:r w:rsidRPr="00F70FF4">
              <w:rPr>
                <w:sz w:val="18"/>
                <w:szCs w:val="18"/>
              </w:rPr>
              <w:t>Б.Хмельницкого</w:t>
            </w:r>
            <w:proofErr w:type="spellEnd"/>
            <w:r w:rsidRPr="00F70FF4">
              <w:rPr>
                <w:sz w:val="18"/>
                <w:szCs w:val="18"/>
              </w:rPr>
              <w:t>, 32, кабинет №</w:t>
            </w:r>
            <w:r w:rsidR="001F18B0" w:rsidRPr="00F70FF4">
              <w:rPr>
                <w:sz w:val="18"/>
                <w:szCs w:val="18"/>
              </w:rPr>
              <w:t>5</w:t>
            </w:r>
            <w:r w:rsidRPr="00F70FF4">
              <w:rPr>
                <w:sz w:val="18"/>
                <w:szCs w:val="18"/>
              </w:rPr>
              <w:t xml:space="preserve"> , тел. 6-89-39</w:t>
            </w: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78679A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3. Документы для участия в конкурсе</w:t>
            </w:r>
          </w:p>
        </w:tc>
        <w:tc>
          <w:tcPr>
            <w:tcW w:w="8647" w:type="dxa"/>
            <w:shd w:val="clear" w:color="auto" w:fill="auto"/>
          </w:tcPr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96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1. Ходатайство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2.  паспорт или иной документ, удостоверяющий личность многодетной матери;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962"/>
            <w:bookmarkEnd w:id="0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3. документ, удостоверяющий личность и подтверждающий полномочия представителя многодетной матери (в случае обращения представителя многодетной матери);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963"/>
            <w:bookmarkEnd w:id="1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4.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      </w:r>
            <w:proofErr w:type="gramEnd"/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964"/>
            <w:bookmarkEnd w:id="2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5. свидетельство о рождении ребенка и паспорт (в случае достижения ребенком возраста 14 лет);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965"/>
            <w:bookmarkEnd w:id="3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6. акты органов опеки и попечительства о назначении опекуна или попечителя (в случае, если многодетная мать является опекуном или попечителем ребенка (детей) не менее 5 лет);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966"/>
            <w:bookmarkEnd w:id="4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7.  свидетельство о заключении брака ребенка, сменившего фамилию;</w:t>
            </w:r>
          </w:p>
          <w:p w:rsidR="001F18B0" w:rsidRPr="00F70FF4" w:rsidRDefault="001F18B0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967"/>
            <w:bookmarkEnd w:id="5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8. документы, содержащие сведения о том, что ребенок (дети) погиб или пропал без вести (при указанных в положении обстоятельствах), документы, содержащие сведения об этом;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968"/>
            <w:bookmarkEnd w:id="6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969"/>
            <w:bookmarkEnd w:id="7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9610"/>
            <w:bookmarkEnd w:id="8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10) документы (дипломы, грамоты, сертификаты, благодарственные письма, отзывы, характеристики, справки) подтверждающие участие многодетной матери в различных формах общественной, спортивной, культурной, творческой жизни (с указанием  мероприятий, в которых  участвовала многодетная мать);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9611"/>
            <w:bookmarkEnd w:id="9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11) характеристика на ребенка (детей )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остигшего (достигших) возраста 7 лет ,выданная и заверенная в установленном порядке с указанием даты составления: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     для обучающегося ребенка (детей )- по месту учебы отражающая успехи в обучении, участии в общественной жизни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а так же сведения о наградах и поощрениях(при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    для работающего ребенка (детей) по месту работы (службы)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отражающая сведения об отношении к исполнению должностных обязанностей , участии в общественной жизни коллектива, конкурсах профессионального мастерства, имеющихся наградах и поощрениях(при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9612"/>
            <w:bookmarkEnd w:id="10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(c указанием даты и наименования события);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9613"/>
            <w:bookmarkEnd w:id="11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13)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характеристика на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      </w:r>
            <w:proofErr w:type="gramEnd"/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15) анкета на многодетную мать (заполняется при сдаче документов);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несовершеннолетнего ребенка (детей) (заполняется при сдаче документов);</w:t>
            </w:r>
          </w:p>
          <w:p w:rsidR="001F18B0" w:rsidRPr="00F70FF4" w:rsidRDefault="001F18B0" w:rsidP="00F70FF4">
            <w:pPr>
              <w:pStyle w:val="ConsPlusNormal"/>
              <w:jc w:val="both"/>
              <w:rPr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17) опись документов, прилагаемых к ходатайству.</w:t>
            </w:r>
            <w:bookmarkEnd w:id="12"/>
          </w:p>
          <w:p w:rsidR="0070162B" w:rsidRPr="00F70FF4" w:rsidRDefault="0070162B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C7" w:rsidRPr="00F70FF4" w:rsidTr="00F70FF4">
        <w:tc>
          <w:tcPr>
            <w:tcW w:w="2269" w:type="dxa"/>
            <w:shd w:val="clear" w:color="auto" w:fill="auto"/>
          </w:tcPr>
          <w:p w:rsidR="00C449C7" w:rsidRPr="00F70FF4" w:rsidRDefault="00F70FF4" w:rsidP="0078679A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 xml:space="preserve">4. </w:t>
            </w:r>
            <w:r w:rsidR="00C449C7" w:rsidRPr="00F70FF4">
              <w:rPr>
                <w:sz w:val="18"/>
                <w:szCs w:val="18"/>
              </w:rPr>
              <w:t xml:space="preserve">Дополнительная информация </w:t>
            </w:r>
          </w:p>
        </w:tc>
        <w:tc>
          <w:tcPr>
            <w:tcW w:w="8647" w:type="dxa"/>
            <w:shd w:val="clear" w:color="auto" w:fill="auto"/>
          </w:tcPr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При награждении Почетным знаком учитываются также ребенок (дети):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усыновленные</w:t>
            </w:r>
            <w:proofErr w:type="gramEnd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 (удочеренные) в установленном законодательством порядке;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2) находящиеся под опекой или попечительством многодетной матери не менее 5 лет;</w:t>
            </w:r>
          </w:p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33"/>
            <w:proofErr w:type="gramStart"/>
            <w:r w:rsidRPr="00F70FF4">
              <w:rPr>
                <w:rFonts w:ascii="Times New Roman" w:hAnsi="Times New Roman" w:cs="Times New Roman"/>
                <w:sz w:val="18"/>
                <w:szCs w:val="18"/>
              </w:rPr>
      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      </w:r>
            <w:proofErr w:type="gramEnd"/>
          </w:p>
          <w:bookmarkEnd w:id="13"/>
          <w:p w:rsidR="00C449C7" w:rsidRPr="00F70FF4" w:rsidRDefault="00C449C7" w:rsidP="00F7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75" w:rsidRPr="00F70FF4" w:rsidTr="00F70FF4">
        <w:tc>
          <w:tcPr>
            <w:tcW w:w="2269" w:type="dxa"/>
            <w:shd w:val="clear" w:color="auto" w:fill="auto"/>
          </w:tcPr>
          <w:p w:rsidR="00DA3275" w:rsidRPr="00F70FF4" w:rsidRDefault="00F70FF4" w:rsidP="00545FF8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5</w:t>
            </w:r>
            <w:r w:rsidR="00DA3275" w:rsidRPr="00F70FF4">
              <w:rPr>
                <w:sz w:val="18"/>
                <w:szCs w:val="18"/>
              </w:rPr>
              <w:t xml:space="preserve"> . Сумма</w:t>
            </w:r>
            <w:r w:rsidR="00C449C7" w:rsidRPr="00F70FF4">
              <w:rPr>
                <w:sz w:val="18"/>
                <w:szCs w:val="18"/>
              </w:rPr>
              <w:t xml:space="preserve"> единовременной </w:t>
            </w:r>
            <w:r w:rsidR="00DA3275" w:rsidRPr="00F70FF4">
              <w:rPr>
                <w:sz w:val="18"/>
                <w:szCs w:val="18"/>
              </w:rPr>
              <w:t xml:space="preserve"> выплат</w:t>
            </w:r>
            <w:r w:rsidR="00C449C7" w:rsidRPr="00F70FF4">
              <w:rPr>
                <w:sz w:val="18"/>
                <w:szCs w:val="18"/>
              </w:rPr>
              <w:t>ы</w:t>
            </w:r>
          </w:p>
        </w:tc>
        <w:tc>
          <w:tcPr>
            <w:tcW w:w="8647" w:type="dxa"/>
            <w:shd w:val="clear" w:color="auto" w:fill="auto"/>
          </w:tcPr>
          <w:p w:rsidR="00DA3275" w:rsidRPr="00F70FF4" w:rsidRDefault="00C449C7" w:rsidP="00C449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F4">
              <w:rPr>
                <w:rFonts w:ascii="Times New Roman" w:hAnsi="Times New Roman" w:cs="Times New Roman"/>
                <w:sz w:val="18"/>
                <w:szCs w:val="18"/>
              </w:rPr>
              <w:t xml:space="preserve">150 000 рублей </w:t>
            </w:r>
          </w:p>
        </w:tc>
      </w:tr>
      <w:tr w:rsidR="0070162B" w:rsidRPr="00F70FF4" w:rsidTr="00F70FF4">
        <w:tc>
          <w:tcPr>
            <w:tcW w:w="2269" w:type="dxa"/>
            <w:shd w:val="clear" w:color="auto" w:fill="auto"/>
          </w:tcPr>
          <w:p w:rsidR="0070162B" w:rsidRPr="00F70FF4" w:rsidRDefault="00F70FF4" w:rsidP="00813A69">
            <w:pPr>
              <w:rPr>
                <w:sz w:val="18"/>
                <w:szCs w:val="18"/>
              </w:rPr>
            </w:pPr>
            <w:r w:rsidRPr="00F70FF4">
              <w:rPr>
                <w:sz w:val="18"/>
                <w:szCs w:val="18"/>
              </w:rPr>
              <w:t>6</w:t>
            </w:r>
            <w:r w:rsidR="00545FF8" w:rsidRPr="00F70FF4">
              <w:rPr>
                <w:sz w:val="18"/>
                <w:szCs w:val="18"/>
              </w:rPr>
              <w:t xml:space="preserve">. </w:t>
            </w:r>
            <w:r w:rsidR="0078679A" w:rsidRPr="00F70FF4">
              <w:rPr>
                <w:sz w:val="18"/>
                <w:szCs w:val="18"/>
              </w:rPr>
              <w:t xml:space="preserve">Сроки подачи </w:t>
            </w:r>
            <w:r w:rsidR="00813A69">
              <w:rPr>
                <w:sz w:val="18"/>
                <w:szCs w:val="18"/>
              </w:rPr>
              <w:t xml:space="preserve">ходатайства </w:t>
            </w:r>
            <w:r w:rsidR="004934B5">
              <w:rPr>
                <w:sz w:val="18"/>
                <w:szCs w:val="18"/>
              </w:rPr>
              <w:t xml:space="preserve"> и </w:t>
            </w:r>
            <w:r w:rsidR="0078679A" w:rsidRPr="00F70FF4">
              <w:rPr>
                <w:sz w:val="18"/>
                <w:szCs w:val="18"/>
              </w:rPr>
              <w:t xml:space="preserve">документов </w:t>
            </w:r>
            <w:r w:rsidR="00545FF8" w:rsidRPr="00F70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813A69" w:rsidRDefault="00813A69" w:rsidP="00C449C7">
            <w:pPr>
              <w:jc w:val="both"/>
              <w:rPr>
                <w:sz w:val="18"/>
                <w:szCs w:val="18"/>
              </w:rPr>
            </w:pPr>
          </w:p>
          <w:p w:rsidR="0070162B" w:rsidRPr="00F70FF4" w:rsidRDefault="0078679A" w:rsidP="00C449C7">
            <w:pPr>
              <w:jc w:val="both"/>
              <w:rPr>
                <w:sz w:val="18"/>
                <w:szCs w:val="18"/>
              </w:rPr>
            </w:pPr>
            <w:bookmarkStart w:id="14" w:name="_GoBack"/>
            <w:bookmarkEnd w:id="14"/>
            <w:r w:rsidRPr="00F70FF4">
              <w:rPr>
                <w:sz w:val="18"/>
                <w:szCs w:val="18"/>
              </w:rPr>
              <w:t xml:space="preserve">не позднее </w:t>
            </w:r>
            <w:r w:rsidR="00C449C7" w:rsidRPr="00F70FF4">
              <w:rPr>
                <w:sz w:val="18"/>
                <w:szCs w:val="18"/>
              </w:rPr>
              <w:t>1</w:t>
            </w:r>
            <w:r w:rsidRPr="00F70FF4">
              <w:rPr>
                <w:sz w:val="18"/>
                <w:szCs w:val="18"/>
              </w:rPr>
              <w:t xml:space="preserve"> июля текущего года  </w:t>
            </w:r>
          </w:p>
        </w:tc>
      </w:tr>
    </w:tbl>
    <w:p w:rsidR="00006CD7" w:rsidRPr="00F70FF4" w:rsidRDefault="00006CD7" w:rsidP="00DA3275">
      <w:pPr>
        <w:rPr>
          <w:sz w:val="18"/>
          <w:szCs w:val="18"/>
        </w:rPr>
      </w:pPr>
    </w:p>
    <w:sectPr w:rsidR="00006CD7" w:rsidRPr="00F70FF4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1F18B0"/>
    <w:rsid w:val="002869EC"/>
    <w:rsid w:val="004934B5"/>
    <w:rsid w:val="00545FF8"/>
    <w:rsid w:val="005A5AC1"/>
    <w:rsid w:val="0070162B"/>
    <w:rsid w:val="00731728"/>
    <w:rsid w:val="0078679A"/>
    <w:rsid w:val="00813A69"/>
    <w:rsid w:val="0082564C"/>
    <w:rsid w:val="009B5BCC"/>
    <w:rsid w:val="00C449C7"/>
    <w:rsid w:val="00CE2F23"/>
    <w:rsid w:val="00DA3275"/>
    <w:rsid w:val="00F11E89"/>
    <w:rsid w:val="00F70FF4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7</cp:revision>
  <cp:lastPrinted>2018-07-26T09:32:00Z</cp:lastPrinted>
  <dcterms:created xsi:type="dcterms:W3CDTF">2018-07-24T01:06:00Z</dcterms:created>
  <dcterms:modified xsi:type="dcterms:W3CDTF">2018-07-26T09:33:00Z</dcterms:modified>
</cp:coreProperties>
</file>